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F91AF" w14:textId="77777777" w:rsidR="0002594E" w:rsidRDefault="0002594E" w:rsidP="0002594E">
      <w:pPr>
        <w:pStyle w:val="berschrift3"/>
        <w:pBdr>
          <w:top w:val="none" w:sz="0" w:space="0" w:color="auto"/>
          <w:left w:val="none" w:sz="0" w:space="0" w:color="auto"/>
          <w:bottom w:val="none" w:sz="0" w:space="0" w:color="auto"/>
          <w:right w:val="none" w:sz="0" w:space="0" w:color="auto"/>
        </w:pBdr>
        <w:jc w:val="center"/>
        <w:rPr>
          <w:rFonts w:ascii="Arial Narrow" w:hAnsi="Arial Narrow"/>
          <w:b/>
          <w:sz w:val="28"/>
          <w:szCs w:val="28"/>
        </w:rPr>
      </w:pPr>
      <w:r w:rsidRPr="000F1438">
        <w:rPr>
          <w:rFonts w:ascii="Arial Narrow" w:hAnsi="Arial Narrow"/>
          <w:b/>
          <w:sz w:val="28"/>
          <w:szCs w:val="28"/>
        </w:rPr>
        <w:t>ARCHITEKTENVERTRÄGE mit und ohne „Zielfindungsphase“</w:t>
      </w:r>
    </w:p>
    <w:p w14:paraId="5084E5BA" w14:textId="77777777" w:rsidR="0002594E" w:rsidRPr="00BD0906" w:rsidRDefault="0002594E" w:rsidP="0002594E">
      <w:pPr>
        <w:pStyle w:val="berschrift3"/>
        <w:pBdr>
          <w:top w:val="none" w:sz="0" w:space="0" w:color="auto"/>
          <w:left w:val="none" w:sz="0" w:space="0" w:color="auto"/>
          <w:bottom w:val="none" w:sz="0" w:space="0" w:color="auto"/>
          <w:right w:val="none" w:sz="0" w:space="0" w:color="auto"/>
        </w:pBdr>
        <w:jc w:val="center"/>
        <w:rPr>
          <w:rFonts w:ascii="Arial Narrow" w:hAnsi="Arial Narrow" w:cs="Arial"/>
          <w:b/>
          <w:bCs/>
          <w:sz w:val="24"/>
          <w:szCs w:val="24"/>
        </w:rPr>
      </w:pPr>
      <w:r w:rsidRPr="000F1438">
        <w:rPr>
          <w:rFonts w:ascii="Arial Narrow" w:hAnsi="Arial Narrow"/>
          <w:b/>
          <w:sz w:val="24"/>
          <w:szCs w:val="24"/>
        </w:rPr>
        <w:t>Entwurf als Anhaltspunkt und Orientierungshilfe</w:t>
      </w:r>
      <w:r w:rsidRPr="000F1438">
        <w:rPr>
          <w:rFonts w:ascii="Arial Narrow" w:hAnsi="Arial Narrow"/>
          <w:b/>
          <w:sz w:val="24"/>
          <w:szCs w:val="24"/>
        </w:rPr>
        <w:br/>
      </w:r>
      <w:r w:rsidRPr="000F1438">
        <w:rPr>
          <w:rFonts w:ascii="Arial Narrow" w:hAnsi="Arial Narrow" w:cs="Arial"/>
          <w:b/>
          <w:bCs/>
          <w:sz w:val="24"/>
          <w:szCs w:val="24"/>
        </w:rPr>
        <w:t>für die individuell auszuarbeitenden Verträge</w:t>
      </w:r>
    </w:p>
    <w:p w14:paraId="156DF3DA" w14:textId="77777777" w:rsidR="0002594E" w:rsidRPr="008B1C66" w:rsidRDefault="0002594E" w:rsidP="0002594E">
      <w:pPr>
        <w:pBdr>
          <w:top w:val="none" w:sz="0" w:space="0" w:color="auto"/>
          <w:left w:val="none" w:sz="0" w:space="0" w:color="auto"/>
          <w:bottom w:val="none" w:sz="0" w:space="0" w:color="auto"/>
          <w:right w:val="none" w:sz="0" w:space="0" w:color="auto"/>
        </w:pBdr>
        <w:suppressAutoHyphens/>
        <w:jc w:val="both"/>
        <w:rPr>
          <w:rFonts w:ascii="Arial Narrow" w:hAnsi="Arial Narrow" w:cs="Arial"/>
          <w:b/>
          <w:bCs/>
          <w:spacing w:val="-4"/>
          <w:sz w:val="22"/>
          <w:szCs w:val="22"/>
          <w:lang w:eastAsia="ar-SA"/>
        </w:rPr>
      </w:pPr>
      <w:bookmarkStart w:id="0" w:name="_Hlk58254158"/>
    </w:p>
    <w:p w14:paraId="3630BF86" w14:textId="77777777" w:rsidR="0002594E" w:rsidRPr="00C763A5" w:rsidRDefault="0002594E" w:rsidP="0002594E">
      <w:pPr>
        <w:pBdr>
          <w:top w:val="none" w:sz="0" w:space="0" w:color="auto"/>
          <w:left w:val="none" w:sz="0" w:space="0" w:color="auto"/>
          <w:bottom w:val="none" w:sz="0" w:space="0" w:color="auto"/>
          <w:right w:val="none" w:sz="0" w:space="0" w:color="auto"/>
        </w:pBdr>
        <w:suppressAutoHyphens/>
        <w:jc w:val="both"/>
        <w:rPr>
          <w:rFonts w:ascii="Arial Narrow" w:hAnsi="Arial Narrow" w:cs="Arial"/>
          <w:b/>
          <w:spacing w:val="-4"/>
          <w:sz w:val="22"/>
          <w:szCs w:val="22"/>
          <w:lang w:eastAsia="ar-SA"/>
        </w:rPr>
      </w:pPr>
      <w:r w:rsidRPr="00C763A5">
        <w:rPr>
          <w:rFonts w:ascii="Arial Narrow" w:hAnsi="Arial Narrow" w:cs="Arial"/>
          <w:b/>
          <w:bCs/>
          <w:spacing w:val="-4"/>
          <w:sz w:val="22"/>
          <w:szCs w:val="22"/>
          <w:lang w:eastAsia="ar-SA"/>
        </w:rPr>
        <w:t>Die beigefügten Verträge stellen als „Orientierungshilfe“ nur Beispiele einer Vertrags</w:t>
      </w:r>
      <w:r w:rsidRPr="00C763A5">
        <w:rPr>
          <w:rFonts w:ascii="Arial Narrow" w:hAnsi="Arial Narrow" w:cs="Arial"/>
          <w:bCs/>
          <w:spacing w:val="-4"/>
          <w:sz w:val="22"/>
          <w:szCs w:val="22"/>
        </w:rPr>
        <w:softHyphen/>
      </w:r>
      <w:r w:rsidRPr="00C763A5">
        <w:rPr>
          <w:rFonts w:ascii="Arial Narrow" w:hAnsi="Arial Narrow" w:cs="Arial"/>
          <w:b/>
          <w:bCs/>
          <w:spacing w:val="-4"/>
          <w:sz w:val="22"/>
          <w:szCs w:val="22"/>
          <w:lang w:eastAsia="ar-SA"/>
        </w:rPr>
        <w:t>gestaltung dar, welche möglicherweise nicht in jedem Fall im Ganzen anwendbar sein werden. Es wird daher geraten, die Inhalte der Verträge auf den Einzelfall abzustimmen. Die Orientierungshilfen sollten daher nicht als „Vertragsmuster“ verwendet werden, sondern sind als Anregung für eine vertragliche Vereinbarung zu sehen. A</w:t>
      </w:r>
      <w:r w:rsidRPr="00C763A5">
        <w:rPr>
          <w:rFonts w:ascii="Arial Narrow" w:hAnsi="Arial Narrow" w:cs="Arial"/>
          <w:b/>
          <w:spacing w:val="-4"/>
          <w:sz w:val="22"/>
          <w:szCs w:val="22"/>
          <w:lang w:eastAsia="ar-SA"/>
        </w:rPr>
        <w:t xml:space="preserve">ngesichts der zahlreichen Neuerungen durch die Reform des Werkvertragsrechts 2018, </w:t>
      </w:r>
      <w:proofErr w:type="gramStart"/>
      <w:r w:rsidRPr="00C763A5">
        <w:rPr>
          <w:rFonts w:ascii="Arial Narrow" w:hAnsi="Arial Narrow" w:cs="Arial"/>
          <w:b/>
          <w:spacing w:val="-4"/>
          <w:sz w:val="22"/>
          <w:szCs w:val="22"/>
          <w:lang w:eastAsia="ar-SA"/>
        </w:rPr>
        <w:t>mit der erstmals spezielle Regelungen</w:t>
      </w:r>
      <w:proofErr w:type="gramEnd"/>
      <w:r w:rsidRPr="00C763A5">
        <w:rPr>
          <w:rFonts w:ascii="Arial Narrow" w:hAnsi="Arial Narrow" w:cs="Arial"/>
          <w:b/>
          <w:spacing w:val="-4"/>
          <w:sz w:val="22"/>
          <w:szCs w:val="22"/>
          <w:lang w:eastAsia="ar-SA"/>
        </w:rPr>
        <w:t xml:space="preserve"> für das Architektenvertragsrecht in das Bürgerliche Gesetzbuch (BGB) eingeführt wurden, und der Dynamik in der Rechtsprechung kann allerdings keinerlei „Rechtssicherheit“ geboten werden. </w:t>
      </w:r>
    </w:p>
    <w:p w14:paraId="07303C8B" w14:textId="77777777" w:rsidR="00F602DC" w:rsidRPr="00C763A5" w:rsidRDefault="00F602DC" w:rsidP="00F602DC">
      <w:pPr>
        <w:pBdr>
          <w:top w:val="none" w:sz="0" w:space="0" w:color="auto"/>
          <w:left w:val="none" w:sz="0" w:space="0" w:color="auto"/>
          <w:bottom w:val="none" w:sz="0" w:space="0" w:color="auto"/>
          <w:right w:val="none" w:sz="0" w:space="0" w:color="auto"/>
        </w:pBdr>
        <w:suppressAutoHyphens/>
        <w:jc w:val="both"/>
        <w:rPr>
          <w:rFonts w:ascii="Arial Narrow" w:hAnsi="Arial Narrow" w:cs="Arial"/>
          <w:b/>
          <w:spacing w:val="-4"/>
          <w:sz w:val="22"/>
          <w:szCs w:val="22"/>
          <w:lang w:eastAsia="ar-SA"/>
        </w:rPr>
      </w:pPr>
    </w:p>
    <w:p w14:paraId="608F5133" w14:textId="77777777" w:rsidR="00F602DC" w:rsidRPr="00C763A5" w:rsidRDefault="00F602DC" w:rsidP="00F602DC">
      <w:pPr>
        <w:pBdr>
          <w:top w:val="single" w:sz="4" w:space="1" w:color="auto"/>
          <w:left w:val="single" w:sz="4" w:space="6" w:color="auto"/>
          <w:bottom w:val="single" w:sz="4" w:space="1" w:color="auto"/>
          <w:right w:val="single" w:sz="4" w:space="6" w:color="auto"/>
        </w:pBdr>
        <w:shd w:val="clear" w:color="auto" w:fill="D9D9D9"/>
        <w:suppressAutoHyphens/>
        <w:ind w:left="142" w:right="142"/>
        <w:jc w:val="both"/>
        <w:rPr>
          <w:rFonts w:ascii="Arial Narrow" w:hAnsi="Arial Narrow" w:cs="Arial"/>
          <w:b/>
          <w:bCs/>
          <w:spacing w:val="-4"/>
          <w:sz w:val="22"/>
          <w:szCs w:val="22"/>
          <w:lang w:eastAsia="ar-SA"/>
        </w:rPr>
      </w:pPr>
      <w:r w:rsidRPr="00C763A5">
        <w:rPr>
          <w:rFonts w:ascii="Arial Narrow" w:hAnsi="Arial Narrow" w:cs="Arial"/>
          <w:b/>
          <w:bCs/>
          <w:spacing w:val="-4"/>
          <w:sz w:val="22"/>
          <w:szCs w:val="22"/>
          <w:lang w:eastAsia="ar-SA"/>
        </w:rPr>
        <w:t>Die Architektenkammer übernimmt keine Haftung und keine Gewähr für den Inhalt der Orientierungshilfen.</w:t>
      </w:r>
    </w:p>
    <w:p w14:paraId="752AEDE9" w14:textId="77777777" w:rsidR="00F602DC" w:rsidRPr="00C763A5" w:rsidRDefault="00F602DC" w:rsidP="00F602DC">
      <w:pPr>
        <w:pBdr>
          <w:top w:val="none" w:sz="0" w:space="0" w:color="auto"/>
          <w:left w:val="none" w:sz="0" w:space="0" w:color="auto"/>
          <w:bottom w:val="none" w:sz="0" w:space="0" w:color="auto"/>
          <w:right w:val="none" w:sz="0" w:space="0" w:color="auto"/>
        </w:pBdr>
        <w:suppressAutoHyphens/>
        <w:jc w:val="both"/>
        <w:rPr>
          <w:rFonts w:ascii="Arial Narrow" w:hAnsi="Arial Narrow" w:cs="Arial"/>
          <w:b/>
          <w:bCs/>
          <w:spacing w:val="-4"/>
          <w:sz w:val="22"/>
          <w:szCs w:val="22"/>
          <w:lang w:eastAsia="ar-SA"/>
        </w:rPr>
      </w:pPr>
    </w:p>
    <w:p w14:paraId="0AF6026D" w14:textId="77777777" w:rsidR="0002594E" w:rsidRPr="00C763A5" w:rsidRDefault="0002594E" w:rsidP="0002594E">
      <w:pPr>
        <w:pBdr>
          <w:top w:val="none" w:sz="0" w:space="0" w:color="auto"/>
          <w:left w:val="none" w:sz="0" w:space="0" w:color="auto"/>
          <w:bottom w:val="none" w:sz="0" w:space="0" w:color="auto"/>
          <w:right w:val="none" w:sz="0" w:space="0" w:color="auto"/>
        </w:pBdr>
        <w:suppressAutoHyphens/>
        <w:jc w:val="both"/>
        <w:rPr>
          <w:rFonts w:ascii="Arial Narrow" w:hAnsi="Arial Narrow" w:cs="Arial"/>
          <w:spacing w:val="-4"/>
          <w:sz w:val="22"/>
          <w:szCs w:val="22"/>
          <w:lang w:eastAsia="ar-SA"/>
        </w:rPr>
      </w:pPr>
      <w:r w:rsidRPr="00C763A5">
        <w:rPr>
          <w:rFonts w:ascii="Arial Narrow" w:hAnsi="Arial Narrow" w:cs="Arial"/>
          <w:spacing w:val="-4"/>
          <w:sz w:val="22"/>
          <w:szCs w:val="22"/>
          <w:lang w:eastAsia="ar-SA"/>
        </w:rPr>
        <w:t xml:space="preserve">Hinzuweisen ist des Weiteren darauf, dass die HOAI kein verbindliches Preisrecht mehr darstellt (siehe nachfolgende „Anpassung Januar 2021“), sodass auch Honorarvereinbarungen ohne und außerhalb der HOAI rechtswirksam geschlossen werden können. </w:t>
      </w:r>
    </w:p>
    <w:p w14:paraId="1AC7CFF7" w14:textId="77777777" w:rsidR="0002594E" w:rsidRPr="00C763A5" w:rsidRDefault="0002594E" w:rsidP="0002594E">
      <w:pPr>
        <w:pBdr>
          <w:top w:val="none" w:sz="0" w:space="0" w:color="auto"/>
          <w:left w:val="none" w:sz="0" w:space="0" w:color="auto"/>
          <w:bottom w:val="none" w:sz="0" w:space="0" w:color="auto"/>
          <w:right w:val="none" w:sz="0" w:space="0" w:color="auto"/>
        </w:pBdr>
        <w:suppressAutoHyphens/>
        <w:jc w:val="both"/>
        <w:rPr>
          <w:rFonts w:ascii="Arial Narrow" w:hAnsi="Arial Narrow" w:cs="Arial"/>
          <w:spacing w:val="-4"/>
          <w:sz w:val="22"/>
          <w:szCs w:val="22"/>
          <w:lang w:eastAsia="ar-SA"/>
        </w:rPr>
      </w:pPr>
    </w:p>
    <w:p w14:paraId="16F98346" w14:textId="6B4E14FC" w:rsidR="00BD0F10" w:rsidRPr="00C763A5" w:rsidRDefault="0002594E" w:rsidP="0002594E">
      <w:pPr>
        <w:pBdr>
          <w:top w:val="none" w:sz="0" w:space="0" w:color="auto"/>
          <w:left w:val="none" w:sz="0" w:space="0" w:color="auto"/>
          <w:bottom w:val="none" w:sz="0" w:space="0" w:color="auto"/>
          <w:right w:val="none" w:sz="0" w:space="0" w:color="auto"/>
        </w:pBdr>
        <w:suppressAutoHyphens/>
        <w:jc w:val="both"/>
        <w:rPr>
          <w:rFonts w:ascii="Arial Narrow" w:hAnsi="Arial Narrow" w:cs="Arial"/>
          <w:spacing w:val="-4"/>
          <w:sz w:val="22"/>
          <w:szCs w:val="22"/>
          <w:lang w:eastAsia="ar-SA"/>
        </w:rPr>
      </w:pPr>
      <w:r w:rsidRPr="00C763A5">
        <w:rPr>
          <w:rFonts w:ascii="Arial Narrow" w:hAnsi="Arial Narrow" w:cs="Arial"/>
          <w:spacing w:val="-4"/>
          <w:sz w:val="22"/>
          <w:szCs w:val="22"/>
          <w:lang w:eastAsia="ar-SA"/>
        </w:rPr>
        <w:t xml:space="preserve">Die Orientierungshilfe stellt lediglich </w:t>
      </w:r>
      <w:r w:rsidRPr="00C763A5">
        <w:rPr>
          <w:rFonts w:ascii="Arial Narrow" w:hAnsi="Arial Narrow" w:cs="Arial"/>
          <w:i/>
          <w:iCs/>
          <w:spacing w:val="-4"/>
          <w:sz w:val="22"/>
          <w:szCs w:val="22"/>
          <w:lang w:eastAsia="ar-SA"/>
        </w:rPr>
        <w:t>ein</w:t>
      </w:r>
      <w:r w:rsidRPr="00C763A5">
        <w:rPr>
          <w:rFonts w:ascii="Arial Narrow" w:hAnsi="Arial Narrow" w:cs="Arial"/>
          <w:spacing w:val="-4"/>
          <w:sz w:val="22"/>
          <w:szCs w:val="22"/>
          <w:lang w:eastAsia="ar-SA"/>
        </w:rPr>
        <w:t xml:space="preserve"> Beispiel für eine Vertragsgestaltung dar.</w:t>
      </w:r>
    </w:p>
    <w:p w14:paraId="564AC652" w14:textId="77777777" w:rsidR="00BD0F10" w:rsidRPr="00C763A5" w:rsidRDefault="00BD0F10" w:rsidP="0002594E">
      <w:pPr>
        <w:pBdr>
          <w:top w:val="none" w:sz="0" w:space="0" w:color="auto"/>
          <w:left w:val="none" w:sz="0" w:space="0" w:color="auto"/>
          <w:bottom w:val="none" w:sz="0" w:space="0" w:color="auto"/>
          <w:right w:val="none" w:sz="0" w:space="0" w:color="auto"/>
        </w:pBdr>
        <w:suppressAutoHyphens/>
        <w:jc w:val="both"/>
        <w:rPr>
          <w:rFonts w:ascii="Arial Narrow" w:hAnsi="Arial Narrow" w:cs="Arial"/>
          <w:spacing w:val="-4"/>
          <w:sz w:val="22"/>
          <w:szCs w:val="22"/>
          <w:lang w:eastAsia="ar-SA"/>
        </w:rPr>
      </w:pPr>
    </w:p>
    <w:p w14:paraId="600B2040" w14:textId="4057ADF7" w:rsidR="00BD0F10" w:rsidRPr="00C763A5" w:rsidRDefault="00BD0F10" w:rsidP="0002594E">
      <w:pPr>
        <w:pBdr>
          <w:top w:val="none" w:sz="0" w:space="0" w:color="auto"/>
          <w:left w:val="none" w:sz="0" w:space="0" w:color="auto"/>
          <w:bottom w:val="none" w:sz="0" w:space="0" w:color="auto"/>
          <w:right w:val="none" w:sz="0" w:space="0" w:color="auto"/>
        </w:pBdr>
        <w:suppressAutoHyphens/>
        <w:jc w:val="both"/>
        <w:rPr>
          <w:rFonts w:ascii="Arial Narrow" w:hAnsi="Arial Narrow" w:cs="Arial"/>
          <w:b/>
          <w:bCs/>
          <w:spacing w:val="-4"/>
          <w:sz w:val="22"/>
          <w:szCs w:val="22"/>
          <w:u w:val="single"/>
          <w:lang w:eastAsia="ar-SA"/>
        </w:rPr>
      </w:pPr>
      <w:r w:rsidRPr="00C763A5">
        <w:rPr>
          <w:rFonts w:ascii="Arial Narrow" w:hAnsi="Arial Narrow" w:cs="Arial"/>
          <w:b/>
          <w:bCs/>
          <w:spacing w:val="-4"/>
          <w:sz w:val="22"/>
          <w:szCs w:val="22"/>
          <w:u w:val="single"/>
          <w:lang w:eastAsia="ar-SA"/>
        </w:rPr>
        <w:t>1. Anpassung bis September 2024</w:t>
      </w:r>
    </w:p>
    <w:p w14:paraId="5D402781" w14:textId="2F59FA40" w:rsidR="00BD0F10" w:rsidRPr="00C763A5" w:rsidRDefault="00BD0F10" w:rsidP="00BD0F10">
      <w:pPr>
        <w:pBdr>
          <w:top w:val="none" w:sz="0" w:space="0" w:color="auto"/>
          <w:left w:val="none" w:sz="0" w:space="0" w:color="auto"/>
          <w:bottom w:val="none" w:sz="0" w:space="0" w:color="auto"/>
          <w:right w:val="none" w:sz="0" w:space="0" w:color="auto"/>
        </w:pBdr>
        <w:jc w:val="both"/>
        <w:rPr>
          <w:rFonts w:ascii="Arial Narrow" w:eastAsia="Calibri" w:hAnsi="Arial Narrow" w:cs="Calibri"/>
          <w:color w:val="auto"/>
          <w:sz w:val="22"/>
          <w:szCs w:val="22"/>
          <w14:ligatures w14:val="standardContextual"/>
        </w:rPr>
      </w:pPr>
      <w:r w:rsidRPr="00C763A5">
        <w:rPr>
          <w:rFonts w:ascii="Arial Narrow" w:eastAsia="Calibri" w:hAnsi="Arial Narrow" w:cs="Calibri"/>
          <w:color w:val="auto"/>
          <w:sz w:val="22"/>
          <w:szCs w:val="22"/>
          <w14:ligatures w14:val="standardContextual"/>
        </w:rPr>
        <w:t xml:space="preserve">Diverse Änderungen bis September 2024. U.a. wurde die Möglichkeit aufgenommen, in § 1 Ziffer 1.3.7 des Vertrages ohne Zielfindungsphase bzw. § 1 Ziffer 1.4.7 des Vertrages mit Zielfindungsphase Planungsleistungen zur Nachhaltigkeitszertifizierung zusätzlich zu vereinbaren. Zudem wurde in § 3 Ziffer 3.14 die Klausel über eine Abrechnung nach Stundenaufwand wegen der Rechtsprechung des Europäischen Gerichtshofs (EuGH) im Urteil vom 12.01.2023 (C-395/21) neu formuliert und in § 5 die Ziffer 5.1 über die Honorierung im Falle der Verlängerung der Durchführung und Unterbrechung des Vertrages im Sinne einer verbesserten Anwendung geändert. </w:t>
      </w:r>
    </w:p>
    <w:p w14:paraId="592DE2FC" w14:textId="30F5C26F" w:rsidR="00DB6EFC" w:rsidRPr="00C763A5" w:rsidRDefault="00BD0F10" w:rsidP="00DB6EFC">
      <w:pPr>
        <w:pBdr>
          <w:top w:val="none" w:sz="0" w:space="0" w:color="auto"/>
          <w:left w:val="none" w:sz="0" w:space="0" w:color="auto"/>
          <w:bottom w:val="none" w:sz="0" w:space="0" w:color="auto"/>
          <w:right w:val="none" w:sz="0" w:space="0" w:color="auto"/>
        </w:pBdr>
        <w:spacing w:before="240"/>
        <w:jc w:val="both"/>
        <w:rPr>
          <w:rFonts w:ascii="Arial Narrow" w:hAnsi="Arial Narrow" w:cs="Arial"/>
          <w:b/>
          <w:bCs/>
          <w:spacing w:val="-4"/>
          <w:sz w:val="22"/>
          <w:szCs w:val="22"/>
          <w:u w:val="single"/>
        </w:rPr>
      </w:pPr>
      <w:r w:rsidRPr="00C763A5">
        <w:rPr>
          <w:rFonts w:ascii="Arial Narrow" w:hAnsi="Arial Narrow" w:cs="Arial"/>
          <w:b/>
          <w:bCs/>
          <w:spacing w:val="-4"/>
          <w:sz w:val="22"/>
          <w:szCs w:val="22"/>
          <w:u w:val="single"/>
        </w:rPr>
        <w:t>2</w:t>
      </w:r>
      <w:r w:rsidR="00DB6EFC" w:rsidRPr="00C763A5">
        <w:rPr>
          <w:rFonts w:ascii="Arial Narrow" w:hAnsi="Arial Narrow" w:cs="Arial"/>
          <w:b/>
          <w:bCs/>
          <w:spacing w:val="-4"/>
          <w:sz w:val="22"/>
          <w:szCs w:val="22"/>
          <w:u w:val="single"/>
        </w:rPr>
        <w:t>. Anpassung Juni 2022</w:t>
      </w:r>
    </w:p>
    <w:p w14:paraId="5069C5EC" w14:textId="77777777" w:rsidR="00DB6EFC" w:rsidRPr="00C763A5" w:rsidRDefault="00DB6EFC" w:rsidP="0002594E">
      <w:pPr>
        <w:pBdr>
          <w:top w:val="none" w:sz="0" w:space="0" w:color="auto"/>
          <w:left w:val="none" w:sz="0" w:space="0" w:color="auto"/>
          <w:bottom w:val="none" w:sz="0" w:space="0" w:color="auto"/>
          <w:right w:val="none" w:sz="0" w:space="0" w:color="auto"/>
        </w:pBdr>
        <w:suppressAutoHyphens/>
        <w:jc w:val="both"/>
        <w:rPr>
          <w:rFonts w:ascii="Arial Narrow" w:hAnsi="Arial Narrow" w:cs="Arial"/>
          <w:spacing w:val="-4"/>
          <w:sz w:val="22"/>
          <w:szCs w:val="22"/>
          <w:lang w:eastAsia="ar-SA"/>
        </w:rPr>
      </w:pPr>
      <w:r w:rsidRPr="00C763A5">
        <w:rPr>
          <w:rFonts w:ascii="Arial Narrow" w:hAnsi="Arial Narrow" w:cs="Arial"/>
          <w:spacing w:val="-4"/>
          <w:sz w:val="22"/>
          <w:szCs w:val="22"/>
          <w:lang w:eastAsia="ar-SA"/>
        </w:rPr>
        <w:t xml:space="preserve">Mit Wirkung vom 28. Mai 2022 wurden die Muster für die Widerrufsbelehrung und für das Widerrufsformular bei Verbraucherverträgen geändert. Die bisherigen Muster wurden daher ausgetauscht. </w:t>
      </w:r>
    </w:p>
    <w:p w14:paraId="04DAC98D" w14:textId="5F30EEF8" w:rsidR="0002594E" w:rsidRPr="00C763A5" w:rsidRDefault="00BD0F10" w:rsidP="0002594E">
      <w:pPr>
        <w:pBdr>
          <w:top w:val="none" w:sz="0" w:space="0" w:color="auto"/>
          <w:left w:val="none" w:sz="0" w:space="0" w:color="auto"/>
          <w:bottom w:val="none" w:sz="0" w:space="0" w:color="auto"/>
          <w:right w:val="none" w:sz="0" w:space="0" w:color="auto"/>
        </w:pBdr>
        <w:spacing w:before="240"/>
        <w:jc w:val="both"/>
        <w:rPr>
          <w:rFonts w:ascii="Arial Narrow" w:hAnsi="Arial Narrow" w:cs="Arial"/>
          <w:b/>
          <w:bCs/>
          <w:spacing w:val="-4"/>
          <w:sz w:val="22"/>
          <w:szCs w:val="22"/>
          <w:u w:val="single"/>
        </w:rPr>
      </w:pPr>
      <w:r w:rsidRPr="00C763A5">
        <w:rPr>
          <w:rFonts w:ascii="Arial Narrow" w:hAnsi="Arial Narrow" w:cs="Arial"/>
          <w:b/>
          <w:bCs/>
          <w:spacing w:val="-4"/>
          <w:sz w:val="22"/>
          <w:szCs w:val="22"/>
          <w:u w:val="single"/>
        </w:rPr>
        <w:t>3</w:t>
      </w:r>
      <w:r w:rsidR="0002594E" w:rsidRPr="00C763A5">
        <w:rPr>
          <w:rFonts w:ascii="Arial Narrow" w:hAnsi="Arial Narrow" w:cs="Arial"/>
          <w:b/>
          <w:bCs/>
          <w:spacing w:val="-4"/>
          <w:sz w:val="22"/>
          <w:szCs w:val="22"/>
          <w:u w:val="single"/>
        </w:rPr>
        <w:t>. Anpassung Januar 2021: Neue HOAI</w:t>
      </w:r>
    </w:p>
    <w:bookmarkEnd w:id="0"/>
    <w:p w14:paraId="5872DF64" w14:textId="77777777" w:rsidR="0002594E" w:rsidRPr="00C763A5" w:rsidRDefault="0002594E" w:rsidP="0002594E">
      <w:pPr>
        <w:pBdr>
          <w:top w:val="none" w:sz="0" w:space="0" w:color="auto"/>
          <w:left w:val="none" w:sz="0" w:space="0" w:color="auto"/>
          <w:bottom w:val="none" w:sz="0" w:space="0" w:color="auto"/>
          <w:right w:val="none" w:sz="0" w:space="0" w:color="auto"/>
        </w:pBdr>
        <w:suppressAutoHyphens/>
        <w:jc w:val="both"/>
        <w:rPr>
          <w:rFonts w:ascii="Arial Narrow" w:hAnsi="Arial Narrow" w:cs="Arial"/>
          <w:spacing w:val="-4"/>
          <w:sz w:val="22"/>
          <w:szCs w:val="22"/>
          <w:lang w:eastAsia="ar-SA"/>
        </w:rPr>
      </w:pPr>
      <w:r w:rsidRPr="00C763A5">
        <w:rPr>
          <w:rFonts w:ascii="Arial Narrow" w:hAnsi="Arial Narrow" w:cs="Arial"/>
          <w:spacing w:val="-4"/>
          <w:sz w:val="22"/>
          <w:szCs w:val="22"/>
          <w:lang w:eastAsia="ar-SA"/>
        </w:rPr>
        <w:t xml:space="preserve">Am 1. Januar 2021 trat die neue HOAI in Kraft, die zu einigen Änderungen führte. Eine der wesentlichen Änderungen ist in Folge der Rechtsprechung des Europäischen Gerichtshofs (EuGH) im Urteil vom 4. Juli 2019 (C-377/17), dass die HOAI kein verbindliches Preisrecht mehr enthält, </w:t>
      </w:r>
      <w:r w:rsidRPr="00C763A5">
        <w:rPr>
          <w:rFonts w:ascii="Arial Narrow" w:hAnsi="Arial Narrow" w:cs="Arial"/>
          <w:b/>
          <w:bCs/>
          <w:spacing w:val="-4"/>
          <w:sz w:val="22"/>
          <w:szCs w:val="22"/>
          <w:lang w:eastAsia="ar-SA"/>
        </w:rPr>
        <w:t>somit Honorarvereinbarungen auch unterhalb des Basishonorarsatzes (ehemals: Mindestsatzes) und oberhalb des Höchstsatzes zulässig sind und vereinbart werden können</w:t>
      </w:r>
      <w:r w:rsidRPr="00C763A5">
        <w:rPr>
          <w:rFonts w:ascii="Arial Narrow" w:hAnsi="Arial Narrow" w:cs="Arial"/>
          <w:spacing w:val="-4"/>
          <w:sz w:val="22"/>
          <w:szCs w:val="22"/>
          <w:lang w:eastAsia="ar-SA"/>
        </w:rPr>
        <w:t xml:space="preserve">. </w:t>
      </w:r>
    </w:p>
    <w:p w14:paraId="49F0EFDF" w14:textId="77777777" w:rsidR="0002594E" w:rsidRPr="00C763A5" w:rsidRDefault="0002594E" w:rsidP="0002594E">
      <w:pPr>
        <w:pBdr>
          <w:top w:val="none" w:sz="0" w:space="0" w:color="auto"/>
          <w:left w:val="none" w:sz="0" w:space="0" w:color="auto"/>
          <w:bottom w:val="none" w:sz="0" w:space="0" w:color="auto"/>
          <w:right w:val="none" w:sz="0" w:space="0" w:color="auto"/>
        </w:pBdr>
        <w:suppressAutoHyphens/>
        <w:jc w:val="both"/>
        <w:rPr>
          <w:rFonts w:ascii="Arial Narrow" w:hAnsi="Arial Narrow" w:cs="Arial"/>
          <w:spacing w:val="-4"/>
          <w:sz w:val="22"/>
          <w:szCs w:val="22"/>
          <w:lang w:eastAsia="ar-SA"/>
        </w:rPr>
      </w:pPr>
    </w:p>
    <w:p w14:paraId="3B2F111C" w14:textId="77777777" w:rsidR="0002594E" w:rsidRPr="00C763A5" w:rsidRDefault="0002594E" w:rsidP="0002594E">
      <w:pPr>
        <w:pBdr>
          <w:top w:val="none" w:sz="0" w:space="0" w:color="auto"/>
          <w:left w:val="none" w:sz="0" w:space="0" w:color="auto"/>
          <w:bottom w:val="none" w:sz="0" w:space="0" w:color="auto"/>
          <w:right w:val="none" w:sz="0" w:space="0" w:color="auto"/>
        </w:pBdr>
        <w:suppressAutoHyphens/>
        <w:jc w:val="both"/>
        <w:rPr>
          <w:rFonts w:ascii="Arial Narrow" w:hAnsi="Arial Narrow" w:cs="Arial"/>
          <w:spacing w:val="-4"/>
          <w:sz w:val="22"/>
          <w:szCs w:val="22"/>
          <w:lang w:eastAsia="ar-SA"/>
        </w:rPr>
      </w:pPr>
      <w:r w:rsidRPr="00C763A5">
        <w:rPr>
          <w:rFonts w:ascii="Arial Narrow" w:hAnsi="Arial Narrow" w:cs="Arial"/>
          <w:spacing w:val="-4"/>
          <w:sz w:val="22"/>
          <w:szCs w:val="22"/>
          <w:lang w:eastAsia="ar-SA"/>
        </w:rPr>
        <w:t xml:space="preserve">Der Gesetzgeber hat damit eine Hinweispflicht des Architekten verbunden, seine Bauherren, sofern diese </w:t>
      </w:r>
      <w:r w:rsidRPr="00C763A5">
        <w:rPr>
          <w:rFonts w:ascii="Arial Narrow" w:hAnsi="Arial Narrow" w:cs="Arial"/>
          <w:b/>
          <w:bCs/>
          <w:spacing w:val="-4"/>
          <w:sz w:val="22"/>
          <w:szCs w:val="22"/>
          <w:lang w:eastAsia="ar-SA"/>
        </w:rPr>
        <w:t>Verbraucher</w:t>
      </w:r>
      <w:r w:rsidRPr="00C763A5">
        <w:rPr>
          <w:rFonts w:ascii="Arial Narrow" w:hAnsi="Arial Narrow" w:cs="Arial"/>
          <w:spacing w:val="-4"/>
          <w:sz w:val="22"/>
          <w:szCs w:val="22"/>
          <w:lang w:eastAsia="ar-SA"/>
        </w:rPr>
        <w:t xml:space="preserve"> sind, über die fehlende Verbindlichkeit der HOAI aufzuklären. Diesen Hinweis haben wir am Ende der Orientierungshilfe (hinter § 13) aufgenommen. Dies führt dazu, dass hier eine zweite Unterschrift des Bauherrn notwendig ist, der unterschreiben muss, dass er den Hinweis vor Vertragsschluss zur Kenntnis genommen hat. Erfolgt dieser Hinweis nicht oder nicht rechtzeitig, kann für Grundleistungen allenfalls der Basishonorarsatz berechnet werden.</w:t>
      </w:r>
    </w:p>
    <w:p w14:paraId="253086C2" w14:textId="77777777" w:rsidR="00C763A5" w:rsidRDefault="00C763A5">
      <w:pPr>
        <w:pBdr>
          <w:top w:val="none" w:sz="0" w:space="0" w:color="auto"/>
          <w:left w:val="none" w:sz="0" w:space="0" w:color="auto"/>
          <w:bottom w:val="none" w:sz="0" w:space="0" w:color="auto"/>
          <w:right w:val="none" w:sz="0" w:space="0" w:color="auto"/>
        </w:pBdr>
        <w:rPr>
          <w:rFonts w:ascii="Arial Narrow" w:hAnsi="Arial Narrow" w:cs="Arial"/>
          <w:b/>
          <w:bCs/>
          <w:spacing w:val="-4"/>
          <w:sz w:val="22"/>
          <w:szCs w:val="22"/>
          <w:u w:val="single"/>
        </w:rPr>
      </w:pPr>
      <w:r>
        <w:rPr>
          <w:rFonts w:ascii="Arial Narrow" w:hAnsi="Arial Narrow" w:cs="Arial"/>
          <w:b/>
          <w:bCs/>
          <w:spacing w:val="-4"/>
          <w:sz w:val="22"/>
          <w:szCs w:val="22"/>
          <w:u w:val="single"/>
        </w:rPr>
        <w:br w:type="page"/>
      </w:r>
    </w:p>
    <w:p w14:paraId="17B02382" w14:textId="22049763" w:rsidR="0002594E" w:rsidRPr="00C763A5" w:rsidRDefault="00BD0F10" w:rsidP="0002594E">
      <w:pPr>
        <w:pBdr>
          <w:top w:val="none" w:sz="0" w:space="0" w:color="auto"/>
          <w:left w:val="none" w:sz="0" w:space="0" w:color="auto"/>
          <w:bottom w:val="none" w:sz="0" w:space="0" w:color="auto"/>
          <w:right w:val="none" w:sz="0" w:space="0" w:color="auto"/>
        </w:pBdr>
        <w:spacing w:before="240"/>
        <w:jc w:val="both"/>
        <w:rPr>
          <w:rFonts w:ascii="Arial Narrow" w:hAnsi="Arial Narrow" w:cs="Arial"/>
          <w:b/>
          <w:bCs/>
          <w:spacing w:val="-4"/>
          <w:sz w:val="22"/>
          <w:szCs w:val="22"/>
          <w:u w:val="single"/>
        </w:rPr>
      </w:pPr>
      <w:r w:rsidRPr="00C763A5">
        <w:rPr>
          <w:rFonts w:ascii="Arial Narrow" w:hAnsi="Arial Narrow" w:cs="Arial"/>
          <w:b/>
          <w:bCs/>
          <w:spacing w:val="-4"/>
          <w:sz w:val="22"/>
          <w:szCs w:val="22"/>
          <w:u w:val="single"/>
        </w:rPr>
        <w:lastRenderedPageBreak/>
        <w:t>4</w:t>
      </w:r>
      <w:r w:rsidR="00DB6EFC" w:rsidRPr="00C763A5">
        <w:rPr>
          <w:rFonts w:ascii="Arial Narrow" w:hAnsi="Arial Narrow" w:cs="Arial"/>
          <w:b/>
          <w:bCs/>
          <w:spacing w:val="-4"/>
          <w:sz w:val="22"/>
          <w:szCs w:val="22"/>
          <w:u w:val="single"/>
        </w:rPr>
        <w:t>.</w:t>
      </w:r>
      <w:r w:rsidR="0002594E" w:rsidRPr="00C763A5">
        <w:rPr>
          <w:rFonts w:ascii="Arial Narrow" w:hAnsi="Arial Narrow" w:cs="Arial"/>
          <w:b/>
          <w:bCs/>
          <w:spacing w:val="-4"/>
          <w:sz w:val="22"/>
          <w:szCs w:val="22"/>
          <w:u w:val="single"/>
        </w:rPr>
        <w:t xml:space="preserve"> Anpassung April 2020: Corona-Pandemie („Höhere-Gewalt“-Klausel)</w:t>
      </w:r>
    </w:p>
    <w:p w14:paraId="5B4EFEE0" w14:textId="77777777" w:rsidR="0002594E" w:rsidRPr="00C763A5" w:rsidRDefault="0002594E" w:rsidP="0002594E">
      <w:pPr>
        <w:pBdr>
          <w:top w:val="none" w:sz="0" w:space="0" w:color="auto"/>
          <w:left w:val="none" w:sz="0" w:space="0" w:color="auto"/>
          <w:bottom w:val="none" w:sz="0" w:space="0" w:color="auto"/>
          <w:right w:val="none" w:sz="0" w:space="0" w:color="auto"/>
        </w:pBdr>
        <w:suppressAutoHyphens/>
        <w:jc w:val="both"/>
        <w:rPr>
          <w:rFonts w:ascii="Arial Narrow" w:hAnsi="Arial Narrow" w:cs="Arial"/>
          <w:spacing w:val="-4"/>
          <w:sz w:val="22"/>
          <w:szCs w:val="22"/>
          <w:lang w:eastAsia="ar-SA"/>
        </w:rPr>
      </w:pPr>
      <w:r w:rsidRPr="00C763A5">
        <w:rPr>
          <w:rFonts w:ascii="Arial Narrow" w:hAnsi="Arial Narrow" w:cs="Arial"/>
          <w:spacing w:val="-4"/>
          <w:sz w:val="22"/>
          <w:szCs w:val="22"/>
          <w:lang w:eastAsia="ar-SA"/>
        </w:rPr>
        <w:t xml:space="preserve">Aufgrund der Corona Pandemie wird für künftige Verträge eine sogenannte "Höhere Gewalt / Force Majeure"-Klausel empfohlen, die auch für andere Fälle "Höherer Gewalt" vereinbart werden kann. Auch für aktuell zur Unterschrift anstehende Architektenverträge ist die Aufnahme einer solchen Klausel </w:t>
      </w:r>
      <w:proofErr w:type="gramStart"/>
      <w:r w:rsidRPr="00C763A5">
        <w:rPr>
          <w:rFonts w:ascii="Arial Narrow" w:hAnsi="Arial Narrow" w:cs="Arial"/>
          <w:spacing w:val="-4"/>
          <w:sz w:val="22"/>
          <w:szCs w:val="22"/>
          <w:lang w:eastAsia="ar-SA"/>
        </w:rPr>
        <w:t>durchaus empfehlenswert</w:t>
      </w:r>
      <w:proofErr w:type="gramEnd"/>
      <w:r w:rsidRPr="00C763A5">
        <w:rPr>
          <w:rFonts w:ascii="Arial Narrow" w:hAnsi="Arial Narrow" w:cs="Arial"/>
          <w:spacing w:val="-4"/>
          <w:sz w:val="22"/>
          <w:szCs w:val="22"/>
          <w:lang w:eastAsia="ar-SA"/>
        </w:rPr>
        <w:t xml:space="preserve">. Eine derartige Klausel wurde in die Orientierungshilfe unter § 10a aufgenommen. </w:t>
      </w:r>
    </w:p>
    <w:p w14:paraId="0094D09D" w14:textId="77777777" w:rsidR="0002594E" w:rsidRPr="00C763A5" w:rsidRDefault="0002594E" w:rsidP="0002594E">
      <w:pPr>
        <w:pBdr>
          <w:top w:val="none" w:sz="0" w:space="0" w:color="auto"/>
          <w:left w:val="none" w:sz="0" w:space="0" w:color="auto"/>
          <w:bottom w:val="none" w:sz="0" w:space="0" w:color="auto"/>
          <w:right w:val="none" w:sz="0" w:space="0" w:color="auto"/>
        </w:pBdr>
        <w:suppressAutoHyphens/>
        <w:jc w:val="both"/>
        <w:rPr>
          <w:rFonts w:ascii="Arial Narrow" w:hAnsi="Arial Narrow" w:cs="Arial"/>
          <w:spacing w:val="-4"/>
          <w:sz w:val="22"/>
          <w:szCs w:val="22"/>
          <w:lang w:eastAsia="ar-SA"/>
        </w:rPr>
      </w:pPr>
    </w:p>
    <w:p w14:paraId="6813C676" w14:textId="77777777" w:rsidR="0002594E" w:rsidRPr="00C763A5" w:rsidRDefault="0002594E" w:rsidP="0002594E">
      <w:pPr>
        <w:pBdr>
          <w:top w:val="none" w:sz="0" w:space="0" w:color="auto"/>
          <w:left w:val="none" w:sz="0" w:space="0" w:color="auto"/>
          <w:bottom w:val="none" w:sz="0" w:space="0" w:color="auto"/>
          <w:right w:val="none" w:sz="0" w:space="0" w:color="auto"/>
        </w:pBdr>
        <w:suppressAutoHyphens/>
        <w:jc w:val="both"/>
        <w:rPr>
          <w:rFonts w:ascii="Arial Narrow" w:hAnsi="Arial Narrow" w:cs="Arial"/>
          <w:spacing w:val="-4"/>
          <w:sz w:val="22"/>
          <w:szCs w:val="22"/>
          <w:lang w:eastAsia="ar-SA"/>
        </w:rPr>
      </w:pPr>
      <w:r w:rsidRPr="00C763A5">
        <w:rPr>
          <w:rFonts w:ascii="Arial Narrow" w:hAnsi="Arial Narrow" w:cs="Arial"/>
          <w:spacing w:val="-4"/>
          <w:sz w:val="22"/>
          <w:szCs w:val="22"/>
          <w:lang w:eastAsia="ar-SA"/>
        </w:rPr>
        <w:t xml:space="preserve">Zudem wurde § 4 </w:t>
      </w:r>
      <w:r w:rsidR="00455CEF" w:rsidRPr="00C763A5">
        <w:rPr>
          <w:rFonts w:ascii="Arial Narrow" w:hAnsi="Arial Narrow" w:cs="Arial"/>
          <w:spacing w:val="-4"/>
          <w:sz w:val="22"/>
          <w:szCs w:val="22"/>
          <w:lang w:eastAsia="ar-SA"/>
        </w:rPr>
        <w:t>Ziffer</w:t>
      </w:r>
      <w:r w:rsidRPr="00C763A5">
        <w:rPr>
          <w:rFonts w:ascii="Arial Narrow" w:hAnsi="Arial Narrow" w:cs="Arial"/>
          <w:spacing w:val="-4"/>
          <w:sz w:val="22"/>
          <w:szCs w:val="22"/>
          <w:lang w:eastAsia="ar-SA"/>
        </w:rPr>
        <w:t xml:space="preserve"> 4.3 über die Betretungsrechte aus rechtlichen Gründen geändert.</w:t>
      </w:r>
    </w:p>
    <w:p w14:paraId="0DC3FA1A" w14:textId="584A496F" w:rsidR="0002594E" w:rsidRPr="00C763A5" w:rsidRDefault="00BD0F10" w:rsidP="0002594E">
      <w:pPr>
        <w:pBdr>
          <w:top w:val="none" w:sz="0" w:space="0" w:color="auto"/>
          <w:left w:val="none" w:sz="0" w:space="0" w:color="auto"/>
          <w:bottom w:val="none" w:sz="0" w:space="0" w:color="auto"/>
          <w:right w:val="none" w:sz="0" w:space="0" w:color="auto"/>
        </w:pBdr>
        <w:spacing w:before="240"/>
        <w:jc w:val="both"/>
        <w:rPr>
          <w:rFonts w:ascii="Arial Narrow" w:hAnsi="Arial Narrow" w:cs="Arial"/>
          <w:b/>
          <w:bCs/>
          <w:spacing w:val="-4"/>
          <w:sz w:val="22"/>
          <w:szCs w:val="22"/>
          <w:u w:val="single"/>
        </w:rPr>
      </w:pPr>
      <w:r w:rsidRPr="00C763A5">
        <w:rPr>
          <w:rFonts w:ascii="Arial Narrow" w:hAnsi="Arial Narrow" w:cs="Arial"/>
          <w:b/>
          <w:bCs/>
          <w:spacing w:val="-4"/>
          <w:sz w:val="22"/>
          <w:szCs w:val="22"/>
          <w:u w:val="single"/>
        </w:rPr>
        <w:t>5</w:t>
      </w:r>
      <w:r w:rsidR="0002594E" w:rsidRPr="00C763A5">
        <w:rPr>
          <w:rFonts w:ascii="Arial Narrow" w:hAnsi="Arial Narrow" w:cs="Arial"/>
          <w:b/>
          <w:bCs/>
          <w:spacing w:val="-4"/>
          <w:sz w:val="22"/>
          <w:szCs w:val="22"/>
          <w:u w:val="single"/>
        </w:rPr>
        <w:t>. Allgemeine Informationen</w:t>
      </w:r>
    </w:p>
    <w:p w14:paraId="325E696C" w14:textId="77777777" w:rsidR="0002594E" w:rsidRPr="00C763A5" w:rsidRDefault="0002594E" w:rsidP="0002594E">
      <w:pPr>
        <w:pBdr>
          <w:top w:val="none" w:sz="0" w:space="0" w:color="auto"/>
          <w:left w:val="none" w:sz="0" w:space="0" w:color="auto"/>
          <w:bottom w:val="none" w:sz="0" w:space="0" w:color="auto"/>
          <w:right w:val="none" w:sz="0" w:space="0" w:color="auto"/>
        </w:pBdr>
        <w:suppressAutoHyphens/>
        <w:jc w:val="both"/>
        <w:rPr>
          <w:rFonts w:ascii="Arial Narrow" w:hAnsi="Arial Narrow" w:cs="Arial"/>
          <w:spacing w:val="-4"/>
          <w:sz w:val="22"/>
          <w:szCs w:val="22"/>
          <w:lang w:eastAsia="ar-SA"/>
        </w:rPr>
      </w:pPr>
      <w:r w:rsidRPr="00C763A5">
        <w:rPr>
          <w:rFonts w:ascii="Arial Narrow" w:hAnsi="Arial Narrow" w:cs="Arial"/>
          <w:spacing w:val="-4"/>
          <w:sz w:val="22"/>
          <w:szCs w:val="22"/>
          <w:lang w:eastAsia="ar-SA"/>
        </w:rPr>
        <w:t>Seit dem 1. Januar 2018 sind neue gesetzlichen Regelungen zum Bau- und Architektenrecht in Kraft getreten. Der Architektenvertrag wird in den §§ 650p ff. BGB geregelt. Zusätzlich greifen u.a. neue Vorschriften zur Kündigung und Abnahme. Die Orientierungshilfen wurden dementsprechend u.a. wie folgt angepasst</w:t>
      </w:r>
      <w:r w:rsidR="00625272" w:rsidRPr="00C763A5">
        <w:rPr>
          <w:rFonts w:ascii="Arial Narrow" w:hAnsi="Arial Narrow" w:cs="Arial"/>
          <w:spacing w:val="-4"/>
          <w:sz w:val="22"/>
          <w:szCs w:val="22"/>
          <w:lang w:eastAsia="ar-SA"/>
        </w:rPr>
        <w:t>:</w:t>
      </w:r>
    </w:p>
    <w:p w14:paraId="6AFF33FE" w14:textId="77777777" w:rsidR="0002594E" w:rsidRPr="00C763A5" w:rsidRDefault="00D63A5E" w:rsidP="00051223">
      <w:pPr>
        <w:pBdr>
          <w:top w:val="none" w:sz="0" w:space="0" w:color="auto"/>
          <w:left w:val="none" w:sz="0" w:space="0" w:color="auto"/>
          <w:bottom w:val="none" w:sz="0" w:space="0" w:color="auto"/>
          <w:right w:val="none" w:sz="0" w:space="0" w:color="auto"/>
        </w:pBdr>
        <w:spacing w:before="120"/>
        <w:ind w:left="425"/>
        <w:jc w:val="both"/>
        <w:rPr>
          <w:rFonts w:ascii="Arial Narrow" w:hAnsi="Arial Narrow" w:cs="Arial"/>
          <w:bCs/>
          <w:spacing w:val="-4"/>
          <w:sz w:val="22"/>
          <w:szCs w:val="22"/>
        </w:rPr>
      </w:pPr>
      <w:r w:rsidRPr="00C763A5">
        <w:rPr>
          <w:rFonts w:ascii="Arial Narrow" w:hAnsi="Arial Narrow" w:cs="Arial"/>
          <w:bCs/>
          <w:spacing w:val="-4"/>
          <w:sz w:val="22"/>
          <w:szCs w:val="22"/>
        </w:rPr>
        <w:tab/>
      </w:r>
      <w:r w:rsidR="0002594E" w:rsidRPr="00C763A5">
        <w:rPr>
          <w:rFonts w:ascii="Arial Narrow" w:hAnsi="Arial Narrow" w:cs="Arial"/>
          <w:bCs/>
          <w:spacing w:val="-4"/>
          <w:sz w:val="22"/>
          <w:szCs w:val="22"/>
        </w:rPr>
        <w:t xml:space="preserve">Der Gesetzgeber hat in § 650r BGB ein Sonderkündigungsrecht eingeführt. Es greift nur in den Fällen, in denen die wesentlichen Planungs- und/oder Überwachungsziele (vgl. § 1 Ziffer 1.1 des Vertrages) noch nicht vertraglich vereinbart werden konnten. Auf Basis einer Planungsgrundlage und einer Kosteneinschätzung im Sinne von § 650p Absatz 2 BGB können diese Ziele definiert werden. </w:t>
      </w:r>
    </w:p>
    <w:p w14:paraId="5B7A765B" w14:textId="77777777" w:rsidR="0002594E" w:rsidRPr="00C763A5" w:rsidRDefault="0002594E" w:rsidP="00051223">
      <w:pPr>
        <w:pBdr>
          <w:top w:val="none" w:sz="0" w:space="0" w:color="auto"/>
          <w:left w:val="none" w:sz="0" w:space="0" w:color="auto"/>
          <w:bottom w:val="none" w:sz="0" w:space="0" w:color="auto"/>
          <w:right w:val="none" w:sz="0" w:space="0" w:color="auto"/>
        </w:pBdr>
        <w:spacing w:before="120"/>
        <w:ind w:left="425"/>
        <w:jc w:val="both"/>
        <w:rPr>
          <w:rFonts w:ascii="Arial Narrow" w:hAnsi="Arial Narrow" w:cs="Arial"/>
          <w:bCs/>
          <w:spacing w:val="-4"/>
          <w:sz w:val="22"/>
          <w:szCs w:val="22"/>
        </w:rPr>
      </w:pPr>
      <w:r w:rsidRPr="00C763A5">
        <w:rPr>
          <w:rFonts w:ascii="Arial Narrow" w:hAnsi="Arial Narrow" w:cs="Arial"/>
          <w:bCs/>
          <w:spacing w:val="-4"/>
          <w:sz w:val="22"/>
          <w:szCs w:val="22"/>
        </w:rPr>
        <w:tab/>
        <w:t xml:space="preserve">Zu entscheiden ist daher, ob das Erarbeiten einer Planungsgrundlage nebst Kosteneinschätzung ebenfalls mitbeauftragt werden muss. Für diesen Fall ist die </w:t>
      </w:r>
      <w:r w:rsidRPr="00C763A5">
        <w:rPr>
          <w:rFonts w:ascii="Arial Narrow" w:hAnsi="Arial Narrow" w:cs="Arial"/>
          <w:b/>
          <w:bCs/>
          <w:spacing w:val="-4"/>
          <w:sz w:val="22"/>
          <w:szCs w:val="22"/>
        </w:rPr>
        <w:t>Orientierungshilfe Nr. 400-2 mit der vorgeschalteten „Zielfindungsphase“</w:t>
      </w:r>
      <w:r w:rsidRPr="00C763A5">
        <w:rPr>
          <w:rFonts w:ascii="Arial Narrow" w:hAnsi="Arial Narrow" w:cs="Arial"/>
          <w:bCs/>
          <w:spacing w:val="-4"/>
          <w:sz w:val="22"/>
          <w:szCs w:val="22"/>
        </w:rPr>
        <w:t xml:space="preserve"> zu verwenden. Stehen dagegen die wesentlichen Planungs- und Überwachungsziele fest, kann wie gewohnt die </w:t>
      </w:r>
      <w:r w:rsidRPr="00C763A5">
        <w:rPr>
          <w:rFonts w:ascii="Arial Narrow" w:hAnsi="Arial Narrow" w:cs="Arial"/>
          <w:b/>
          <w:bCs/>
          <w:spacing w:val="-4"/>
          <w:sz w:val="22"/>
          <w:szCs w:val="22"/>
        </w:rPr>
        <w:t>reguläre Orientierungshilfe Nr. 400-1</w:t>
      </w:r>
      <w:r w:rsidRPr="00C763A5">
        <w:rPr>
          <w:rFonts w:ascii="Arial Narrow" w:hAnsi="Arial Narrow" w:cs="Arial"/>
          <w:bCs/>
          <w:spacing w:val="-4"/>
          <w:sz w:val="22"/>
          <w:szCs w:val="22"/>
        </w:rPr>
        <w:t xml:space="preserve"> verwendet werden. Das Sonderkündigungsrecht besteht dann nicht. </w:t>
      </w:r>
    </w:p>
    <w:p w14:paraId="041B6E3C" w14:textId="4FB46773" w:rsidR="0002594E" w:rsidRPr="00C763A5" w:rsidRDefault="00D63A5E" w:rsidP="00051223">
      <w:pPr>
        <w:pBdr>
          <w:top w:val="none" w:sz="0" w:space="0" w:color="auto"/>
          <w:left w:val="none" w:sz="0" w:space="0" w:color="auto"/>
          <w:bottom w:val="none" w:sz="0" w:space="0" w:color="auto"/>
          <w:right w:val="none" w:sz="0" w:space="0" w:color="auto"/>
        </w:pBdr>
        <w:spacing w:before="120"/>
        <w:ind w:left="425"/>
        <w:jc w:val="both"/>
        <w:rPr>
          <w:rFonts w:ascii="Arial Narrow" w:hAnsi="Arial Narrow" w:cs="Arial"/>
          <w:bCs/>
          <w:spacing w:val="-4"/>
          <w:sz w:val="22"/>
          <w:szCs w:val="22"/>
        </w:rPr>
      </w:pPr>
      <w:r w:rsidRPr="00C763A5">
        <w:rPr>
          <w:rFonts w:ascii="Arial Narrow" w:hAnsi="Arial Narrow" w:cs="Arial"/>
          <w:bCs/>
          <w:spacing w:val="-4"/>
          <w:sz w:val="22"/>
          <w:szCs w:val="22"/>
        </w:rPr>
        <w:tab/>
      </w:r>
      <w:r w:rsidR="0002594E" w:rsidRPr="00C763A5">
        <w:rPr>
          <w:rFonts w:ascii="Arial Narrow" w:hAnsi="Arial Narrow" w:cs="Arial"/>
          <w:bCs/>
          <w:spacing w:val="-4"/>
          <w:sz w:val="22"/>
          <w:szCs w:val="22"/>
        </w:rPr>
        <w:t xml:space="preserve">Weitere Ausführungen zu den wesentlichen Regelungen des neuen Architektenvertragsrechts des BGB nebst der erforderlichen Unterrichtung </w:t>
      </w:r>
      <w:proofErr w:type="gramStart"/>
      <w:r w:rsidR="0002594E" w:rsidRPr="00C763A5">
        <w:rPr>
          <w:rFonts w:ascii="Arial Narrow" w:hAnsi="Arial Narrow" w:cs="Arial"/>
          <w:bCs/>
          <w:spacing w:val="-4"/>
          <w:sz w:val="22"/>
          <w:szCs w:val="22"/>
        </w:rPr>
        <w:t>eines Bauherren</w:t>
      </w:r>
      <w:proofErr w:type="gramEnd"/>
      <w:r w:rsidR="0002594E" w:rsidRPr="00C763A5">
        <w:rPr>
          <w:rFonts w:ascii="Arial Narrow" w:hAnsi="Arial Narrow" w:cs="Arial"/>
          <w:bCs/>
          <w:spacing w:val="-4"/>
          <w:sz w:val="22"/>
          <w:szCs w:val="22"/>
        </w:rPr>
        <w:t xml:space="preserve"> als „Verbraucher“ über dessen Sonderkündigungsrecht können dem </w:t>
      </w:r>
      <w:r w:rsidR="0002594E" w:rsidRPr="00C763A5">
        <w:rPr>
          <w:rFonts w:ascii="Arial Narrow" w:hAnsi="Arial Narrow" w:cs="Arial"/>
          <w:b/>
          <w:spacing w:val="-4"/>
          <w:sz w:val="22"/>
          <w:szCs w:val="22"/>
        </w:rPr>
        <w:t>Merkblatt Nr. 400-3</w:t>
      </w:r>
      <w:r w:rsidR="0002594E" w:rsidRPr="00C763A5">
        <w:rPr>
          <w:rFonts w:ascii="Arial Narrow" w:hAnsi="Arial Narrow" w:cs="Arial"/>
          <w:bCs/>
          <w:spacing w:val="-4"/>
          <w:sz w:val="22"/>
          <w:szCs w:val="22"/>
        </w:rPr>
        <w:t xml:space="preserve"> entnommen werden.</w:t>
      </w:r>
    </w:p>
    <w:p w14:paraId="2B6099DD" w14:textId="77777777" w:rsidR="0002594E" w:rsidRPr="00C763A5" w:rsidRDefault="0002594E" w:rsidP="0002594E">
      <w:pPr>
        <w:pBdr>
          <w:top w:val="none" w:sz="0" w:space="0" w:color="auto"/>
          <w:left w:val="none" w:sz="0" w:space="0" w:color="auto"/>
          <w:bottom w:val="none" w:sz="0" w:space="0" w:color="auto"/>
          <w:right w:val="none" w:sz="0" w:space="0" w:color="auto"/>
        </w:pBdr>
        <w:spacing w:before="240"/>
        <w:jc w:val="both"/>
        <w:rPr>
          <w:rFonts w:ascii="Arial Narrow" w:hAnsi="Arial Narrow" w:cs="Arial"/>
          <w:b/>
          <w:bCs/>
          <w:sz w:val="22"/>
          <w:szCs w:val="22"/>
        </w:rPr>
      </w:pPr>
      <w:r w:rsidRPr="00C763A5">
        <w:rPr>
          <w:rFonts w:ascii="Arial Narrow" w:hAnsi="Arial Narrow" w:cs="Arial"/>
          <w:b/>
          <w:bCs/>
          <w:sz w:val="22"/>
          <w:szCs w:val="22"/>
        </w:rPr>
        <w:t>Im Übrigen gilt im Falle einer Honorarabrechnung nach der HOAI nach wie vor Folgendes:</w:t>
      </w:r>
    </w:p>
    <w:p w14:paraId="33FB7140" w14:textId="17E3D052" w:rsidR="0002594E" w:rsidRPr="00C763A5" w:rsidRDefault="0002594E" w:rsidP="00051223">
      <w:pPr>
        <w:pBdr>
          <w:top w:val="none" w:sz="0" w:space="0" w:color="auto"/>
          <w:left w:val="none" w:sz="0" w:space="0" w:color="auto"/>
          <w:bottom w:val="none" w:sz="0" w:space="0" w:color="auto"/>
          <w:right w:val="none" w:sz="0" w:space="0" w:color="auto"/>
        </w:pBdr>
        <w:spacing w:before="60"/>
        <w:ind w:left="425"/>
        <w:jc w:val="both"/>
        <w:rPr>
          <w:rFonts w:ascii="Arial Narrow" w:hAnsi="Arial Narrow" w:cs="Arial"/>
          <w:bCs/>
          <w:sz w:val="22"/>
          <w:szCs w:val="22"/>
        </w:rPr>
      </w:pPr>
      <w:r w:rsidRPr="00C763A5">
        <w:rPr>
          <w:rFonts w:ascii="Arial Narrow" w:hAnsi="Arial Narrow" w:cs="Arial"/>
          <w:bCs/>
          <w:sz w:val="22"/>
          <w:szCs w:val="22"/>
        </w:rPr>
        <w:t>Die Honorarberechnung erfolgt grundsätzlich nach der Kostenberechnung gemäß DIN 276 in der Fassung vom Dezember 2008 (§ 6 Absatz 1 Nr. 1 HOAI).</w:t>
      </w:r>
    </w:p>
    <w:p w14:paraId="50348668" w14:textId="19BBA000" w:rsidR="0002594E" w:rsidRPr="00C763A5" w:rsidRDefault="0002594E" w:rsidP="00051223">
      <w:pPr>
        <w:pBdr>
          <w:top w:val="none" w:sz="0" w:space="0" w:color="auto"/>
          <w:left w:val="none" w:sz="0" w:space="0" w:color="auto"/>
          <w:bottom w:val="none" w:sz="0" w:space="0" w:color="auto"/>
          <w:right w:val="none" w:sz="0" w:space="0" w:color="auto"/>
        </w:pBdr>
        <w:spacing w:before="60"/>
        <w:ind w:left="425"/>
        <w:jc w:val="both"/>
        <w:rPr>
          <w:rFonts w:ascii="Arial Narrow" w:hAnsi="Arial Narrow" w:cs="Arial"/>
          <w:bCs/>
          <w:sz w:val="22"/>
          <w:szCs w:val="22"/>
        </w:rPr>
      </w:pPr>
      <w:r w:rsidRPr="00C763A5">
        <w:rPr>
          <w:rFonts w:ascii="Arial Narrow" w:hAnsi="Arial Narrow" w:cs="Arial"/>
          <w:bCs/>
          <w:sz w:val="22"/>
          <w:szCs w:val="22"/>
        </w:rPr>
        <w:t xml:space="preserve">Bei nachträglichen Änderungen des Leistungsumfangs mit Auswirkungen auf die anrechenbaren Kosten ist die Kostenberechnung als Abrechnungsgrundlage für die betroffenen Grundleistungen durch gesonderte Vereinbarung in Textform anzupassen (§ 10 Absatz 1 HOAI). Vgl. hierzu den Vorschlag für eine </w:t>
      </w:r>
      <w:r w:rsidRPr="00C763A5">
        <w:rPr>
          <w:rFonts w:ascii="Arial Narrow" w:hAnsi="Arial Narrow" w:cs="Arial"/>
          <w:b/>
          <w:bCs/>
          <w:sz w:val="22"/>
          <w:szCs w:val="22"/>
        </w:rPr>
        <w:t>Ergänzungsvereinbarung im Anhang</w:t>
      </w:r>
      <w:r w:rsidRPr="00C763A5">
        <w:rPr>
          <w:rFonts w:ascii="Arial Narrow" w:hAnsi="Arial Narrow" w:cs="Arial"/>
          <w:bCs/>
          <w:sz w:val="22"/>
          <w:szCs w:val="22"/>
        </w:rPr>
        <w:t xml:space="preserve"> der Orientierungshilfe.</w:t>
      </w:r>
    </w:p>
    <w:p w14:paraId="0A151BAD" w14:textId="77777777" w:rsidR="0002594E" w:rsidRPr="00C763A5" w:rsidRDefault="00D63A5E" w:rsidP="00051223">
      <w:pPr>
        <w:pBdr>
          <w:top w:val="none" w:sz="0" w:space="0" w:color="auto"/>
          <w:left w:val="none" w:sz="0" w:space="0" w:color="auto"/>
          <w:bottom w:val="none" w:sz="0" w:space="0" w:color="auto"/>
          <w:right w:val="none" w:sz="0" w:space="0" w:color="auto"/>
        </w:pBdr>
        <w:spacing w:before="60"/>
        <w:ind w:left="425"/>
        <w:jc w:val="both"/>
        <w:rPr>
          <w:rFonts w:ascii="Arial Narrow" w:hAnsi="Arial Narrow" w:cs="Arial"/>
          <w:bCs/>
          <w:sz w:val="22"/>
          <w:szCs w:val="22"/>
        </w:rPr>
      </w:pPr>
      <w:r w:rsidRPr="00C763A5">
        <w:rPr>
          <w:rFonts w:ascii="Arial Narrow" w:hAnsi="Arial Narrow" w:cs="Arial"/>
          <w:bCs/>
          <w:sz w:val="22"/>
          <w:szCs w:val="22"/>
        </w:rPr>
        <w:tab/>
      </w:r>
      <w:r w:rsidR="0002594E" w:rsidRPr="00C763A5">
        <w:rPr>
          <w:rFonts w:ascii="Arial Narrow" w:hAnsi="Arial Narrow" w:cs="Arial"/>
          <w:bCs/>
          <w:sz w:val="22"/>
          <w:szCs w:val="22"/>
        </w:rPr>
        <w:t>Insbesondere vor dem Hintergrund der EuGH-Entscheidung vom 4. Juli 2019 und der neuen HOAI stellt sich die Frage alternativer oder ergänzender Abrechnungsmethoden, wie z.B. nach Zeitaufwand zu einem im Vertrag zu vereinbarenden Stundensatz. Hierzu sollte ein Bürostundensatz betriebswirtschaftlich ermittelt werden, damit dieser der Vereinbarung zugrunde gelegt werden kann.</w:t>
      </w:r>
    </w:p>
    <w:p w14:paraId="66D371CB" w14:textId="77777777" w:rsidR="0002594E" w:rsidRPr="00C763A5" w:rsidRDefault="00D63A5E" w:rsidP="00051223">
      <w:pPr>
        <w:pBdr>
          <w:top w:val="none" w:sz="0" w:space="0" w:color="auto"/>
          <w:left w:val="none" w:sz="0" w:space="0" w:color="auto"/>
          <w:bottom w:val="none" w:sz="0" w:space="0" w:color="auto"/>
          <w:right w:val="none" w:sz="0" w:space="0" w:color="auto"/>
        </w:pBdr>
        <w:spacing w:before="60"/>
        <w:ind w:left="425"/>
        <w:jc w:val="both"/>
        <w:rPr>
          <w:rFonts w:ascii="Arial Narrow" w:hAnsi="Arial Narrow" w:cs="Arial"/>
          <w:bCs/>
          <w:sz w:val="22"/>
          <w:szCs w:val="22"/>
        </w:rPr>
      </w:pPr>
      <w:r w:rsidRPr="00C763A5">
        <w:rPr>
          <w:rFonts w:ascii="Arial Narrow" w:hAnsi="Arial Narrow" w:cs="Arial"/>
          <w:bCs/>
          <w:sz w:val="22"/>
          <w:szCs w:val="22"/>
        </w:rPr>
        <w:tab/>
      </w:r>
      <w:r w:rsidR="0002594E" w:rsidRPr="00C763A5">
        <w:rPr>
          <w:rFonts w:ascii="Arial Narrow" w:hAnsi="Arial Narrow" w:cs="Arial"/>
          <w:bCs/>
          <w:sz w:val="22"/>
          <w:szCs w:val="22"/>
        </w:rPr>
        <w:t xml:space="preserve">Die angemessene Berücksichtigung mitzuverarbeitender Bausubstanz bei den anrechenbaren Kosten ist nach wie vor in § 4 </w:t>
      </w:r>
      <w:r w:rsidR="00455CEF" w:rsidRPr="00C763A5">
        <w:rPr>
          <w:rFonts w:ascii="Arial Narrow" w:hAnsi="Arial Narrow" w:cs="Arial"/>
          <w:bCs/>
          <w:sz w:val="22"/>
          <w:szCs w:val="22"/>
        </w:rPr>
        <w:t>Absatz</w:t>
      </w:r>
      <w:r w:rsidR="0002594E" w:rsidRPr="00C763A5">
        <w:rPr>
          <w:rFonts w:ascii="Arial Narrow" w:hAnsi="Arial Narrow" w:cs="Arial"/>
          <w:bCs/>
          <w:sz w:val="22"/>
          <w:szCs w:val="22"/>
        </w:rPr>
        <w:t xml:space="preserve"> 3 HOAI geregelt. Umfang und Wert der mitzuverarbeitenden Bausubstanz sind zum Zeitpunkt der Kostenberechnung in Textform zu vereinbaren. Hierzu ist eine </w:t>
      </w:r>
      <w:r w:rsidR="0002594E" w:rsidRPr="00C763A5">
        <w:rPr>
          <w:rFonts w:ascii="Arial Narrow" w:hAnsi="Arial Narrow" w:cs="Arial"/>
          <w:b/>
          <w:bCs/>
          <w:sz w:val="22"/>
          <w:szCs w:val="22"/>
        </w:rPr>
        <w:t xml:space="preserve">Anlage 1 </w:t>
      </w:r>
      <w:r w:rsidR="0002594E" w:rsidRPr="00C763A5">
        <w:rPr>
          <w:rFonts w:ascii="Arial Narrow" w:hAnsi="Arial Narrow" w:cs="Arial"/>
          <w:bCs/>
          <w:sz w:val="22"/>
          <w:szCs w:val="22"/>
        </w:rPr>
        <w:t>zum Architektenvertrag vorgesehen.</w:t>
      </w:r>
    </w:p>
    <w:p w14:paraId="58C1708E" w14:textId="77777777" w:rsidR="0002594E" w:rsidRPr="00C763A5" w:rsidRDefault="00D63A5E" w:rsidP="00051223">
      <w:pPr>
        <w:pBdr>
          <w:top w:val="none" w:sz="0" w:space="0" w:color="auto"/>
          <w:left w:val="none" w:sz="0" w:space="0" w:color="auto"/>
          <w:bottom w:val="none" w:sz="0" w:space="0" w:color="auto"/>
          <w:right w:val="none" w:sz="0" w:space="0" w:color="auto"/>
        </w:pBdr>
        <w:spacing w:before="60"/>
        <w:ind w:left="425"/>
        <w:jc w:val="both"/>
        <w:rPr>
          <w:rFonts w:ascii="Arial Narrow" w:hAnsi="Arial Narrow" w:cs="Arial"/>
          <w:bCs/>
          <w:sz w:val="22"/>
          <w:szCs w:val="22"/>
        </w:rPr>
      </w:pPr>
      <w:r w:rsidRPr="00C763A5">
        <w:rPr>
          <w:rFonts w:ascii="Arial Narrow" w:hAnsi="Arial Narrow" w:cs="Arial"/>
          <w:bCs/>
          <w:sz w:val="22"/>
          <w:szCs w:val="22"/>
        </w:rPr>
        <w:tab/>
      </w:r>
      <w:r w:rsidR="0002594E" w:rsidRPr="00C763A5">
        <w:rPr>
          <w:rFonts w:ascii="Arial Narrow" w:hAnsi="Arial Narrow" w:cs="Arial"/>
          <w:bCs/>
          <w:sz w:val="22"/>
          <w:szCs w:val="22"/>
        </w:rPr>
        <w:t xml:space="preserve">In § 3 Ziffer 3.7 der Verträge wurde eine Honorarvereinbarung aufgenommen, die für </w:t>
      </w:r>
      <w:r w:rsidRPr="00C763A5">
        <w:rPr>
          <w:rFonts w:ascii="Arial Narrow" w:hAnsi="Arial Narrow" w:cs="Arial"/>
          <w:bCs/>
          <w:sz w:val="22"/>
          <w:szCs w:val="22"/>
        </w:rPr>
        <w:tab/>
      </w:r>
      <w:r w:rsidR="0002594E" w:rsidRPr="00C763A5">
        <w:rPr>
          <w:rFonts w:ascii="Arial Narrow" w:hAnsi="Arial Narrow" w:cs="Arial"/>
          <w:bCs/>
          <w:sz w:val="22"/>
          <w:szCs w:val="22"/>
        </w:rPr>
        <w:t xml:space="preserve">unverhältnismäßige Mehrleistungen (beispielsweise mehr als drei Vorplanungsvarianten nach gleichen Anforderungen oder Leistungen im Fall einer Insolvenz von Bauunternehmen) eine Honorierung vorsieht. </w:t>
      </w:r>
    </w:p>
    <w:p w14:paraId="1007E270" w14:textId="77777777" w:rsidR="0002594E" w:rsidRPr="00C763A5" w:rsidRDefault="0002594E" w:rsidP="0002594E">
      <w:pPr>
        <w:pBdr>
          <w:top w:val="none" w:sz="0" w:space="0" w:color="auto"/>
          <w:left w:val="none" w:sz="0" w:space="0" w:color="auto"/>
          <w:bottom w:val="none" w:sz="0" w:space="0" w:color="auto"/>
          <w:right w:val="none" w:sz="0" w:space="0" w:color="auto"/>
        </w:pBdr>
        <w:spacing w:before="240"/>
        <w:jc w:val="both"/>
        <w:rPr>
          <w:rFonts w:ascii="Arial Narrow" w:hAnsi="Arial Narrow" w:cs="Arial"/>
          <w:bCs/>
          <w:spacing w:val="-2"/>
          <w:sz w:val="22"/>
          <w:szCs w:val="22"/>
        </w:rPr>
      </w:pPr>
      <w:r w:rsidRPr="00C763A5">
        <w:rPr>
          <w:rFonts w:ascii="Arial Narrow" w:hAnsi="Arial Narrow" w:cs="Arial"/>
          <w:bCs/>
          <w:spacing w:val="-2"/>
          <w:sz w:val="22"/>
          <w:szCs w:val="22"/>
        </w:rPr>
        <w:lastRenderedPageBreak/>
        <w:t xml:space="preserve">Wegen der nach wie vor geltenden Rechtsprechung des BGH zum vertraglich vereinbarten Leistungsbild im Architektenvertrag wird bei der Formulierung des Gegenstandes der Verträge und den Leistungen des Architekten (§ 1) auf die Übernahme des Leistungsbildes aus § 34 HOAI i. V. m. Anlage 10 Nummer 10.1 verzichtet. Eine Übernahme dieses Leistungsbildes in die Verträge oder auch nur eine begriffliche Orientierung daran kann zu einer Honorarminderung führen, wenn nicht alle dort aufgelisteten Leistungen vollständig erbracht wurden, auch wenn diese zum Erreichen des Werkerfolges überhaupt nicht erforderlich waren. Daher wird in den Orientierungshilfen in § 1 auf eine Bezugnahme auf die Leistungsbilder der HOAI verzichtet. </w:t>
      </w:r>
    </w:p>
    <w:p w14:paraId="198696EA" w14:textId="77777777" w:rsidR="0002594E" w:rsidRPr="00C763A5" w:rsidRDefault="0002594E" w:rsidP="0002594E">
      <w:pPr>
        <w:pBdr>
          <w:top w:val="none" w:sz="0" w:space="0" w:color="auto"/>
          <w:left w:val="none" w:sz="0" w:space="0" w:color="auto"/>
          <w:bottom w:val="none" w:sz="0" w:space="0" w:color="auto"/>
          <w:right w:val="none" w:sz="0" w:space="0" w:color="auto"/>
        </w:pBdr>
        <w:spacing w:before="240"/>
        <w:jc w:val="both"/>
        <w:rPr>
          <w:rFonts w:ascii="Arial Narrow" w:hAnsi="Arial Narrow" w:cs="Arial"/>
          <w:bCs/>
          <w:sz w:val="22"/>
          <w:szCs w:val="22"/>
        </w:rPr>
      </w:pPr>
      <w:r w:rsidRPr="00C763A5">
        <w:rPr>
          <w:rFonts w:ascii="Arial Narrow" w:hAnsi="Arial Narrow" w:cs="Arial"/>
          <w:bCs/>
          <w:sz w:val="22"/>
          <w:szCs w:val="22"/>
        </w:rPr>
        <w:t xml:space="preserve">Zum erforderlichen Abschluss einer </w:t>
      </w:r>
      <w:r w:rsidRPr="00C763A5">
        <w:rPr>
          <w:rFonts w:ascii="Arial Narrow" w:hAnsi="Arial Narrow" w:cs="Arial"/>
          <w:b/>
          <w:bCs/>
          <w:sz w:val="22"/>
          <w:szCs w:val="22"/>
        </w:rPr>
        <w:t>Berufshaftpflichtversicherung</w:t>
      </w:r>
      <w:r w:rsidRPr="00C763A5">
        <w:rPr>
          <w:rFonts w:ascii="Arial Narrow" w:hAnsi="Arial Narrow" w:cs="Arial"/>
          <w:bCs/>
          <w:sz w:val="22"/>
          <w:szCs w:val="22"/>
        </w:rPr>
        <w:t xml:space="preserve"> wird auf § 17 Satz 2 und 3 ArchG i. V. m. Abschnitt 1 Absatz 9 der Berufsordnung der Architektenkammer Baden-Württemberg wie folgt hingewiesen: </w:t>
      </w:r>
    </w:p>
    <w:p w14:paraId="677398C1" w14:textId="251B9FB0" w:rsidR="0002594E" w:rsidRPr="00C763A5" w:rsidRDefault="0002594E" w:rsidP="00BD0F10">
      <w:pPr>
        <w:pBdr>
          <w:top w:val="none" w:sz="0" w:space="0" w:color="auto"/>
          <w:left w:val="none" w:sz="0" w:space="0" w:color="auto"/>
          <w:bottom w:val="none" w:sz="0" w:space="0" w:color="auto"/>
          <w:right w:val="none" w:sz="0" w:space="0" w:color="auto"/>
        </w:pBdr>
        <w:spacing w:before="120"/>
        <w:ind w:left="425"/>
        <w:jc w:val="both"/>
        <w:rPr>
          <w:rFonts w:ascii="Arial Narrow" w:hAnsi="Arial Narrow" w:cs="Arial"/>
          <w:bCs/>
          <w:sz w:val="22"/>
          <w:szCs w:val="22"/>
        </w:rPr>
      </w:pPr>
      <w:r w:rsidRPr="00C763A5">
        <w:rPr>
          <w:rFonts w:ascii="Arial Narrow" w:hAnsi="Arial Narrow" w:cs="Arial"/>
          <w:bCs/>
          <w:sz w:val="22"/>
          <w:szCs w:val="22"/>
        </w:rPr>
        <w:t xml:space="preserve">Die Kammermitglieder und Berufsgesellschaften </w:t>
      </w:r>
      <w:r w:rsidRPr="00C763A5">
        <w:rPr>
          <w:rFonts w:ascii="Arial Narrow" w:hAnsi="Arial Narrow" w:cs="Arial"/>
          <w:b/>
          <w:bCs/>
          <w:sz w:val="22"/>
          <w:szCs w:val="22"/>
        </w:rPr>
        <w:t>haben sich ausreichend gegen Haft</w:t>
      </w:r>
      <w:r w:rsidRPr="00C763A5">
        <w:rPr>
          <w:rFonts w:ascii="Arial Narrow" w:hAnsi="Arial Narrow" w:cs="Arial"/>
          <w:b/>
          <w:bCs/>
          <w:sz w:val="22"/>
          <w:szCs w:val="22"/>
        </w:rPr>
        <w:softHyphen/>
        <w:t>pflichtansprüche zu versichern</w:t>
      </w:r>
      <w:r w:rsidRPr="00C763A5">
        <w:rPr>
          <w:rFonts w:ascii="Arial Narrow" w:hAnsi="Arial Narrow" w:cs="Arial"/>
          <w:bCs/>
          <w:sz w:val="22"/>
          <w:szCs w:val="22"/>
        </w:rPr>
        <w:t>. Freie und baugewerbliche Kammermitglieder sind ver</w:t>
      </w:r>
      <w:r w:rsidRPr="00C763A5">
        <w:rPr>
          <w:rFonts w:ascii="Arial Narrow" w:hAnsi="Arial Narrow" w:cs="Arial"/>
          <w:bCs/>
          <w:sz w:val="22"/>
          <w:szCs w:val="22"/>
        </w:rPr>
        <w:softHyphen/>
        <w:t>pflichtet, eine Berufshaftpflichtversicherung zu unterhalten. Die Versicherungspflicht gilt auch für freie Mitarbeiter. Angestellte und beamtete Kammermitglieder, die in Neben</w:t>
      </w:r>
      <w:r w:rsidRPr="00C763A5">
        <w:rPr>
          <w:rFonts w:ascii="Arial Narrow" w:hAnsi="Arial Narrow" w:cs="Arial"/>
          <w:bCs/>
          <w:sz w:val="22"/>
          <w:szCs w:val="22"/>
        </w:rPr>
        <w:softHyphen/>
        <w:t>tätigkeit selbständige Tätigkeiten für Andere erbringen, unterliegen ebenfalls der Ver</w:t>
      </w:r>
      <w:r w:rsidRPr="00C763A5">
        <w:rPr>
          <w:rFonts w:ascii="Arial Narrow" w:hAnsi="Arial Narrow" w:cs="Arial"/>
          <w:bCs/>
          <w:sz w:val="22"/>
          <w:szCs w:val="22"/>
        </w:rPr>
        <w:softHyphen/>
        <w:t>sicherungspflicht. Der Berufshaftpflichtversicherungsnachweis hat durch den Abschluss einer durchlaufenden Jahreshaftpflichtversicherung zu erfolgen. Die Mindestver</w:t>
      </w:r>
      <w:r w:rsidRPr="00C763A5">
        <w:rPr>
          <w:rFonts w:ascii="Arial Narrow" w:hAnsi="Arial Narrow" w:cs="Arial"/>
          <w:bCs/>
          <w:sz w:val="22"/>
          <w:szCs w:val="22"/>
        </w:rPr>
        <w:softHyphen/>
        <w:t>sicherungssumme für jeden Versicherungsfall muss dabei 1,5 Millionen € für Personen</w:t>
      </w:r>
      <w:r w:rsidRPr="00C763A5">
        <w:rPr>
          <w:rFonts w:ascii="Arial Narrow" w:hAnsi="Arial Narrow" w:cs="Arial"/>
          <w:bCs/>
          <w:sz w:val="22"/>
          <w:szCs w:val="22"/>
        </w:rPr>
        <w:softHyphen/>
        <w:t>schäden sowie 250.000,00 € für sonstige Schäden betragen. Die Leistung des Ver</w:t>
      </w:r>
      <w:r w:rsidRPr="00C763A5">
        <w:rPr>
          <w:rFonts w:ascii="Arial Narrow" w:hAnsi="Arial Narrow" w:cs="Arial"/>
          <w:bCs/>
          <w:sz w:val="22"/>
          <w:szCs w:val="22"/>
        </w:rPr>
        <w:softHyphen/>
        <w:t>sicherers für alle innerhalb eines Versicherungsjahres verursachten Schäden dürfen auf den zweifachen Betrag der Mindestversicherungssumme begrenzt werden.</w:t>
      </w:r>
    </w:p>
    <w:p w14:paraId="58B81C72" w14:textId="2FC9E7CC" w:rsidR="0002594E" w:rsidRPr="00C763A5" w:rsidRDefault="0002594E" w:rsidP="00BD0F10">
      <w:pPr>
        <w:pBdr>
          <w:top w:val="none" w:sz="0" w:space="0" w:color="auto"/>
          <w:left w:val="none" w:sz="0" w:space="0" w:color="auto"/>
          <w:bottom w:val="none" w:sz="0" w:space="0" w:color="auto"/>
          <w:right w:val="none" w:sz="0" w:space="0" w:color="auto"/>
        </w:pBdr>
        <w:spacing w:before="120"/>
        <w:ind w:left="425"/>
        <w:jc w:val="both"/>
        <w:rPr>
          <w:rFonts w:ascii="Arial Narrow" w:hAnsi="Arial Narrow" w:cs="Arial"/>
          <w:bCs/>
          <w:spacing w:val="-2"/>
          <w:sz w:val="22"/>
          <w:szCs w:val="22"/>
        </w:rPr>
      </w:pPr>
      <w:r w:rsidRPr="00C763A5">
        <w:rPr>
          <w:rFonts w:ascii="Arial Narrow" w:hAnsi="Arial Narrow" w:cs="Arial"/>
          <w:bCs/>
          <w:spacing w:val="-2"/>
          <w:sz w:val="22"/>
          <w:szCs w:val="22"/>
        </w:rPr>
        <w:t>Bei einer Architekten PartGmbB betragen die Mindestversicherungssummen nach § 2 a Absatz 4 ArchG für jeden einzelnen Versicherungsfall 1,5 Mio. € für Personenschäden und 300.000,00 € für sonstige Schäden. Die Leistungen des Versicherers für alle innerhalb eines Versicherungsjahres verursachten Schäden können auf den mit der Zahl der Partner vervielfachten Betrag der Mindestversicherungssumme begrenzt werden, müssen jedoch mindestens den dreifachen Betrag der Mindestversicherungssumme erreichen. Siehe hierzu im Weiteren das Merkblatt 07-2 zur PartGmbB. Dasselbe gilt nach § 2 b Absatz 3 ArchG sinngemäß für eine Architektenkapitalgesellschaft, z. B. eine Architekten GmbH.</w:t>
      </w:r>
    </w:p>
    <w:p w14:paraId="63C66EF3" w14:textId="77777777" w:rsidR="0002594E" w:rsidRPr="00C763A5" w:rsidRDefault="0002594E" w:rsidP="0002594E">
      <w:pPr>
        <w:pBdr>
          <w:top w:val="none" w:sz="0" w:space="0" w:color="auto"/>
          <w:left w:val="none" w:sz="0" w:space="0" w:color="auto"/>
          <w:bottom w:val="none" w:sz="0" w:space="0" w:color="auto"/>
          <w:right w:val="none" w:sz="0" w:space="0" w:color="auto"/>
        </w:pBdr>
        <w:spacing w:before="240"/>
        <w:jc w:val="both"/>
        <w:rPr>
          <w:rFonts w:ascii="Arial Narrow" w:hAnsi="Arial Narrow" w:cs="Arial"/>
          <w:b/>
          <w:bCs/>
          <w:sz w:val="22"/>
          <w:szCs w:val="22"/>
          <w:u w:val="single"/>
        </w:rPr>
      </w:pPr>
      <w:r w:rsidRPr="00C763A5">
        <w:rPr>
          <w:rFonts w:ascii="Arial Narrow" w:hAnsi="Arial Narrow" w:cs="Arial"/>
          <w:b/>
          <w:bCs/>
          <w:sz w:val="22"/>
          <w:szCs w:val="22"/>
          <w:u w:val="single"/>
        </w:rPr>
        <w:t>Weitere wichtige Hinweise:</w:t>
      </w:r>
    </w:p>
    <w:p w14:paraId="4E9B53E4" w14:textId="77777777" w:rsidR="0002594E" w:rsidRPr="00C763A5" w:rsidRDefault="0002594E" w:rsidP="0002594E">
      <w:pPr>
        <w:pBdr>
          <w:top w:val="none" w:sz="0" w:space="0" w:color="auto"/>
          <w:left w:val="none" w:sz="0" w:space="0" w:color="auto"/>
          <w:bottom w:val="none" w:sz="0" w:space="0" w:color="auto"/>
          <w:right w:val="none" w:sz="0" w:space="0" w:color="auto"/>
        </w:pBdr>
        <w:spacing w:before="180"/>
        <w:ind w:left="425" w:hanging="425"/>
        <w:jc w:val="both"/>
        <w:rPr>
          <w:rFonts w:ascii="Arial Narrow" w:hAnsi="Arial Narrow"/>
          <w:b/>
          <w:sz w:val="22"/>
          <w:szCs w:val="22"/>
        </w:rPr>
      </w:pPr>
      <w:r w:rsidRPr="00C763A5">
        <w:rPr>
          <w:rFonts w:ascii="Arial Narrow" w:hAnsi="Arial Narrow" w:cs="Arial"/>
          <w:b/>
          <w:bCs/>
          <w:sz w:val="22"/>
          <w:szCs w:val="22"/>
        </w:rPr>
        <w:t>1.</w:t>
      </w:r>
      <w:r w:rsidRPr="00C763A5">
        <w:rPr>
          <w:rFonts w:ascii="Arial Narrow" w:hAnsi="Arial Narrow" w:cs="Arial"/>
          <w:b/>
          <w:bCs/>
          <w:sz w:val="22"/>
          <w:szCs w:val="22"/>
        </w:rPr>
        <w:tab/>
      </w:r>
      <w:r w:rsidRPr="00C763A5">
        <w:rPr>
          <w:rFonts w:ascii="Arial Narrow" w:hAnsi="Arial Narrow"/>
          <w:b/>
          <w:sz w:val="22"/>
          <w:szCs w:val="22"/>
        </w:rPr>
        <w:t>Widerrufsrecht nach der Verbraucherrechterichtlinie (VRRL)</w:t>
      </w:r>
    </w:p>
    <w:p w14:paraId="37EE3615" w14:textId="77777777" w:rsidR="0002594E" w:rsidRPr="00C763A5" w:rsidRDefault="0002594E" w:rsidP="0002594E">
      <w:pPr>
        <w:pBdr>
          <w:top w:val="none" w:sz="0" w:space="0" w:color="auto"/>
          <w:left w:val="none" w:sz="0" w:space="0" w:color="auto"/>
          <w:bottom w:val="none" w:sz="0" w:space="0" w:color="auto"/>
          <w:right w:val="none" w:sz="0" w:space="0" w:color="auto"/>
        </w:pBdr>
        <w:ind w:left="425" w:hanging="425"/>
        <w:jc w:val="both"/>
        <w:rPr>
          <w:rFonts w:ascii="Arial Narrow" w:hAnsi="Arial Narrow"/>
          <w:spacing w:val="-2"/>
          <w:sz w:val="22"/>
          <w:szCs w:val="22"/>
        </w:rPr>
      </w:pPr>
      <w:r w:rsidRPr="00C763A5">
        <w:rPr>
          <w:rFonts w:ascii="Arial Narrow" w:hAnsi="Arial Narrow" w:cs="Arial"/>
          <w:bCs/>
          <w:spacing w:val="-2"/>
          <w:sz w:val="22"/>
          <w:szCs w:val="22"/>
        </w:rPr>
        <w:tab/>
        <w:t xml:space="preserve">Bei Architektenverträgen mit </w:t>
      </w:r>
      <w:r w:rsidRPr="00C763A5">
        <w:rPr>
          <w:rFonts w:ascii="Arial Narrow" w:hAnsi="Arial Narrow" w:cs="Arial"/>
          <w:b/>
          <w:bCs/>
          <w:spacing w:val="-2"/>
          <w:sz w:val="22"/>
          <w:szCs w:val="22"/>
        </w:rPr>
        <w:t>Verbrauchern</w:t>
      </w:r>
      <w:r w:rsidRPr="00C763A5">
        <w:rPr>
          <w:rFonts w:ascii="Arial Narrow" w:hAnsi="Arial Narrow" w:cs="Arial"/>
          <w:spacing w:val="-2"/>
          <w:sz w:val="22"/>
          <w:szCs w:val="22"/>
          <w:vertAlign w:val="superscript"/>
        </w:rPr>
        <w:footnoteReference w:customMarkFollows="1" w:id="2"/>
        <w:t>*)</w:t>
      </w:r>
      <w:r w:rsidRPr="00C763A5">
        <w:rPr>
          <w:rFonts w:ascii="Arial Narrow" w:hAnsi="Arial Narrow" w:cs="Arial"/>
          <w:bCs/>
          <w:spacing w:val="-2"/>
          <w:sz w:val="22"/>
          <w:szCs w:val="22"/>
        </w:rPr>
        <w:t xml:space="preserve"> müssen nach dem am 13. Juni 2014 in Kraft getretenen Gesetz zur Umsetzung der Verbraucherrechterichtlinie (VRRL) bestimmte vorvertragliche Informationspflichten durch den Architekten eingehalten werden. Wird ein „Verbrauchervertrag“ außerhalb von Geschäftsräumen abgeschlossen, hat der Auftraggeber (Verbraucher) darüber hinaus ein befristetes </w:t>
      </w:r>
      <w:r w:rsidRPr="00C763A5">
        <w:rPr>
          <w:rFonts w:ascii="Arial Narrow" w:hAnsi="Arial Narrow" w:cs="Arial"/>
          <w:b/>
          <w:bCs/>
          <w:spacing w:val="-2"/>
          <w:sz w:val="22"/>
          <w:szCs w:val="22"/>
        </w:rPr>
        <w:t>Widerrufsrecht</w:t>
      </w:r>
      <w:r w:rsidRPr="00C763A5">
        <w:rPr>
          <w:rFonts w:ascii="Arial Narrow" w:hAnsi="Arial Narrow" w:cs="Arial"/>
          <w:bCs/>
          <w:spacing w:val="-2"/>
          <w:sz w:val="22"/>
          <w:szCs w:val="22"/>
        </w:rPr>
        <w:t xml:space="preserve">, über welches der Architekt den Auftraggeber belehren muss. </w:t>
      </w:r>
      <w:r w:rsidRPr="00C763A5">
        <w:rPr>
          <w:rFonts w:ascii="Arial Narrow" w:hAnsi="Arial Narrow" w:cs="Arial"/>
          <w:b/>
          <w:bCs/>
          <w:spacing w:val="-2"/>
          <w:sz w:val="22"/>
          <w:szCs w:val="22"/>
        </w:rPr>
        <w:t>Werden die mit diesem Widerrufsrecht in Verbindung stehenden Regelungen nicht eingehalten, kann dies dazu führen, dass der Architekt im Falle des Widerrufes durch den Auftraggeber keinen Honoraranspruch für bereits erbrachte Leistungen hat</w:t>
      </w:r>
      <w:r w:rsidRPr="00C763A5">
        <w:rPr>
          <w:rFonts w:ascii="Arial Narrow" w:hAnsi="Arial Narrow" w:cs="Arial"/>
          <w:bCs/>
          <w:spacing w:val="-2"/>
          <w:sz w:val="22"/>
          <w:szCs w:val="22"/>
        </w:rPr>
        <w:t xml:space="preserve">. Siehe die hierzu ergangenen Entscheidungen des OLG Köln vom 23.03.2017 sowie des OLG Stuttgart vom 17.07.2018. Für Fragen hierzu sollte mit der Rechtsabteilung der Architektenkammer Kontakt aufgenommen werden. Im Übrigen wird auf das bei der Architektenkammer abrufbare </w:t>
      </w:r>
      <w:r w:rsidRPr="00C763A5">
        <w:rPr>
          <w:rFonts w:ascii="Arial Narrow" w:hAnsi="Arial Narrow" w:cs="Arial"/>
          <w:b/>
          <w:bCs/>
          <w:spacing w:val="-2"/>
          <w:sz w:val="22"/>
          <w:szCs w:val="22"/>
        </w:rPr>
        <w:t>Merkblatt Nr. 410</w:t>
      </w:r>
      <w:r w:rsidRPr="00C763A5">
        <w:rPr>
          <w:rFonts w:ascii="Arial Narrow" w:hAnsi="Arial Narrow" w:cs="Arial"/>
          <w:bCs/>
          <w:spacing w:val="-2"/>
          <w:sz w:val="22"/>
          <w:szCs w:val="22"/>
        </w:rPr>
        <w:t xml:space="preserve"> zum Gesetz zur Umsetzung der VRRL verwiesen. Die dort enthaltene Widerrufsbelehrung sowie das „Muster-Widerrufsformular“ </w:t>
      </w:r>
      <w:r w:rsidRPr="00C763A5">
        <w:rPr>
          <w:rFonts w:ascii="Arial Narrow" w:hAnsi="Arial Narrow" w:cs="Arial"/>
          <w:b/>
          <w:bCs/>
          <w:spacing w:val="-2"/>
          <w:sz w:val="22"/>
          <w:szCs w:val="22"/>
        </w:rPr>
        <w:t>sind den Anlagen zu den Architektenverträgen mit und ohne Zielfindungsphase beigefügt</w:t>
      </w:r>
      <w:r w:rsidRPr="00C763A5">
        <w:rPr>
          <w:rFonts w:ascii="Arial Narrow" w:hAnsi="Arial Narrow" w:cs="Arial"/>
          <w:bCs/>
          <w:spacing w:val="-2"/>
          <w:sz w:val="22"/>
          <w:szCs w:val="22"/>
        </w:rPr>
        <w:t>.</w:t>
      </w:r>
    </w:p>
    <w:p w14:paraId="489D9ED1" w14:textId="77777777" w:rsidR="0002594E" w:rsidRPr="00C763A5" w:rsidRDefault="0002594E" w:rsidP="0002594E">
      <w:pPr>
        <w:pBdr>
          <w:top w:val="none" w:sz="0" w:space="0" w:color="auto"/>
          <w:left w:val="none" w:sz="0" w:space="0" w:color="auto"/>
          <w:bottom w:val="none" w:sz="0" w:space="0" w:color="auto"/>
          <w:right w:val="none" w:sz="0" w:space="0" w:color="auto"/>
        </w:pBdr>
        <w:rPr>
          <w:rFonts w:ascii="Arial Narrow" w:hAnsi="Arial Narrow" w:cs="Arial"/>
          <w:b/>
          <w:bCs/>
          <w:sz w:val="22"/>
          <w:szCs w:val="22"/>
        </w:rPr>
      </w:pPr>
    </w:p>
    <w:p w14:paraId="07039A7E" w14:textId="77777777" w:rsidR="00051223" w:rsidRPr="00C763A5" w:rsidRDefault="00051223" w:rsidP="0002594E">
      <w:pPr>
        <w:pBdr>
          <w:top w:val="none" w:sz="0" w:space="0" w:color="auto"/>
          <w:left w:val="none" w:sz="0" w:space="0" w:color="auto"/>
          <w:bottom w:val="none" w:sz="0" w:space="0" w:color="auto"/>
          <w:right w:val="none" w:sz="0" w:space="0" w:color="auto"/>
        </w:pBdr>
        <w:rPr>
          <w:rFonts w:ascii="Arial Narrow" w:hAnsi="Arial Narrow" w:cs="Arial"/>
          <w:b/>
          <w:bCs/>
          <w:sz w:val="22"/>
          <w:szCs w:val="22"/>
        </w:rPr>
      </w:pPr>
    </w:p>
    <w:p w14:paraId="4C523A20" w14:textId="77777777" w:rsidR="0002594E" w:rsidRPr="00C763A5" w:rsidRDefault="0002594E" w:rsidP="0002594E">
      <w:pPr>
        <w:pBdr>
          <w:top w:val="none" w:sz="0" w:space="0" w:color="auto"/>
          <w:left w:val="none" w:sz="0" w:space="0" w:color="auto"/>
          <w:bottom w:val="none" w:sz="0" w:space="0" w:color="auto"/>
          <w:right w:val="none" w:sz="0" w:space="0" w:color="auto"/>
        </w:pBdr>
        <w:rPr>
          <w:rFonts w:ascii="Arial Narrow" w:hAnsi="Arial Narrow" w:cs="Arial"/>
          <w:b/>
          <w:bCs/>
          <w:sz w:val="22"/>
          <w:szCs w:val="22"/>
        </w:rPr>
      </w:pPr>
      <w:r w:rsidRPr="00C763A5">
        <w:rPr>
          <w:rFonts w:ascii="Arial Narrow" w:hAnsi="Arial Narrow" w:cs="Arial"/>
          <w:b/>
          <w:bCs/>
          <w:sz w:val="22"/>
          <w:szCs w:val="22"/>
        </w:rPr>
        <w:t>2.</w:t>
      </w:r>
      <w:r w:rsidRPr="00C763A5">
        <w:rPr>
          <w:rFonts w:ascii="Arial Narrow" w:hAnsi="Arial Narrow" w:cs="Arial"/>
          <w:b/>
          <w:bCs/>
          <w:sz w:val="22"/>
          <w:szCs w:val="22"/>
        </w:rPr>
        <w:tab/>
      </w:r>
      <w:r w:rsidRPr="00C763A5">
        <w:rPr>
          <w:rFonts w:ascii="Arial Narrow" w:hAnsi="Arial Narrow" w:cs="Arial"/>
          <w:b/>
          <w:bCs/>
          <w:sz w:val="22"/>
          <w:szCs w:val="22"/>
        </w:rPr>
        <w:tab/>
      </w:r>
      <w:r w:rsidRPr="00C763A5">
        <w:rPr>
          <w:rFonts w:ascii="Arial Narrow" w:hAnsi="Arial Narrow"/>
          <w:b/>
          <w:sz w:val="22"/>
          <w:szCs w:val="22"/>
        </w:rPr>
        <w:t>Datenschutzgrundverordnung (DSGVO)</w:t>
      </w:r>
    </w:p>
    <w:p w14:paraId="098CB299" w14:textId="77777777" w:rsidR="0002594E" w:rsidRPr="00C763A5" w:rsidRDefault="0002594E" w:rsidP="0002594E">
      <w:pPr>
        <w:pBdr>
          <w:top w:val="none" w:sz="0" w:space="0" w:color="auto"/>
          <w:left w:val="none" w:sz="0" w:space="0" w:color="auto"/>
          <w:bottom w:val="none" w:sz="0" w:space="0" w:color="auto"/>
          <w:right w:val="none" w:sz="0" w:space="0" w:color="auto"/>
        </w:pBdr>
        <w:ind w:left="426" w:hanging="426"/>
        <w:jc w:val="both"/>
        <w:rPr>
          <w:rFonts w:ascii="Arial Narrow" w:hAnsi="Arial Narrow" w:cs="Arial"/>
          <w:bCs/>
          <w:sz w:val="22"/>
          <w:szCs w:val="22"/>
        </w:rPr>
      </w:pPr>
      <w:r w:rsidRPr="00C763A5">
        <w:rPr>
          <w:rFonts w:ascii="Arial Narrow" w:hAnsi="Arial Narrow" w:cs="Arial"/>
          <w:bCs/>
          <w:sz w:val="22"/>
          <w:szCs w:val="22"/>
        </w:rPr>
        <w:tab/>
        <w:t xml:space="preserve">Nach Art. 6 </w:t>
      </w:r>
      <w:r w:rsidR="00455CEF" w:rsidRPr="00C763A5">
        <w:rPr>
          <w:rFonts w:ascii="Arial Narrow" w:hAnsi="Arial Narrow" w:cs="Arial"/>
          <w:bCs/>
          <w:sz w:val="22"/>
          <w:szCs w:val="22"/>
        </w:rPr>
        <w:t>Absatz</w:t>
      </w:r>
      <w:r w:rsidRPr="00C763A5">
        <w:rPr>
          <w:rFonts w:ascii="Arial Narrow" w:hAnsi="Arial Narrow" w:cs="Arial"/>
          <w:bCs/>
          <w:sz w:val="22"/>
          <w:szCs w:val="22"/>
        </w:rPr>
        <w:t xml:space="preserve"> 1 a) und b) DSGVO ist eine Verarbeitung personenbezogener Daten für einen bestimmten Zweck dann rechtmäßig, wenn die betreffende Person ihre ausdrückliche Einwilligung hierzu erteilt hat oder wenn die Verarbeitung für die Erfüllung eines Vertrages, dessen Vertragspartei die betroffene Person ist, erforderlich ist. I.d.R. wird die Erfassung personenbezogener Daten eines Auftraggebers sowie die Weitergabe dieser Daten z. B. an Büromitarbeiter, Baurechtsämter, Handwerker, Fachplaner oder Subplaner je nach Inhalt und Umfang eines Architektenvertrages zur Erfüllung desselben erforderlich sein, so dass in der Orientierungshilfe auf entsprechend vorformulierte Einwilligungsklauseln verzichtet wurde. Sollte dies jedoch zweifelhaft sein, wird die Einholung der Einwilligung des Auftraggebers empfohlen. Darüber hinaus bestehen nach Art. 13 DSGVO bestimmte Informationspflichten bei der Erhebung personenbezogener Daten. </w:t>
      </w:r>
    </w:p>
    <w:p w14:paraId="75AC4A4E" w14:textId="77777777" w:rsidR="0002594E" w:rsidRPr="00C763A5" w:rsidRDefault="0002594E" w:rsidP="0002594E">
      <w:pPr>
        <w:pBdr>
          <w:top w:val="none" w:sz="0" w:space="0" w:color="auto"/>
          <w:left w:val="none" w:sz="0" w:space="0" w:color="auto"/>
          <w:bottom w:val="none" w:sz="0" w:space="0" w:color="auto"/>
          <w:right w:val="none" w:sz="0" w:space="0" w:color="auto"/>
        </w:pBdr>
        <w:ind w:left="426" w:hanging="426"/>
        <w:jc w:val="both"/>
        <w:rPr>
          <w:rFonts w:ascii="Arial Narrow" w:hAnsi="Arial Narrow" w:cs="Arial"/>
          <w:bCs/>
          <w:sz w:val="22"/>
          <w:szCs w:val="22"/>
        </w:rPr>
      </w:pPr>
      <w:r w:rsidRPr="00C763A5">
        <w:rPr>
          <w:rFonts w:ascii="Arial Narrow" w:hAnsi="Arial Narrow" w:cs="Arial"/>
          <w:bCs/>
          <w:sz w:val="22"/>
          <w:szCs w:val="22"/>
        </w:rPr>
        <w:tab/>
      </w:r>
      <w:bookmarkStart w:id="1" w:name="_Hlk64697914"/>
      <w:r w:rsidRPr="00C763A5">
        <w:rPr>
          <w:rFonts w:ascii="Arial Narrow" w:hAnsi="Arial Narrow" w:cs="Arial"/>
          <w:bCs/>
          <w:sz w:val="22"/>
          <w:szCs w:val="22"/>
        </w:rPr>
        <w:t>Siehe hierzu sowie im Weiteren die Informationen unter www.architektendatenschutz.de</w:t>
      </w:r>
    </w:p>
    <w:p w14:paraId="6DAB9169" w14:textId="77777777" w:rsidR="00F602DC" w:rsidRPr="00C763A5" w:rsidRDefault="00F602DC" w:rsidP="00A71DF1">
      <w:pPr>
        <w:pBdr>
          <w:top w:val="none" w:sz="0" w:space="0" w:color="auto"/>
          <w:left w:val="none" w:sz="0" w:space="0" w:color="auto"/>
          <w:bottom w:val="none" w:sz="0" w:space="0" w:color="auto"/>
          <w:right w:val="none" w:sz="0" w:space="0" w:color="auto"/>
        </w:pBdr>
        <w:spacing w:before="180"/>
        <w:ind w:left="425" w:hanging="425"/>
        <w:jc w:val="both"/>
        <w:rPr>
          <w:rFonts w:ascii="Arial Narrow" w:hAnsi="Arial Narrow" w:cs="Arial"/>
          <w:b/>
          <w:bCs/>
          <w:sz w:val="22"/>
          <w:szCs w:val="22"/>
        </w:rPr>
      </w:pPr>
    </w:p>
    <w:p w14:paraId="69F66BBE" w14:textId="77777777" w:rsidR="005B5419" w:rsidRPr="00C763A5" w:rsidRDefault="005B5419" w:rsidP="00A71DF1">
      <w:pPr>
        <w:pBdr>
          <w:top w:val="none" w:sz="0" w:space="0" w:color="auto"/>
          <w:left w:val="none" w:sz="0" w:space="0" w:color="auto"/>
          <w:bottom w:val="none" w:sz="0" w:space="0" w:color="auto"/>
          <w:right w:val="none" w:sz="0" w:space="0" w:color="auto"/>
        </w:pBdr>
        <w:spacing w:before="180"/>
        <w:ind w:left="425" w:hanging="425"/>
        <w:jc w:val="both"/>
        <w:rPr>
          <w:rFonts w:ascii="Arial Narrow" w:hAnsi="Arial Narrow" w:cs="Arial"/>
          <w:b/>
          <w:bCs/>
          <w:sz w:val="22"/>
          <w:szCs w:val="22"/>
        </w:rPr>
      </w:pPr>
      <w:r w:rsidRPr="00C763A5">
        <w:rPr>
          <w:rFonts w:ascii="Arial Narrow" w:hAnsi="Arial Narrow" w:cs="Arial"/>
          <w:b/>
          <w:bCs/>
          <w:sz w:val="22"/>
          <w:szCs w:val="22"/>
        </w:rPr>
        <w:t xml:space="preserve">3. </w:t>
      </w:r>
      <w:r w:rsidR="00A71DF1" w:rsidRPr="00C763A5">
        <w:rPr>
          <w:rFonts w:ascii="Arial Narrow" w:hAnsi="Arial Narrow" w:cs="Arial"/>
          <w:b/>
          <w:bCs/>
          <w:sz w:val="22"/>
          <w:szCs w:val="22"/>
        </w:rPr>
        <w:tab/>
      </w:r>
      <w:r w:rsidRPr="00C763A5">
        <w:rPr>
          <w:rFonts w:ascii="Arial Narrow" w:hAnsi="Arial Narrow" w:cs="Arial"/>
          <w:b/>
          <w:bCs/>
          <w:sz w:val="22"/>
          <w:szCs w:val="22"/>
        </w:rPr>
        <w:t>Hinweis</w:t>
      </w:r>
    </w:p>
    <w:p w14:paraId="2D9048F1" w14:textId="77777777" w:rsidR="005B5419" w:rsidRPr="00C763A5" w:rsidRDefault="00A71DF1" w:rsidP="00A71DF1">
      <w:pPr>
        <w:pBdr>
          <w:top w:val="none" w:sz="0" w:space="0" w:color="auto"/>
          <w:left w:val="none" w:sz="0" w:space="0" w:color="auto"/>
          <w:bottom w:val="none" w:sz="0" w:space="0" w:color="auto"/>
          <w:right w:val="none" w:sz="0" w:space="0" w:color="auto"/>
        </w:pBdr>
        <w:ind w:left="426" w:hanging="426"/>
        <w:jc w:val="both"/>
        <w:rPr>
          <w:rFonts w:ascii="Arial Narrow" w:hAnsi="Arial Narrow" w:cs="Arial"/>
          <w:bCs/>
          <w:sz w:val="22"/>
          <w:szCs w:val="22"/>
        </w:rPr>
      </w:pPr>
      <w:r w:rsidRPr="00C763A5">
        <w:rPr>
          <w:rFonts w:ascii="Arial Narrow" w:hAnsi="Arial Narrow" w:cs="Arial"/>
          <w:bCs/>
          <w:sz w:val="22"/>
          <w:szCs w:val="22"/>
        </w:rPr>
        <w:tab/>
      </w:r>
      <w:r w:rsidR="005B5419" w:rsidRPr="00C763A5">
        <w:rPr>
          <w:rFonts w:ascii="Arial Narrow" w:hAnsi="Arial Narrow" w:cs="Arial"/>
          <w:bCs/>
          <w:sz w:val="22"/>
          <w:szCs w:val="22"/>
        </w:rPr>
        <w:t>Aus Gründen der besseren Lesbarkeit und des einfacheren Verständnisses, was bei einer Orientierungshilfe zu einem Vertrag unabdingbar ist, wird auf die gleichzeitige Verwendung der Sprachformen männlich, weiblich und divers (m/w/d) verzichtet. Sämtliche Personenbezeichnungen gelten gleichermaßen für alle Geschlechter.</w:t>
      </w:r>
    </w:p>
    <w:p w14:paraId="134B1521" w14:textId="77777777" w:rsidR="0002594E" w:rsidRPr="00C763A5" w:rsidRDefault="0002594E" w:rsidP="0002594E">
      <w:pPr>
        <w:pBdr>
          <w:top w:val="none" w:sz="0" w:space="0" w:color="auto"/>
          <w:left w:val="none" w:sz="0" w:space="0" w:color="auto"/>
          <w:bottom w:val="none" w:sz="0" w:space="0" w:color="auto"/>
          <w:right w:val="none" w:sz="0" w:space="0" w:color="auto"/>
        </w:pBdr>
        <w:spacing w:before="240"/>
        <w:jc w:val="both"/>
        <w:rPr>
          <w:rFonts w:ascii="Arial Narrow" w:hAnsi="Arial Narrow" w:cs="Arial"/>
          <w:bCs/>
          <w:sz w:val="22"/>
          <w:szCs w:val="22"/>
        </w:rPr>
      </w:pPr>
      <w:r w:rsidRPr="00C763A5">
        <w:rPr>
          <w:rFonts w:ascii="Arial Narrow" w:hAnsi="Arial Narrow" w:cs="Arial"/>
          <w:bCs/>
          <w:sz w:val="22"/>
          <w:szCs w:val="22"/>
        </w:rPr>
        <w:t>Für über dieses Merkblatt hinausgehende Fragen zum Vertragsabschluss steht Mitgliedern der Architektenkammer auch unsere Rechtsauskunft wie folgt zur Verfügung:</w:t>
      </w:r>
      <w:r w:rsidRPr="00C763A5">
        <w:rPr>
          <w:rFonts w:ascii="Arial Narrow" w:hAnsi="Arial Narrow" w:cs="Arial"/>
          <w:bCs/>
          <w:sz w:val="22"/>
          <w:szCs w:val="22"/>
        </w:rPr>
        <w:br/>
        <w:t>E-Mail: Recht@akbw.de, Sekretariat Telefon 0711 / 2196-118, Fax 0711 / 2196-121</w:t>
      </w:r>
    </w:p>
    <w:p w14:paraId="427642B8" w14:textId="77777777" w:rsidR="0002594E" w:rsidRPr="00C763A5" w:rsidRDefault="0002594E" w:rsidP="0002594E">
      <w:pPr>
        <w:pBdr>
          <w:top w:val="none" w:sz="0" w:space="0" w:color="auto"/>
          <w:left w:val="none" w:sz="0" w:space="0" w:color="auto"/>
          <w:bottom w:val="none" w:sz="0" w:space="0" w:color="auto"/>
          <w:right w:val="none" w:sz="0" w:space="0" w:color="auto"/>
        </w:pBdr>
        <w:spacing w:before="240"/>
        <w:jc w:val="both"/>
        <w:rPr>
          <w:rFonts w:ascii="Arial Narrow" w:hAnsi="Arial Narrow" w:cs="Arial"/>
          <w:bCs/>
          <w:sz w:val="22"/>
          <w:szCs w:val="22"/>
        </w:rPr>
      </w:pPr>
    </w:p>
    <w:bookmarkEnd w:id="1"/>
    <w:p w14:paraId="4DEA5B5E" w14:textId="0FEBB23C" w:rsidR="0002594E" w:rsidRPr="00C763A5" w:rsidRDefault="0002594E" w:rsidP="0002594E">
      <w:pPr>
        <w:pBdr>
          <w:top w:val="none" w:sz="0" w:space="0" w:color="auto"/>
          <w:left w:val="none" w:sz="0" w:space="0" w:color="auto"/>
          <w:bottom w:val="none" w:sz="0" w:space="0" w:color="auto"/>
          <w:right w:val="none" w:sz="0" w:space="0" w:color="auto"/>
        </w:pBdr>
        <w:spacing w:before="240"/>
        <w:jc w:val="both"/>
        <w:rPr>
          <w:rFonts w:ascii="Arial Narrow" w:hAnsi="Arial Narrow" w:cs="Arial"/>
          <w:bCs/>
          <w:sz w:val="22"/>
          <w:szCs w:val="22"/>
        </w:rPr>
      </w:pPr>
      <w:r w:rsidRPr="00C763A5">
        <w:rPr>
          <w:rFonts w:ascii="Arial Narrow" w:hAnsi="Arial Narrow" w:cs="Arial"/>
          <w:bCs/>
          <w:sz w:val="22"/>
          <w:szCs w:val="22"/>
        </w:rPr>
        <w:t xml:space="preserve">Stuttgart, </w:t>
      </w:r>
      <w:bookmarkStart w:id="2" w:name="_Hlk64698232"/>
      <w:r w:rsidR="00275E84" w:rsidRPr="00C763A5">
        <w:rPr>
          <w:rFonts w:ascii="Arial Narrow" w:hAnsi="Arial Narrow" w:cs="Arial"/>
          <w:bCs/>
          <w:sz w:val="22"/>
          <w:szCs w:val="22"/>
        </w:rPr>
        <w:t>September 2024</w:t>
      </w:r>
    </w:p>
    <w:p w14:paraId="32C00CC7" w14:textId="77777777" w:rsidR="00F602DC" w:rsidRPr="00C763A5" w:rsidRDefault="00F602DC" w:rsidP="0002594E">
      <w:pPr>
        <w:pBdr>
          <w:top w:val="none" w:sz="0" w:space="0" w:color="auto"/>
          <w:left w:val="none" w:sz="0" w:space="0" w:color="auto"/>
          <w:bottom w:val="none" w:sz="0" w:space="0" w:color="auto"/>
          <w:right w:val="none" w:sz="0" w:space="0" w:color="auto"/>
        </w:pBdr>
        <w:spacing w:before="240"/>
        <w:jc w:val="both"/>
        <w:rPr>
          <w:rFonts w:ascii="Arial Narrow" w:hAnsi="Arial Narrow" w:cs="Arial"/>
          <w:sz w:val="22"/>
          <w:szCs w:val="22"/>
        </w:rPr>
      </w:pPr>
    </w:p>
    <w:p w14:paraId="6033A666" w14:textId="77777777" w:rsidR="00F602DC" w:rsidRPr="00C763A5" w:rsidRDefault="00F602DC" w:rsidP="0002594E">
      <w:pPr>
        <w:pBdr>
          <w:top w:val="none" w:sz="0" w:space="0" w:color="auto"/>
          <w:left w:val="none" w:sz="0" w:space="0" w:color="auto"/>
          <w:bottom w:val="none" w:sz="0" w:space="0" w:color="auto"/>
          <w:right w:val="none" w:sz="0" w:space="0" w:color="auto"/>
        </w:pBdr>
        <w:spacing w:before="240"/>
        <w:jc w:val="both"/>
        <w:rPr>
          <w:rFonts w:ascii="Arial Narrow" w:hAnsi="Arial Narrow" w:cs="Arial"/>
          <w:sz w:val="22"/>
          <w:szCs w:val="22"/>
        </w:rPr>
      </w:pPr>
    </w:p>
    <w:p w14:paraId="388383DA" w14:textId="77777777" w:rsidR="00F602DC" w:rsidRPr="00C763A5" w:rsidRDefault="00F602DC" w:rsidP="0002594E">
      <w:pPr>
        <w:pBdr>
          <w:top w:val="none" w:sz="0" w:space="0" w:color="auto"/>
          <w:left w:val="none" w:sz="0" w:space="0" w:color="auto"/>
          <w:bottom w:val="none" w:sz="0" w:space="0" w:color="auto"/>
          <w:right w:val="none" w:sz="0" w:space="0" w:color="auto"/>
        </w:pBdr>
        <w:spacing w:before="240"/>
        <w:jc w:val="both"/>
        <w:rPr>
          <w:rFonts w:ascii="Arial Narrow" w:hAnsi="Arial Narrow" w:cs="Arial"/>
          <w:sz w:val="22"/>
          <w:szCs w:val="22"/>
        </w:rPr>
      </w:pPr>
    </w:p>
    <w:p w14:paraId="28661225" w14:textId="77777777" w:rsidR="00F602DC" w:rsidRPr="00532374" w:rsidRDefault="00F602DC" w:rsidP="00F602DC">
      <w:pPr>
        <w:pBdr>
          <w:top w:val="single" w:sz="4" w:space="4" w:color="auto"/>
          <w:left w:val="single" w:sz="4" w:space="5" w:color="auto"/>
          <w:bottom w:val="single" w:sz="4" w:space="4" w:color="auto"/>
          <w:right w:val="single" w:sz="4" w:space="5" w:color="auto"/>
        </w:pBdr>
        <w:ind w:left="142" w:right="142"/>
        <w:jc w:val="both"/>
        <w:rPr>
          <w:rFonts w:ascii="Arial Narrow" w:hAnsi="Arial Narrow"/>
          <w:sz w:val="22"/>
          <w:szCs w:val="22"/>
        </w:rPr>
      </w:pPr>
      <w:r w:rsidRPr="00532374">
        <w:rPr>
          <w:rFonts w:ascii="Arial Narrow" w:hAnsi="Arial Narrow"/>
          <w:sz w:val="22"/>
          <w:szCs w:val="22"/>
        </w:rPr>
        <w:t xml:space="preserve">Die Architektenkammer übernimmt keine Haftung und keine Gewähr für den Inhalt. </w:t>
      </w:r>
    </w:p>
    <w:p w14:paraId="6ED2E803" w14:textId="77777777" w:rsidR="00F602DC" w:rsidRPr="00532374" w:rsidRDefault="00F602DC" w:rsidP="00F602DC">
      <w:pPr>
        <w:pBdr>
          <w:top w:val="single" w:sz="4" w:space="4" w:color="auto"/>
          <w:left w:val="single" w:sz="4" w:space="5" w:color="auto"/>
          <w:bottom w:val="single" w:sz="4" w:space="4" w:color="auto"/>
          <w:right w:val="single" w:sz="4" w:space="5" w:color="auto"/>
        </w:pBdr>
        <w:ind w:left="142" w:right="142"/>
        <w:jc w:val="both"/>
        <w:rPr>
          <w:rFonts w:ascii="Arial Narrow" w:hAnsi="Arial Narrow"/>
          <w:sz w:val="22"/>
          <w:szCs w:val="22"/>
        </w:rPr>
      </w:pPr>
      <w:r w:rsidRPr="00532374">
        <w:rPr>
          <w:rFonts w:ascii="Arial Narrow" w:hAnsi="Arial Narrow"/>
          <w:sz w:val="22"/>
          <w:szCs w:val="22"/>
        </w:rPr>
        <w:t xml:space="preserve">Die Ausführungen können keine individuelle Rechtsberatung durch einen Rechtsanwalt ersetzen. </w:t>
      </w:r>
    </w:p>
    <w:p w14:paraId="2C1B9B60" w14:textId="77777777" w:rsidR="00F602DC" w:rsidRPr="00532374" w:rsidRDefault="00F602DC" w:rsidP="00F602DC">
      <w:pPr>
        <w:pBdr>
          <w:top w:val="single" w:sz="4" w:space="4" w:color="auto"/>
          <w:left w:val="single" w:sz="4" w:space="5" w:color="auto"/>
          <w:bottom w:val="single" w:sz="4" w:space="4" w:color="auto"/>
          <w:right w:val="single" w:sz="4" w:space="5" w:color="auto"/>
        </w:pBdr>
        <w:ind w:left="142" w:right="142"/>
        <w:jc w:val="both"/>
        <w:rPr>
          <w:rFonts w:ascii="Arial Narrow" w:hAnsi="Arial Narrow"/>
          <w:sz w:val="22"/>
          <w:szCs w:val="22"/>
        </w:rPr>
      </w:pPr>
    </w:p>
    <w:p w14:paraId="3A247516" w14:textId="77777777" w:rsidR="00F602DC" w:rsidRPr="00532374" w:rsidRDefault="00F602DC" w:rsidP="00F602DC">
      <w:pPr>
        <w:pBdr>
          <w:top w:val="single" w:sz="4" w:space="4" w:color="auto"/>
          <w:left w:val="single" w:sz="4" w:space="5" w:color="auto"/>
          <w:bottom w:val="single" w:sz="4" w:space="4" w:color="auto"/>
          <w:right w:val="single" w:sz="4" w:space="5" w:color="auto"/>
        </w:pBdr>
        <w:ind w:left="142" w:right="142"/>
        <w:jc w:val="both"/>
        <w:rPr>
          <w:rFonts w:ascii="Arial Narrow" w:hAnsi="Arial Narrow"/>
          <w:sz w:val="22"/>
          <w:szCs w:val="22"/>
        </w:rPr>
      </w:pPr>
    </w:p>
    <w:p w14:paraId="23ACA436" w14:textId="77777777" w:rsidR="00F602DC" w:rsidRPr="00532374" w:rsidRDefault="00F602DC" w:rsidP="00F602DC">
      <w:pPr>
        <w:pBdr>
          <w:top w:val="single" w:sz="4" w:space="4" w:color="auto"/>
          <w:left w:val="single" w:sz="4" w:space="5" w:color="auto"/>
          <w:bottom w:val="single" w:sz="4" w:space="4" w:color="auto"/>
          <w:right w:val="single" w:sz="4" w:space="5" w:color="auto"/>
        </w:pBdr>
        <w:ind w:left="142" w:right="142"/>
        <w:jc w:val="both"/>
        <w:rPr>
          <w:rFonts w:ascii="Arial Narrow" w:hAnsi="Arial Narrow"/>
          <w:sz w:val="22"/>
          <w:szCs w:val="22"/>
        </w:rPr>
      </w:pPr>
      <w:r w:rsidRPr="00532374">
        <w:rPr>
          <w:rFonts w:ascii="Arial Narrow" w:hAnsi="Arial Narrow"/>
          <w:sz w:val="22"/>
          <w:szCs w:val="22"/>
        </w:rPr>
        <w:t>Architektenkammer Baden-Württemberg KdöR</w:t>
      </w:r>
    </w:p>
    <w:p w14:paraId="31246F94" w14:textId="77777777" w:rsidR="00F602DC" w:rsidRPr="00532374" w:rsidRDefault="00F602DC" w:rsidP="00F602DC">
      <w:pPr>
        <w:pBdr>
          <w:top w:val="single" w:sz="4" w:space="4" w:color="auto"/>
          <w:left w:val="single" w:sz="4" w:space="5" w:color="auto"/>
          <w:bottom w:val="single" w:sz="4" w:space="4" w:color="auto"/>
          <w:right w:val="single" w:sz="4" w:space="5" w:color="auto"/>
        </w:pBdr>
        <w:ind w:left="142" w:right="142"/>
        <w:jc w:val="both"/>
        <w:rPr>
          <w:rFonts w:ascii="Arial Narrow" w:hAnsi="Arial Narrow"/>
          <w:sz w:val="22"/>
          <w:szCs w:val="22"/>
        </w:rPr>
      </w:pPr>
      <w:r w:rsidRPr="00532374">
        <w:rPr>
          <w:rFonts w:ascii="Arial Narrow" w:hAnsi="Arial Narrow"/>
          <w:sz w:val="22"/>
          <w:szCs w:val="22"/>
        </w:rPr>
        <w:t>Danneckerstraße 54</w:t>
      </w:r>
    </w:p>
    <w:p w14:paraId="5DD950F0" w14:textId="77777777" w:rsidR="00F602DC" w:rsidRPr="00532374" w:rsidRDefault="00F602DC" w:rsidP="00F602DC">
      <w:pPr>
        <w:pBdr>
          <w:top w:val="single" w:sz="4" w:space="4" w:color="auto"/>
          <w:left w:val="single" w:sz="4" w:space="5" w:color="auto"/>
          <w:bottom w:val="single" w:sz="4" w:space="4" w:color="auto"/>
          <w:right w:val="single" w:sz="4" w:space="5" w:color="auto"/>
        </w:pBdr>
        <w:ind w:left="142" w:right="142"/>
        <w:jc w:val="both"/>
        <w:rPr>
          <w:rFonts w:ascii="Arial Narrow" w:hAnsi="Arial Narrow"/>
          <w:sz w:val="22"/>
          <w:szCs w:val="22"/>
        </w:rPr>
      </w:pPr>
      <w:r w:rsidRPr="00532374">
        <w:rPr>
          <w:rFonts w:ascii="Arial Narrow" w:hAnsi="Arial Narrow"/>
          <w:sz w:val="22"/>
          <w:szCs w:val="22"/>
        </w:rPr>
        <w:t>70182 Stuttgart</w:t>
      </w:r>
    </w:p>
    <w:p w14:paraId="7502EEA9" w14:textId="77777777" w:rsidR="00F602DC" w:rsidRPr="00532374" w:rsidRDefault="00F602DC" w:rsidP="00F602DC">
      <w:pPr>
        <w:pBdr>
          <w:top w:val="single" w:sz="4" w:space="4" w:color="auto"/>
          <w:left w:val="single" w:sz="4" w:space="5" w:color="auto"/>
          <w:bottom w:val="single" w:sz="4" w:space="4" w:color="auto"/>
          <w:right w:val="single" w:sz="4" w:space="5" w:color="auto"/>
        </w:pBdr>
        <w:ind w:left="142" w:right="142"/>
        <w:jc w:val="both"/>
        <w:rPr>
          <w:rFonts w:ascii="Arial Narrow" w:hAnsi="Arial Narrow"/>
          <w:sz w:val="22"/>
          <w:szCs w:val="22"/>
        </w:rPr>
      </w:pPr>
    </w:p>
    <w:p w14:paraId="0C8AC3AE" w14:textId="77777777" w:rsidR="00F602DC" w:rsidRPr="00532374" w:rsidRDefault="00F602DC" w:rsidP="00F602DC">
      <w:pPr>
        <w:pBdr>
          <w:top w:val="single" w:sz="4" w:space="4" w:color="auto"/>
          <w:left w:val="single" w:sz="4" w:space="5" w:color="auto"/>
          <w:bottom w:val="single" w:sz="4" w:space="4" w:color="auto"/>
          <w:right w:val="single" w:sz="4" w:space="5" w:color="auto"/>
        </w:pBdr>
        <w:ind w:left="142" w:right="142"/>
        <w:jc w:val="both"/>
        <w:rPr>
          <w:rFonts w:ascii="Arial Narrow" w:hAnsi="Arial Narrow"/>
          <w:sz w:val="22"/>
          <w:szCs w:val="22"/>
        </w:rPr>
      </w:pPr>
      <w:r w:rsidRPr="00532374">
        <w:rPr>
          <w:rFonts w:ascii="Arial Narrow" w:hAnsi="Arial Narrow"/>
          <w:sz w:val="22"/>
          <w:szCs w:val="22"/>
        </w:rPr>
        <w:t>Telefon: 0711 21 96 -0</w:t>
      </w:r>
    </w:p>
    <w:p w14:paraId="4281AE79" w14:textId="77777777" w:rsidR="00F602DC" w:rsidRPr="00532374" w:rsidRDefault="00F602DC" w:rsidP="00F602DC">
      <w:pPr>
        <w:pBdr>
          <w:top w:val="single" w:sz="4" w:space="4" w:color="auto"/>
          <w:left w:val="single" w:sz="4" w:space="5" w:color="auto"/>
          <w:bottom w:val="single" w:sz="4" w:space="4" w:color="auto"/>
          <w:right w:val="single" w:sz="4" w:space="5" w:color="auto"/>
        </w:pBdr>
        <w:ind w:left="142" w:right="142"/>
        <w:jc w:val="both"/>
        <w:rPr>
          <w:rFonts w:ascii="Arial Narrow" w:hAnsi="Arial Narrow"/>
          <w:sz w:val="22"/>
          <w:szCs w:val="22"/>
        </w:rPr>
      </w:pPr>
      <w:r w:rsidRPr="00532374">
        <w:rPr>
          <w:rFonts w:ascii="Arial Narrow" w:hAnsi="Arial Narrow"/>
          <w:sz w:val="22"/>
          <w:szCs w:val="22"/>
        </w:rPr>
        <w:t>Telefax: 07</w:t>
      </w:r>
      <w:r w:rsidR="009068DD">
        <w:rPr>
          <w:rFonts w:ascii="Arial Narrow" w:hAnsi="Arial Narrow"/>
          <w:sz w:val="22"/>
          <w:szCs w:val="22"/>
        </w:rPr>
        <w:t>11</w:t>
      </w:r>
      <w:r w:rsidRPr="00532374">
        <w:rPr>
          <w:rFonts w:ascii="Arial Narrow" w:hAnsi="Arial Narrow"/>
          <w:sz w:val="22"/>
          <w:szCs w:val="22"/>
        </w:rPr>
        <w:t>1 21 96 -121</w:t>
      </w:r>
    </w:p>
    <w:p w14:paraId="040F1DA5" w14:textId="77777777" w:rsidR="00F602DC" w:rsidRPr="009068DD" w:rsidRDefault="00F602DC" w:rsidP="00F602DC">
      <w:pPr>
        <w:pBdr>
          <w:top w:val="single" w:sz="4" w:space="4" w:color="auto"/>
          <w:left w:val="single" w:sz="4" w:space="5" w:color="auto"/>
          <w:bottom w:val="single" w:sz="4" w:space="4" w:color="auto"/>
          <w:right w:val="single" w:sz="4" w:space="5" w:color="auto"/>
        </w:pBdr>
        <w:ind w:left="142" w:right="142"/>
        <w:jc w:val="both"/>
        <w:rPr>
          <w:rFonts w:ascii="Arial Narrow" w:hAnsi="Arial Narrow"/>
          <w:sz w:val="22"/>
          <w:szCs w:val="22"/>
        </w:rPr>
      </w:pPr>
      <w:r w:rsidRPr="00532374">
        <w:rPr>
          <w:rFonts w:ascii="Arial Narrow" w:hAnsi="Arial Narrow"/>
          <w:sz w:val="22"/>
          <w:szCs w:val="22"/>
        </w:rPr>
        <w:t xml:space="preserve">E-Mail: </w:t>
      </w:r>
      <w:hyperlink r:id="rId8" w:history="1">
        <w:r w:rsidRPr="009068DD">
          <w:rPr>
            <w:rFonts w:ascii="Arial Narrow" w:hAnsi="Arial Narrow"/>
            <w:sz w:val="22"/>
            <w:szCs w:val="22"/>
          </w:rPr>
          <w:t>recht@akbw.de</w:t>
        </w:r>
      </w:hyperlink>
    </w:p>
    <w:p w14:paraId="52F0F392" w14:textId="77777777" w:rsidR="00F602DC" w:rsidRPr="008B1C66" w:rsidRDefault="00F602DC" w:rsidP="0002594E">
      <w:pPr>
        <w:pBdr>
          <w:top w:val="none" w:sz="0" w:space="0" w:color="auto"/>
          <w:left w:val="none" w:sz="0" w:space="0" w:color="auto"/>
          <w:bottom w:val="none" w:sz="0" w:space="0" w:color="auto"/>
          <w:right w:val="none" w:sz="0" w:space="0" w:color="auto"/>
        </w:pBdr>
        <w:spacing w:before="240"/>
        <w:jc w:val="both"/>
        <w:rPr>
          <w:rFonts w:ascii="Arial Narrow" w:hAnsi="Arial Narrow" w:cs="Arial"/>
          <w:sz w:val="22"/>
          <w:szCs w:val="22"/>
        </w:rPr>
      </w:pPr>
    </w:p>
    <w:p w14:paraId="00BCFD76" w14:textId="77777777" w:rsidR="000233F5" w:rsidRDefault="000233F5" w:rsidP="000233F5">
      <w:pPr>
        <w:pBdr>
          <w:top w:val="none" w:sz="0" w:space="0" w:color="auto"/>
          <w:left w:val="none" w:sz="0" w:space="0" w:color="auto"/>
          <w:bottom w:val="none" w:sz="0" w:space="0" w:color="auto"/>
          <w:right w:val="none" w:sz="0" w:space="0" w:color="auto"/>
        </w:pBdr>
        <w:spacing w:line="240" w:lineRule="atLeast"/>
        <w:rPr>
          <w:rFonts w:ascii="Arial Narrow" w:hAnsi="Arial Narrow" w:cs="Arial"/>
          <w:b/>
          <w:bCs/>
          <w:sz w:val="22"/>
          <w:szCs w:val="22"/>
        </w:rPr>
        <w:sectPr w:rsidR="000233F5" w:rsidSect="00C763A5">
          <w:headerReference w:type="even" r:id="rId9"/>
          <w:headerReference w:type="default" r:id="rId10"/>
          <w:footerReference w:type="even" r:id="rId11"/>
          <w:footerReference w:type="default" r:id="rId12"/>
          <w:headerReference w:type="first" r:id="rId13"/>
          <w:footerReference w:type="first" r:id="rId14"/>
          <w:pgSz w:w="11906" w:h="16838"/>
          <w:pgMar w:top="1559" w:right="2975" w:bottom="992" w:left="1418" w:header="567" w:footer="359" w:gutter="0"/>
          <w:pgNumType w:start="1"/>
          <w:cols w:space="720"/>
          <w:formProt w:val="0"/>
          <w:titlePg/>
          <w:rtlGutter/>
        </w:sectPr>
      </w:pPr>
    </w:p>
    <w:p w14:paraId="6D544E0A" w14:textId="77777777" w:rsidR="000233F5" w:rsidRPr="00C406AD" w:rsidRDefault="00C406AD" w:rsidP="000233F5">
      <w:pPr>
        <w:pBdr>
          <w:top w:val="none" w:sz="0" w:space="0" w:color="auto"/>
          <w:left w:val="none" w:sz="0" w:space="0" w:color="auto"/>
          <w:bottom w:val="none" w:sz="0" w:space="0" w:color="auto"/>
          <w:right w:val="none" w:sz="0" w:space="0" w:color="auto"/>
        </w:pBdr>
        <w:rPr>
          <w:rFonts w:ascii="Arial" w:hAnsi="Arial" w:cs="Arial"/>
          <w:b/>
          <w:lang w:eastAsia="de-DE"/>
        </w:rPr>
      </w:pPr>
      <w:r w:rsidRPr="00C406AD">
        <w:rPr>
          <w:rFonts w:ascii="Arial" w:hAnsi="Arial" w:cs="Arial"/>
          <w:b/>
          <w:lang w:eastAsia="de-DE"/>
        </w:rPr>
        <w:lastRenderedPageBreak/>
        <w:t xml:space="preserve">Übersicht der nachfolgenden </w:t>
      </w:r>
      <w:r w:rsidR="005C16DF">
        <w:rPr>
          <w:rFonts w:ascii="Arial" w:hAnsi="Arial" w:cs="Arial"/>
          <w:b/>
          <w:lang w:eastAsia="de-DE"/>
        </w:rPr>
        <w:t>Orientierung</w:t>
      </w:r>
      <w:r w:rsidRPr="00C406AD">
        <w:rPr>
          <w:rFonts w:ascii="Arial" w:hAnsi="Arial" w:cs="Arial"/>
          <w:b/>
          <w:lang w:eastAsia="de-DE"/>
        </w:rPr>
        <w:t>shilfen</w:t>
      </w:r>
    </w:p>
    <w:p w14:paraId="5642BBFC" w14:textId="77777777" w:rsidR="00C406AD" w:rsidRPr="005C16DF" w:rsidRDefault="00C406AD" w:rsidP="009D5711">
      <w:pPr>
        <w:pStyle w:val="Kopf-undFuzeilen"/>
        <w:pBdr>
          <w:top w:val="none" w:sz="0" w:space="0" w:color="auto"/>
          <w:left w:val="none" w:sz="0" w:space="0" w:color="auto"/>
          <w:bottom w:val="none" w:sz="0" w:space="0" w:color="auto"/>
          <w:right w:val="none" w:sz="0" w:space="0" w:color="auto"/>
        </w:pBdr>
        <w:tabs>
          <w:tab w:val="clear" w:pos="9020"/>
          <w:tab w:val="right" w:pos="9356"/>
        </w:tabs>
        <w:spacing w:before="480"/>
        <w:rPr>
          <w:rFonts w:ascii="Arial" w:hAnsi="Arial" w:cs="Arial"/>
          <w:b/>
        </w:rPr>
      </w:pPr>
      <w:r w:rsidRPr="00C406AD">
        <w:rPr>
          <w:rFonts w:ascii="Arial" w:hAnsi="Arial" w:cs="Arial"/>
          <w:b/>
        </w:rPr>
        <w:t>Merkblatt Nr.</w:t>
      </w:r>
      <w:r w:rsidR="008173F1">
        <w:rPr>
          <w:rFonts w:ascii="Arial" w:hAnsi="Arial" w:cs="Arial"/>
          <w:b/>
        </w:rPr>
        <w:t> 4</w:t>
      </w:r>
      <w:r w:rsidRPr="00C406AD">
        <w:rPr>
          <w:rFonts w:ascii="Arial" w:hAnsi="Arial" w:cs="Arial"/>
          <w:b/>
        </w:rPr>
        <w:t>00-1:</w:t>
      </w:r>
      <w:r w:rsidRPr="005C16DF">
        <w:rPr>
          <w:rFonts w:ascii="Arial" w:hAnsi="Arial" w:cs="Arial"/>
          <w:b/>
        </w:rPr>
        <w:t xml:space="preserve"> Architektenvertrag ohne Zielfindungsphase</w:t>
      </w:r>
    </w:p>
    <w:p w14:paraId="59329C92" w14:textId="77777777" w:rsidR="00C406AD" w:rsidRDefault="00C406AD" w:rsidP="00C406AD">
      <w:pPr>
        <w:pBdr>
          <w:top w:val="none" w:sz="0" w:space="0" w:color="auto"/>
          <w:left w:val="none" w:sz="0" w:space="0" w:color="auto"/>
          <w:bottom w:val="none" w:sz="0" w:space="0" w:color="auto"/>
          <w:right w:val="none" w:sz="0" w:space="0" w:color="auto"/>
        </w:pBdr>
        <w:tabs>
          <w:tab w:val="left" w:pos="709"/>
        </w:tabs>
        <w:spacing w:before="240"/>
        <w:ind w:left="993" w:hanging="993"/>
        <w:rPr>
          <w:rFonts w:ascii="Arial" w:hAnsi="Arial" w:cs="Arial"/>
          <w:lang w:eastAsia="de-DE"/>
        </w:rPr>
      </w:pPr>
      <w:r>
        <w:rPr>
          <w:rFonts w:ascii="Arial" w:hAnsi="Arial" w:cs="Arial"/>
          <w:lang w:eastAsia="de-DE"/>
        </w:rPr>
        <w:tab/>
        <w:t>Inhaltsverzeichnis zum Architektenvertrag</w:t>
      </w:r>
    </w:p>
    <w:p w14:paraId="05AD67B5" w14:textId="77777777" w:rsidR="00C406AD" w:rsidRDefault="00C406AD" w:rsidP="00C406AD">
      <w:pPr>
        <w:pBdr>
          <w:top w:val="none" w:sz="0" w:space="0" w:color="auto"/>
          <w:left w:val="none" w:sz="0" w:space="0" w:color="auto"/>
          <w:bottom w:val="none" w:sz="0" w:space="0" w:color="auto"/>
          <w:right w:val="none" w:sz="0" w:space="0" w:color="auto"/>
        </w:pBdr>
        <w:tabs>
          <w:tab w:val="left" w:pos="709"/>
        </w:tabs>
        <w:spacing w:before="240"/>
        <w:ind w:left="993" w:hanging="993"/>
        <w:rPr>
          <w:rFonts w:ascii="Arial" w:hAnsi="Arial" w:cs="Arial"/>
          <w:lang w:eastAsia="de-DE"/>
        </w:rPr>
      </w:pPr>
      <w:r>
        <w:rPr>
          <w:rFonts w:ascii="Arial" w:hAnsi="Arial" w:cs="Arial"/>
          <w:lang w:eastAsia="de-DE"/>
        </w:rPr>
        <w:tab/>
        <w:t>Architektenvertrag für Gebäude</w:t>
      </w:r>
    </w:p>
    <w:p w14:paraId="687035FC" w14:textId="77777777" w:rsidR="00C406AD" w:rsidRDefault="00C406AD" w:rsidP="00C406AD">
      <w:pPr>
        <w:pBdr>
          <w:top w:val="none" w:sz="0" w:space="0" w:color="auto"/>
          <w:left w:val="none" w:sz="0" w:space="0" w:color="auto"/>
          <w:bottom w:val="none" w:sz="0" w:space="0" w:color="auto"/>
          <w:right w:val="none" w:sz="0" w:space="0" w:color="auto"/>
        </w:pBdr>
        <w:tabs>
          <w:tab w:val="left" w:pos="709"/>
        </w:tabs>
        <w:spacing w:before="240"/>
        <w:ind w:left="993" w:hanging="993"/>
        <w:rPr>
          <w:rFonts w:ascii="Arial" w:hAnsi="Arial" w:cs="Arial"/>
        </w:rPr>
      </w:pPr>
      <w:r>
        <w:rPr>
          <w:rFonts w:ascii="Arial" w:hAnsi="Arial" w:cs="Arial"/>
        </w:rPr>
        <w:tab/>
      </w:r>
      <w:r w:rsidRPr="003C6077">
        <w:rPr>
          <w:rFonts w:ascii="Arial" w:hAnsi="Arial" w:cs="Arial"/>
        </w:rPr>
        <w:t>Anlage zum Architektenvertrag ohne Ziel</w:t>
      </w:r>
      <w:r>
        <w:rPr>
          <w:rFonts w:ascii="Arial" w:hAnsi="Arial" w:cs="Arial"/>
        </w:rPr>
        <w:t>find</w:t>
      </w:r>
      <w:r w:rsidRPr="003C6077">
        <w:rPr>
          <w:rFonts w:ascii="Arial" w:hAnsi="Arial" w:cs="Arial"/>
        </w:rPr>
        <w:t>ungsphase</w:t>
      </w:r>
    </w:p>
    <w:p w14:paraId="33D3FD55" w14:textId="77777777" w:rsidR="00C406AD" w:rsidRDefault="00C406AD" w:rsidP="00C406AD">
      <w:pPr>
        <w:pBdr>
          <w:top w:val="none" w:sz="0" w:space="0" w:color="auto"/>
          <w:left w:val="none" w:sz="0" w:space="0" w:color="auto"/>
          <w:bottom w:val="none" w:sz="0" w:space="0" w:color="auto"/>
          <w:right w:val="none" w:sz="0" w:space="0" w:color="auto"/>
        </w:pBdr>
        <w:tabs>
          <w:tab w:val="left" w:pos="709"/>
        </w:tabs>
        <w:spacing w:before="240"/>
        <w:ind w:left="993" w:hanging="993"/>
        <w:rPr>
          <w:rFonts w:ascii="Arial" w:hAnsi="Arial" w:cs="Arial"/>
          <w:lang w:eastAsia="de-DE"/>
        </w:rPr>
      </w:pPr>
      <w:r w:rsidRPr="00C406AD">
        <w:rPr>
          <w:rFonts w:ascii="Arial" w:hAnsi="Arial" w:cs="Arial"/>
          <w:lang w:eastAsia="de-DE"/>
        </w:rPr>
        <w:tab/>
      </w:r>
      <w:r>
        <w:rPr>
          <w:rFonts w:ascii="Arial" w:hAnsi="Arial" w:cs="Arial"/>
          <w:lang w:eastAsia="de-DE"/>
        </w:rPr>
        <w:t>-</w:t>
      </w:r>
      <w:r>
        <w:rPr>
          <w:rFonts w:ascii="Arial" w:hAnsi="Arial" w:cs="Arial"/>
          <w:lang w:eastAsia="de-DE"/>
        </w:rPr>
        <w:tab/>
      </w:r>
      <w:r w:rsidRPr="00C406AD">
        <w:rPr>
          <w:rFonts w:ascii="Arial" w:hAnsi="Arial" w:cs="Arial"/>
          <w:lang w:eastAsia="de-DE"/>
        </w:rPr>
        <w:t xml:space="preserve">Vereinbarung über die Berücksichtigung </w:t>
      </w:r>
      <w:r>
        <w:rPr>
          <w:rFonts w:ascii="Arial" w:hAnsi="Arial" w:cs="Arial"/>
          <w:lang w:eastAsia="de-DE"/>
        </w:rPr>
        <w:br/>
      </w:r>
      <w:r w:rsidRPr="00C406AD">
        <w:rPr>
          <w:rFonts w:ascii="Arial" w:hAnsi="Arial" w:cs="Arial"/>
          <w:lang w:eastAsia="de-DE"/>
        </w:rPr>
        <w:t>der mitzuverarbeitenden Bausubstanz</w:t>
      </w:r>
    </w:p>
    <w:p w14:paraId="66AA7839" w14:textId="77777777" w:rsidR="00C406AD" w:rsidRDefault="00C406AD" w:rsidP="00C406AD">
      <w:pPr>
        <w:pBdr>
          <w:top w:val="none" w:sz="0" w:space="0" w:color="auto"/>
          <w:left w:val="none" w:sz="0" w:space="0" w:color="auto"/>
          <w:bottom w:val="none" w:sz="0" w:space="0" w:color="auto"/>
          <w:right w:val="none" w:sz="0" w:space="0" w:color="auto"/>
        </w:pBdr>
        <w:tabs>
          <w:tab w:val="left" w:pos="709"/>
        </w:tabs>
        <w:spacing w:before="240"/>
        <w:ind w:left="993" w:hanging="993"/>
        <w:rPr>
          <w:rFonts w:ascii="Arial" w:hAnsi="Arial" w:cs="Arial"/>
          <w:lang w:eastAsia="de-DE"/>
        </w:rPr>
      </w:pPr>
      <w:r>
        <w:rPr>
          <w:rFonts w:ascii="Arial" w:hAnsi="Arial" w:cs="Arial"/>
          <w:lang w:eastAsia="de-DE"/>
        </w:rPr>
        <w:tab/>
        <w:t>-</w:t>
      </w:r>
      <w:r>
        <w:rPr>
          <w:rFonts w:ascii="Arial" w:hAnsi="Arial" w:cs="Arial"/>
          <w:lang w:eastAsia="de-DE"/>
        </w:rPr>
        <w:tab/>
      </w:r>
      <w:r w:rsidRPr="00C406AD">
        <w:rPr>
          <w:rFonts w:ascii="Arial" w:hAnsi="Arial" w:cs="Arial"/>
          <w:lang w:eastAsia="de-DE"/>
        </w:rPr>
        <w:t>Zusatzvereinbarung</w:t>
      </w:r>
    </w:p>
    <w:p w14:paraId="34D31473" w14:textId="77777777" w:rsidR="00C406AD" w:rsidRDefault="00C406AD" w:rsidP="00C406AD">
      <w:pPr>
        <w:pBdr>
          <w:top w:val="none" w:sz="0" w:space="0" w:color="auto"/>
          <w:left w:val="none" w:sz="0" w:space="0" w:color="auto"/>
          <w:bottom w:val="none" w:sz="0" w:space="0" w:color="auto"/>
          <w:right w:val="none" w:sz="0" w:space="0" w:color="auto"/>
        </w:pBdr>
        <w:tabs>
          <w:tab w:val="left" w:pos="709"/>
        </w:tabs>
        <w:spacing w:before="240"/>
        <w:ind w:left="993" w:hanging="993"/>
        <w:rPr>
          <w:rFonts w:ascii="Arial" w:hAnsi="Arial" w:cs="Arial"/>
          <w:lang w:eastAsia="de-DE"/>
        </w:rPr>
      </w:pPr>
      <w:r>
        <w:rPr>
          <w:rFonts w:ascii="Arial" w:hAnsi="Arial" w:cs="Arial"/>
          <w:lang w:eastAsia="de-DE"/>
        </w:rPr>
        <w:tab/>
        <w:t>-</w:t>
      </w:r>
      <w:r>
        <w:rPr>
          <w:rFonts w:ascii="Arial" w:hAnsi="Arial" w:cs="Arial"/>
          <w:lang w:eastAsia="de-DE"/>
        </w:rPr>
        <w:tab/>
        <w:t>Abnahmeprotokoll</w:t>
      </w:r>
    </w:p>
    <w:p w14:paraId="20C44F47" w14:textId="77777777" w:rsidR="00D62A65" w:rsidRPr="00C406AD" w:rsidRDefault="00D62A65" w:rsidP="00C406AD">
      <w:pPr>
        <w:pBdr>
          <w:top w:val="none" w:sz="0" w:space="0" w:color="auto"/>
          <w:left w:val="none" w:sz="0" w:space="0" w:color="auto"/>
          <w:bottom w:val="none" w:sz="0" w:space="0" w:color="auto"/>
          <w:right w:val="none" w:sz="0" w:space="0" w:color="auto"/>
        </w:pBdr>
        <w:tabs>
          <w:tab w:val="left" w:pos="709"/>
        </w:tabs>
        <w:spacing w:before="240"/>
        <w:ind w:left="993" w:hanging="993"/>
        <w:rPr>
          <w:rFonts w:ascii="Arial" w:hAnsi="Arial" w:cs="Arial"/>
          <w:lang w:eastAsia="de-DE"/>
        </w:rPr>
      </w:pPr>
      <w:r>
        <w:rPr>
          <w:rFonts w:ascii="Arial" w:hAnsi="Arial" w:cs="Arial"/>
          <w:lang w:eastAsia="de-DE"/>
        </w:rPr>
        <w:tab/>
        <w:t>-</w:t>
      </w:r>
      <w:r>
        <w:rPr>
          <w:rFonts w:ascii="Arial" w:hAnsi="Arial" w:cs="Arial"/>
          <w:lang w:eastAsia="de-DE"/>
        </w:rPr>
        <w:tab/>
        <w:t xml:space="preserve">Widerrufsbelehrung </w:t>
      </w:r>
      <w:r>
        <w:rPr>
          <w:rFonts w:ascii="Arial" w:hAnsi="Arial" w:cs="Arial"/>
          <w:lang w:eastAsia="de-DE"/>
        </w:rPr>
        <w:br/>
        <w:t>sowie Muster-Widerrufsformular für Verträge mit Verbrauchern</w:t>
      </w:r>
    </w:p>
    <w:p w14:paraId="262225EB" w14:textId="77777777" w:rsidR="009D5711" w:rsidRPr="009D5711" w:rsidRDefault="009D5711" w:rsidP="009D5711">
      <w:pPr>
        <w:pStyle w:val="Kopf-undFuzeilen"/>
        <w:pBdr>
          <w:top w:val="none" w:sz="0" w:space="0" w:color="auto"/>
          <w:left w:val="none" w:sz="0" w:space="0" w:color="auto"/>
          <w:bottom w:val="none" w:sz="0" w:space="0" w:color="auto"/>
          <w:right w:val="none" w:sz="0" w:space="0" w:color="auto"/>
        </w:pBdr>
        <w:tabs>
          <w:tab w:val="clear" w:pos="9020"/>
          <w:tab w:val="right" w:pos="9356"/>
        </w:tabs>
        <w:spacing w:before="480"/>
        <w:rPr>
          <w:rFonts w:ascii="Arial" w:hAnsi="Arial" w:cs="Arial"/>
          <w:b/>
        </w:rPr>
      </w:pPr>
      <w:r w:rsidRPr="009D5711">
        <w:rPr>
          <w:rFonts w:ascii="Arial" w:hAnsi="Arial" w:cs="Arial"/>
          <w:b/>
        </w:rPr>
        <w:t>Merkblatt Nr.</w:t>
      </w:r>
      <w:r w:rsidR="008173F1">
        <w:rPr>
          <w:rFonts w:ascii="Arial" w:hAnsi="Arial" w:cs="Arial"/>
          <w:b/>
        </w:rPr>
        <w:t> 4</w:t>
      </w:r>
      <w:r w:rsidRPr="009D5711">
        <w:rPr>
          <w:rFonts w:ascii="Arial" w:hAnsi="Arial" w:cs="Arial"/>
          <w:b/>
        </w:rPr>
        <w:t>00-2: Architektenvertrag mit Zielfindungsphase</w:t>
      </w:r>
    </w:p>
    <w:p w14:paraId="07157B05" w14:textId="77777777" w:rsidR="009D5711" w:rsidRDefault="009D5711" w:rsidP="009D5711">
      <w:pPr>
        <w:pBdr>
          <w:top w:val="none" w:sz="0" w:space="0" w:color="auto"/>
          <w:left w:val="none" w:sz="0" w:space="0" w:color="auto"/>
          <w:bottom w:val="none" w:sz="0" w:space="0" w:color="auto"/>
          <w:right w:val="none" w:sz="0" w:space="0" w:color="auto"/>
        </w:pBdr>
        <w:tabs>
          <w:tab w:val="left" w:pos="709"/>
        </w:tabs>
        <w:spacing w:before="240"/>
        <w:ind w:left="993" w:hanging="993"/>
        <w:rPr>
          <w:rFonts w:ascii="Arial" w:hAnsi="Arial" w:cs="Arial"/>
          <w:lang w:eastAsia="de-DE"/>
        </w:rPr>
      </w:pPr>
      <w:r>
        <w:rPr>
          <w:rFonts w:ascii="Arial" w:hAnsi="Arial" w:cs="Arial"/>
          <w:lang w:eastAsia="de-DE"/>
        </w:rPr>
        <w:tab/>
        <w:t>Inhaltsverzeichnis zum Architektenvertrag</w:t>
      </w:r>
    </w:p>
    <w:p w14:paraId="5E1D2FB4" w14:textId="77777777" w:rsidR="009D5711" w:rsidRDefault="009D5711" w:rsidP="009D5711">
      <w:pPr>
        <w:pBdr>
          <w:top w:val="none" w:sz="0" w:space="0" w:color="auto"/>
          <w:left w:val="none" w:sz="0" w:space="0" w:color="auto"/>
          <w:bottom w:val="none" w:sz="0" w:space="0" w:color="auto"/>
          <w:right w:val="none" w:sz="0" w:space="0" w:color="auto"/>
        </w:pBdr>
        <w:tabs>
          <w:tab w:val="left" w:pos="709"/>
        </w:tabs>
        <w:spacing w:before="240"/>
        <w:ind w:left="993" w:hanging="993"/>
        <w:rPr>
          <w:rFonts w:ascii="Arial" w:hAnsi="Arial" w:cs="Arial"/>
          <w:lang w:eastAsia="de-DE"/>
        </w:rPr>
      </w:pPr>
      <w:r>
        <w:rPr>
          <w:rFonts w:ascii="Arial" w:hAnsi="Arial" w:cs="Arial"/>
          <w:lang w:eastAsia="de-DE"/>
        </w:rPr>
        <w:tab/>
        <w:t>Architektenvertrag für Gebäude</w:t>
      </w:r>
    </w:p>
    <w:p w14:paraId="20BBF1C5" w14:textId="77777777" w:rsidR="009D5711" w:rsidRDefault="009D5711" w:rsidP="009D5711">
      <w:pPr>
        <w:pBdr>
          <w:top w:val="none" w:sz="0" w:space="0" w:color="auto"/>
          <w:left w:val="none" w:sz="0" w:space="0" w:color="auto"/>
          <w:bottom w:val="none" w:sz="0" w:space="0" w:color="auto"/>
          <w:right w:val="none" w:sz="0" w:space="0" w:color="auto"/>
        </w:pBdr>
        <w:tabs>
          <w:tab w:val="left" w:pos="709"/>
        </w:tabs>
        <w:spacing w:before="240"/>
        <w:ind w:left="993" w:hanging="993"/>
        <w:rPr>
          <w:rFonts w:ascii="Arial" w:hAnsi="Arial" w:cs="Arial"/>
        </w:rPr>
      </w:pPr>
      <w:r>
        <w:rPr>
          <w:rFonts w:ascii="Arial" w:hAnsi="Arial" w:cs="Arial"/>
        </w:rPr>
        <w:tab/>
      </w:r>
      <w:r w:rsidRPr="003C6077">
        <w:rPr>
          <w:rFonts w:ascii="Arial" w:hAnsi="Arial" w:cs="Arial"/>
        </w:rPr>
        <w:t xml:space="preserve">Anlage zum Architektenvertrag </w:t>
      </w:r>
      <w:r>
        <w:rPr>
          <w:rFonts w:ascii="Arial" w:hAnsi="Arial" w:cs="Arial"/>
        </w:rPr>
        <w:t>mit</w:t>
      </w:r>
      <w:r w:rsidRPr="003C6077">
        <w:rPr>
          <w:rFonts w:ascii="Arial" w:hAnsi="Arial" w:cs="Arial"/>
        </w:rPr>
        <w:t xml:space="preserve"> Ziel</w:t>
      </w:r>
      <w:r>
        <w:rPr>
          <w:rFonts w:ascii="Arial" w:hAnsi="Arial" w:cs="Arial"/>
        </w:rPr>
        <w:t>find</w:t>
      </w:r>
      <w:r w:rsidRPr="003C6077">
        <w:rPr>
          <w:rFonts w:ascii="Arial" w:hAnsi="Arial" w:cs="Arial"/>
        </w:rPr>
        <w:t>ungsphase</w:t>
      </w:r>
    </w:p>
    <w:p w14:paraId="6536E330" w14:textId="77777777" w:rsidR="009D5711" w:rsidRDefault="009D5711" w:rsidP="009D5711">
      <w:pPr>
        <w:pBdr>
          <w:top w:val="none" w:sz="0" w:space="0" w:color="auto"/>
          <w:left w:val="none" w:sz="0" w:space="0" w:color="auto"/>
          <w:bottom w:val="none" w:sz="0" w:space="0" w:color="auto"/>
          <w:right w:val="none" w:sz="0" w:space="0" w:color="auto"/>
        </w:pBdr>
        <w:tabs>
          <w:tab w:val="left" w:pos="709"/>
        </w:tabs>
        <w:spacing w:before="240"/>
        <w:ind w:left="993" w:hanging="993"/>
        <w:rPr>
          <w:rFonts w:ascii="Arial" w:hAnsi="Arial" w:cs="Arial"/>
          <w:lang w:eastAsia="de-DE"/>
        </w:rPr>
      </w:pPr>
      <w:r w:rsidRPr="00C406AD">
        <w:rPr>
          <w:rFonts w:ascii="Arial" w:hAnsi="Arial" w:cs="Arial"/>
          <w:lang w:eastAsia="de-DE"/>
        </w:rPr>
        <w:tab/>
      </w:r>
      <w:r>
        <w:rPr>
          <w:rFonts w:ascii="Arial" w:hAnsi="Arial" w:cs="Arial"/>
          <w:lang w:eastAsia="de-DE"/>
        </w:rPr>
        <w:t>-</w:t>
      </w:r>
      <w:r>
        <w:rPr>
          <w:rFonts w:ascii="Arial" w:hAnsi="Arial" w:cs="Arial"/>
          <w:lang w:eastAsia="de-DE"/>
        </w:rPr>
        <w:tab/>
      </w:r>
      <w:r w:rsidRPr="00C406AD">
        <w:rPr>
          <w:rFonts w:ascii="Arial" w:hAnsi="Arial" w:cs="Arial"/>
          <w:lang w:eastAsia="de-DE"/>
        </w:rPr>
        <w:t xml:space="preserve">Vereinbarung über die Berücksichtigung </w:t>
      </w:r>
      <w:r>
        <w:rPr>
          <w:rFonts w:ascii="Arial" w:hAnsi="Arial" w:cs="Arial"/>
          <w:lang w:eastAsia="de-DE"/>
        </w:rPr>
        <w:br/>
      </w:r>
      <w:r w:rsidRPr="00C406AD">
        <w:rPr>
          <w:rFonts w:ascii="Arial" w:hAnsi="Arial" w:cs="Arial"/>
          <w:lang w:eastAsia="de-DE"/>
        </w:rPr>
        <w:t>der mitzuverarbeitenden Bausubstanz</w:t>
      </w:r>
    </w:p>
    <w:p w14:paraId="05B6935D" w14:textId="77777777" w:rsidR="009D5711" w:rsidRDefault="009D5711" w:rsidP="009D5711">
      <w:pPr>
        <w:pBdr>
          <w:top w:val="none" w:sz="0" w:space="0" w:color="auto"/>
          <w:left w:val="none" w:sz="0" w:space="0" w:color="auto"/>
          <w:bottom w:val="none" w:sz="0" w:space="0" w:color="auto"/>
          <w:right w:val="none" w:sz="0" w:space="0" w:color="auto"/>
        </w:pBdr>
        <w:tabs>
          <w:tab w:val="left" w:pos="709"/>
        </w:tabs>
        <w:spacing w:before="240"/>
        <w:ind w:left="993" w:hanging="993"/>
        <w:rPr>
          <w:rFonts w:ascii="Arial" w:hAnsi="Arial" w:cs="Arial"/>
          <w:lang w:eastAsia="de-DE"/>
        </w:rPr>
      </w:pPr>
      <w:r>
        <w:rPr>
          <w:rFonts w:ascii="Arial" w:hAnsi="Arial" w:cs="Arial"/>
          <w:lang w:eastAsia="de-DE"/>
        </w:rPr>
        <w:tab/>
        <w:t>-</w:t>
      </w:r>
      <w:r>
        <w:rPr>
          <w:rFonts w:ascii="Arial" w:hAnsi="Arial" w:cs="Arial"/>
          <w:lang w:eastAsia="de-DE"/>
        </w:rPr>
        <w:tab/>
      </w:r>
      <w:r w:rsidRPr="00C406AD">
        <w:rPr>
          <w:rFonts w:ascii="Arial" w:hAnsi="Arial" w:cs="Arial"/>
          <w:lang w:eastAsia="de-DE"/>
        </w:rPr>
        <w:t>Zusatzvereinbarung</w:t>
      </w:r>
    </w:p>
    <w:p w14:paraId="484011FA" w14:textId="77777777" w:rsidR="009D5711" w:rsidRDefault="009D5711" w:rsidP="009D5711">
      <w:pPr>
        <w:pBdr>
          <w:top w:val="none" w:sz="0" w:space="0" w:color="auto"/>
          <w:left w:val="none" w:sz="0" w:space="0" w:color="auto"/>
          <w:bottom w:val="none" w:sz="0" w:space="0" w:color="auto"/>
          <w:right w:val="none" w:sz="0" w:space="0" w:color="auto"/>
        </w:pBdr>
        <w:tabs>
          <w:tab w:val="left" w:pos="709"/>
        </w:tabs>
        <w:spacing w:before="240"/>
        <w:ind w:left="993" w:hanging="993"/>
        <w:rPr>
          <w:rFonts w:ascii="Arial" w:hAnsi="Arial" w:cs="Arial"/>
          <w:lang w:eastAsia="de-DE"/>
        </w:rPr>
      </w:pPr>
      <w:r>
        <w:rPr>
          <w:rFonts w:ascii="Arial" w:hAnsi="Arial" w:cs="Arial"/>
          <w:lang w:eastAsia="de-DE"/>
        </w:rPr>
        <w:tab/>
        <w:t>-</w:t>
      </w:r>
      <w:r>
        <w:rPr>
          <w:rFonts w:ascii="Arial" w:hAnsi="Arial" w:cs="Arial"/>
          <w:lang w:eastAsia="de-DE"/>
        </w:rPr>
        <w:tab/>
        <w:t>Abnahmeprotokoll</w:t>
      </w:r>
    </w:p>
    <w:p w14:paraId="5CFE90B1" w14:textId="77777777" w:rsidR="00D62A65" w:rsidRPr="00C406AD" w:rsidRDefault="00D62A65" w:rsidP="00D62A65">
      <w:pPr>
        <w:pBdr>
          <w:top w:val="none" w:sz="0" w:space="0" w:color="auto"/>
          <w:left w:val="none" w:sz="0" w:space="0" w:color="auto"/>
          <w:bottom w:val="none" w:sz="0" w:space="0" w:color="auto"/>
          <w:right w:val="none" w:sz="0" w:space="0" w:color="auto"/>
        </w:pBdr>
        <w:tabs>
          <w:tab w:val="left" w:pos="709"/>
        </w:tabs>
        <w:spacing w:before="240"/>
        <w:ind w:left="993" w:hanging="993"/>
        <w:rPr>
          <w:rFonts w:ascii="Arial" w:hAnsi="Arial" w:cs="Arial"/>
          <w:lang w:eastAsia="de-DE"/>
        </w:rPr>
      </w:pPr>
      <w:r>
        <w:rPr>
          <w:rFonts w:ascii="Arial" w:hAnsi="Arial" w:cs="Arial"/>
          <w:lang w:eastAsia="de-DE"/>
        </w:rPr>
        <w:tab/>
        <w:t>-</w:t>
      </w:r>
      <w:r>
        <w:rPr>
          <w:rFonts w:ascii="Arial" w:hAnsi="Arial" w:cs="Arial"/>
          <w:lang w:eastAsia="de-DE"/>
        </w:rPr>
        <w:tab/>
        <w:t xml:space="preserve">Widerrufsbelehrung </w:t>
      </w:r>
      <w:r>
        <w:rPr>
          <w:rFonts w:ascii="Arial" w:hAnsi="Arial" w:cs="Arial"/>
          <w:lang w:eastAsia="de-DE"/>
        </w:rPr>
        <w:br/>
        <w:t>sowie Muster-Widerrufsformular für Verträge mit Verbrauchern</w:t>
      </w:r>
    </w:p>
    <w:p w14:paraId="2D01AD38" w14:textId="77777777" w:rsidR="00D62A65" w:rsidRPr="00C406AD" w:rsidRDefault="00D62A65" w:rsidP="009D5711">
      <w:pPr>
        <w:pBdr>
          <w:top w:val="none" w:sz="0" w:space="0" w:color="auto"/>
          <w:left w:val="none" w:sz="0" w:space="0" w:color="auto"/>
          <w:bottom w:val="none" w:sz="0" w:space="0" w:color="auto"/>
          <w:right w:val="none" w:sz="0" w:space="0" w:color="auto"/>
        </w:pBdr>
        <w:tabs>
          <w:tab w:val="left" w:pos="709"/>
        </w:tabs>
        <w:spacing w:before="240"/>
        <w:ind w:left="993" w:hanging="993"/>
        <w:rPr>
          <w:rFonts w:ascii="Arial" w:hAnsi="Arial" w:cs="Arial"/>
          <w:lang w:eastAsia="de-DE"/>
        </w:rPr>
      </w:pPr>
    </w:p>
    <w:p w14:paraId="345F0BCB" w14:textId="77777777" w:rsidR="00C406AD" w:rsidRPr="00C406AD" w:rsidRDefault="00C406AD" w:rsidP="000233F5">
      <w:pPr>
        <w:pBdr>
          <w:top w:val="none" w:sz="0" w:space="0" w:color="auto"/>
          <w:left w:val="none" w:sz="0" w:space="0" w:color="auto"/>
          <w:bottom w:val="none" w:sz="0" w:space="0" w:color="auto"/>
          <w:right w:val="none" w:sz="0" w:space="0" w:color="auto"/>
        </w:pBdr>
        <w:rPr>
          <w:rFonts w:ascii="Arial" w:hAnsi="Arial" w:cs="Arial"/>
          <w:lang w:eastAsia="de-DE"/>
        </w:rPr>
      </w:pPr>
    </w:p>
    <w:p w14:paraId="3D544B67" w14:textId="77777777" w:rsidR="00C406AD" w:rsidRPr="00C406AD" w:rsidRDefault="00C406AD" w:rsidP="000233F5">
      <w:pPr>
        <w:pBdr>
          <w:top w:val="none" w:sz="0" w:space="0" w:color="auto"/>
          <w:left w:val="none" w:sz="0" w:space="0" w:color="auto"/>
          <w:bottom w:val="none" w:sz="0" w:space="0" w:color="auto"/>
          <w:right w:val="none" w:sz="0" w:space="0" w:color="auto"/>
        </w:pBdr>
        <w:rPr>
          <w:rFonts w:ascii="Arial" w:hAnsi="Arial" w:cs="Arial"/>
          <w:lang w:eastAsia="de-DE"/>
        </w:rPr>
        <w:sectPr w:rsidR="00C406AD" w:rsidRPr="00C406AD">
          <w:headerReference w:type="default" r:id="rId15"/>
          <w:footerReference w:type="default" r:id="rId16"/>
          <w:headerReference w:type="first" r:id="rId17"/>
          <w:footerReference w:type="first" r:id="rId18"/>
          <w:pgSz w:w="11900" w:h="16840"/>
          <w:pgMar w:top="1701" w:right="1474" w:bottom="964" w:left="1418" w:header="567" w:footer="816" w:gutter="0"/>
          <w:cols w:space="720"/>
          <w:titlePg/>
          <w:rtlGutter/>
        </w:sectPr>
      </w:pPr>
    </w:p>
    <w:p w14:paraId="65DD9465" w14:textId="77777777" w:rsidR="00C93802" w:rsidRPr="00C406AD" w:rsidRDefault="00C93802">
      <w:pPr>
        <w:pStyle w:val="berschrift3"/>
        <w:pBdr>
          <w:top w:val="none" w:sz="0" w:space="0" w:color="auto"/>
          <w:left w:val="none" w:sz="0" w:space="0" w:color="auto"/>
          <w:bottom w:val="none" w:sz="0" w:space="0" w:color="auto"/>
          <w:right w:val="none" w:sz="0" w:space="0" w:color="auto"/>
        </w:pBdr>
        <w:rPr>
          <w:rFonts w:ascii="Arial" w:hAnsi="Arial" w:cs="Arial"/>
          <w:sz w:val="22"/>
          <w:szCs w:val="22"/>
        </w:rPr>
      </w:pPr>
    </w:p>
    <w:p w14:paraId="0092C8B4" w14:textId="77777777" w:rsidR="00C93802" w:rsidRPr="00C406AD" w:rsidRDefault="00C93802">
      <w:pPr>
        <w:pStyle w:val="berschrift3"/>
        <w:pBdr>
          <w:top w:val="none" w:sz="0" w:space="0" w:color="auto"/>
          <w:left w:val="none" w:sz="0" w:space="0" w:color="auto"/>
          <w:bottom w:val="none" w:sz="0" w:space="0" w:color="auto"/>
          <w:right w:val="none" w:sz="0" w:space="0" w:color="auto"/>
        </w:pBdr>
        <w:rPr>
          <w:rFonts w:ascii="Arial" w:hAnsi="Arial" w:cs="Arial"/>
          <w:sz w:val="22"/>
          <w:szCs w:val="22"/>
        </w:rPr>
      </w:pPr>
    </w:p>
    <w:p w14:paraId="1A2A44FC" w14:textId="77777777" w:rsidR="00C93802" w:rsidRPr="009F3C99" w:rsidRDefault="00F76EF1">
      <w:pPr>
        <w:pBdr>
          <w:top w:val="none" w:sz="0" w:space="0" w:color="auto"/>
          <w:left w:val="none" w:sz="0" w:space="0" w:color="auto"/>
          <w:bottom w:val="none" w:sz="0" w:space="0" w:color="auto"/>
          <w:right w:val="none" w:sz="0" w:space="0" w:color="auto"/>
        </w:pBdr>
        <w:rPr>
          <w:rFonts w:ascii="Arial" w:hAnsi="Arial" w:cs="Arial"/>
          <w:b/>
        </w:rPr>
      </w:pPr>
      <w:r w:rsidRPr="009F3C99">
        <w:rPr>
          <w:rFonts w:ascii="Arial" w:hAnsi="Arial" w:cs="Arial"/>
          <w:b/>
        </w:rPr>
        <w:t>ARCHITEKTENVERTRAG FÜR GEBÄUDE</w:t>
      </w:r>
    </w:p>
    <w:p w14:paraId="62A535BD" w14:textId="77777777" w:rsidR="00C93802" w:rsidRPr="00C406AD" w:rsidRDefault="00C93802">
      <w:pPr>
        <w:pStyle w:val="berschrift3"/>
        <w:pBdr>
          <w:top w:val="none" w:sz="0" w:space="0" w:color="auto"/>
          <w:left w:val="none" w:sz="0" w:space="0" w:color="auto"/>
          <w:bottom w:val="none" w:sz="0" w:space="0" w:color="auto"/>
          <w:right w:val="none" w:sz="0" w:space="0" w:color="auto"/>
        </w:pBdr>
        <w:rPr>
          <w:rFonts w:ascii="Arial" w:hAnsi="Arial" w:cs="Arial"/>
          <w:sz w:val="22"/>
          <w:szCs w:val="22"/>
        </w:rPr>
      </w:pPr>
    </w:p>
    <w:p w14:paraId="770B6FDB" w14:textId="77777777" w:rsidR="00C93802" w:rsidRPr="00C406AD" w:rsidRDefault="00C93802">
      <w:pPr>
        <w:pBdr>
          <w:top w:val="none" w:sz="0" w:space="0" w:color="auto"/>
          <w:left w:val="none" w:sz="0" w:space="0" w:color="auto"/>
          <w:bottom w:val="none" w:sz="0" w:space="0" w:color="auto"/>
          <w:right w:val="none" w:sz="0" w:space="0" w:color="auto"/>
        </w:pBdr>
        <w:rPr>
          <w:rFonts w:ascii="Arial" w:hAnsi="Arial" w:cs="Arial"/>
          <w:sz w:val="22"/>
          <w:szCs w:val="22"/>
        </w:rPr>
      </w:pPr>
    </w:p>
    <w:p w14:paraId="0CCF2524" w14:textId="77777777" w:rsidR="00C93802" w:rsidRPr="009F3C99" w:rsidRDefault="00F76EF1">
      <w:pPr>
        <w:pStyle w:val="berschrift5"/>
        <w:pBdr>
          <w:top w:val="none" w:sz="0" w:space="0" w:color="auto"/>
          <w:left w:val="none" w:sz="0" w:space="0" w:color="auto"/>
          <w:bottom w:val="none" w:sz="0" w:space="0" w:color="auto"/>
          <w:right w:val="none" w:sz="0" w:space="0" w:color="auto"/>
        </w:pBdr>
        <w:rPr>
          <w:rFonts w:ascii="Arial" w:hAnsi="Arial" w:cs="Arial"/>
          <w:b w:val="0"/>
          <w:bCs w:val="0"/>
          <w:i w:val="0"/>
          <w:iCs w:val="0"/>
          <w:sz w:val="24"/>
          <w:szCs w:val="24"/>
        </w:rPr>
      </w:pPr>
      <w:bookmarkStart w:id="3" w:name="_Hlk64698838"/>
      <w:r w:rsidRPr="009F3C99">
        <w:rPr>
          <w:rFonts w:ascii="Arial" w:hAnsi="Arial" w:cs="Arial"/>
          <w:b w:val="0"/>
          <w:bCs w:val="0"/>
          <w:i w:val="0"/>
          <w:iCs w:val="0"/>
          <w:sz w:val="24"/>
          <w:szCs w:val="24"/>
        </w:rPr>
        <w:t>Entwurf als Anhaltspunkt und Orientierungshilfe</w:t>
      </w:r>
    </w:p>
    <w:p w14:paraId="01D07DDF" w14:textId="77777777" w:rsidR="00C93802" w:rsidRPr="00C406AD" w:rsidRDefault="00F76EF1">
      <w:pPr>
        <w:pBdr>
          <w:top w:val="none" w:sz="0" w:space="0" w:color="auto"/>
          <w:left w:val="none" w:sz="0" w:space="0" w:color="auto"/>
          <w:bottom w:val="none" w:sz="0" w:space="0" w:color="auto"/>
          <w:right w:val="none" w:sz="0" w:space="0" w:color="auto"/>
        </w:pBdr>
        <w:rPr>
          <w:rFonts w:ascii="Arial" w:hAnsi="Arial" w:cs="Arial"/>
          <w:sz w:val="22"/>
          <w:szCs w:val="22"/>
        </w:rPr>
      </w:pPr>
      <w:r w:rsidRPr="009F3C99">
        <w:rPr>
          <w:rFonts w:ascii="Arial" w:hAnsi="Arial" w:cs="Arial"/>
        </w:rPr>
        <w:t xml:space="preserve">für einen individuell auszuarbeitenden Vertrag </w:t>
      </w:r>
    </w:p>
    <w:bookmarkEnd w:id="3"/>
    <w:p w14:paraId="3679726F" w14:textId="67A4D8E3" w:rsidR="006D4047" w:rsidRPr="00C406AD" w:rsidRDefault="00EB3EB2">
      <w:pPr>
        <w:pStyle w:val="Textkrper2"/>
        <w:pBdr>
          <w:top w:val="none" w:sz="0" w:space="0" w:color="auto"/>
          <w:left w:val="none" w:sz="0" w:space="0" w:color="auto"/>
          <w:bottom w:val="none" w:sz="0" w:space="0" w:color="auto"/>
          <w:right w:val="none" w:sz="0" w:space="0" w:color="auto"/>
        </w:pBdr>
        <w:tabs>
          <w:tab w:val="left" w:pos="7938"/>
        </w:tabs>
        <w:spacing w:line="240" w:lineRule="auto"/>
      </w:pPr>
      <w:r>
        <w:rPr>
          <w:noProof/>
        </w:rPr>
        <mc:AlternateContent>
          <mc:Choice Requires="wps">
            <w:drawing>
              <wp:anchor distT="57150" distB="57150" distL="57150" distR="57150" simplePos="0" relativeHeight="251657216" behindDoc="0" locked="0" layoutInCell="1" allowOverlap="1" wp14:anchorId="79A3BDF0" wp14:editId="0C099BA6">
                <wp:simplePos x="0" y="0"/>
                <wp:positionH relativeFrom="page">
                  <wp:posOffset>850900</wp:posOffset>
                </wp:positionH>
                <wp:positionV relativeFrom="page">
                  <wp:posOffset>3774440</wp:posOffset>
                </wp:positionV>
                <wp:extent cx="6099175" cy="5922645"/>
                <wp:effectExtent l="0" t="0" r="0" b="0"/>
                <wp:wrapNone/>
                <wp:docPr id="107374182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175" cy="5922645"/>
                        </a:xfrm>
                        <a:prstGeom prst="rect">
                          <a:avLst/>
                        </a:prstGeom>
                        <a:noFill/>
                        <a:ln w="12700" cap="flat">
                          <a:noFill/>
                          <a:miter lim="400000"/>
                        </a:ln>
                        <a:effectLst/>
                      </wps:spPr>
                      <wps:txbx>
                        <w:txbxContent>
                          <w:p w14:paraId="1CA7B1CB" w14:textId="77777777" w:rsidR="009068DD" w:rsidRPr="00D968D0" w:rsidRDefault="009068DD">
                            <w:pPr>
                              <w:pBdr>
                                <w:top w:val="none" w:sz="0" w:space="0" w:color="auto"/>
                                <w:left w:val="none" w:sz="0" w:space="0" w:color="auto"/>
                                <w:bottom w:val="none" w:sz="0" w:space="0" w:color="auto"/>
                                <w:right w:val="none" w:sz="0" w:space="0" w:color="auto"/>
                              </w:pBdr>
                              <w:tabs>
                                <w:tab w:val="right" w:pos="7511"/>
                              </w:tabs>
                              <w:ind w:right="1841"/>
                              <w:jc w:val="both"/>
                              <w:rPr>
                                <w:rFonts w:ascii="Arial" w:hAnsi="Arial" w:cs="Arial"/>
                                <w:sz w:val="20"/>
                                <w:szCs w:val="20"/>
                              </w:rPr>
                            </w:pPr>
                          </w:p>
                          <w:p w14:paraId="685C6FF7" w14:textId="77777777" w:rsidR="009068DD" w:rsidRPr="00D968D0" w:rsidRDefault="009068DD">
                            <w:pPr>
                              <w:pBdr>
                                <w:top w:val="none" w:sz="0" w:space="0" w:color="auto"/>
                                <w:left w:val="none" w:sz="0" w:space="0" w:color="auto"/>
                                <w:bottom w:val="none" w:sz="0" w:space="0" w:color="auto"/>
                                <w:right w:val="none" w:sz="0" w:space="0" w:color="auto"/>
                              </w:pBdr>
                              <w:tabs>
                                <w:tab w:val="right" w:pos="7511"/>
                              </w:tabs>
                              <w:ind w:left="426" w:right="1841" w:hanging="426"/>
                              <w:jc w:val="both"/>
                              <w:rPr>
                                <w:rFonts w:ascii="Arial" w:hAnsi="Arial" w:cs="Arial"/>
                                <w:sz w:val="20"/>
                                <w:szCs w:val="20"/>
                              </w:rPr>
                            </w:pPr>
                          </w:p>
                          <w:p w14:paraId="3D4051EA" w14:textId="77777777" w:rsidR="009068DD" w:rsidRPr="00A65708" w:rsidRDefault="009068DD" w:rsidP="00282249">
                            <w:pPr>
                              <w:pBdr>
                                <w:top w:val="none" w:sz="0" w:space="0" w:color="auto"/>
                                <w:left w:val="none" w:sz="0" w:space="0" w:color="auto"/>
                                <w:bottom w:val="none" w:sz="0" w:space="0" w:color="auto"/>
                                <w:right w:val="none" w:sz="0" w:space="0" w:color="auto"/>
                              </w:pBdr>
                              <w:tabs>
                                <w:tab w:val="right" w:pos="8364"/>
                              </w:tabs>
                              <w:ind w:left="426" w:right="1841" w:hanging="426"/>
                              <w:jc w:val="both"/>
                              <w:rPr>
                                <w:rFonts w:ascii="Arial" w:hAnsi="Arial" w:cs="Arial"/>
                                <w:sz w:val="22"/>
                                <w:szCs w:val="22"/>
                              </w:rPr>
                            </w:pPr>
                            <w:r w:rsidRPr="00A65708">
                              <w:rPr>
                                <w:rFonts w:ascii="Arial" w:hAnsi="Arial" w:cs="Arial"/>
                                <w:sz w:val="22"/>
                                <w:szCs w:val="22"/>
                              </w:rPr>
                              <w:t>Inhalt:</w:t>
                            </w:r>
                            <w:r w:rsidRPr="00A65708">
                              <w:rPr>
                                <w:rFonts w:ascii="Arial" w:hAnsi="Arial" w:cs="Arial"/>
                                <w:sz w:val="22"/>
                                <w:szCs w:val="22"/>
                              </w:rPr>
                              <w:tab/>
                              <w:t>Seite:</w:t>
                            </w:r>
                          </w:p>
                          <w:p w14:paraId="67934929" w14:textId="77777777" w:rsidR="009068DD" w:rsidRPr="00A65708" w:rsidRDefault="009068DD">
                            <w:pPr>
                              <w:pStyle w:val="Formatvorlage1"/>
                              <w:pBdr>
                                <w:top w:val="none" w:sz="0" w:space="0" w:color="auto"/>
                                <w:left w:val="none" w:sz="0" w:space="0" w:color="auto"/>
                                <w:bottom w:val="none" w:sz="0" w:space="0" w:color="auto"/>
                                <w:right w:val="none" w:sz="0" w:space="0" w:color="auto"/>
                              </w:pBdr>
                              <w:tabs>
                                <w:tab w:val="right" w:pos="7511"/>
                              </w:tabs>
                              <w:ind w:left="426" w:right="1841" w:hanging="426"/>
                              <w:jc w:val="both"/>
                              <w:rPr>
                                <w:sz w:val="22"/>
                                <w:szCs w:val="22"/>
                              </w:rPr>
                            </w:pPr>
                          </w:p>
                          <w:p w14:paraId="186A8ADB" w14:textId="77777777" w:rsidR="009068DD" w:rsidRPr="00A65708" w:rsidRDefault="009068DD">
                            <w:pPr>
                              <w:pStyle w:val="Formatvorlage1"/>
                              <w:pBdr>
                                <w:top w:val="none" w:sz="0" w:space="0" w:color="auto"/>
                                <w:left w:val="none" w:sz="0" w:space="0" w:color="auto"/>
                                <w:bottom w:val="none" w:sz="0" w:space="0" w:color="auto"/>
                                <w:right w:val="none" w:sz="0" w:space="0" w:color="auto"/>
                              </w:pBdr>
                              <w:tabs>
                                <w:tab w:val="right" w:pos="7511"/>
                              </w:tabs>
                              <w:ind w:left="426" w:right="1841" w:hanging="426"/>
                              <w:jc w:val="both"/>
                              <w:rPr>
                                <w:sz w:val="22"/>
                                <w:szCs w:val="22"/>
                              </w:rPr>
                            </w:pPr>
                          </w:p>
                          <w:p w14:paraId="4A5DA8AF" w14:textId="77777777" w:rsidR="009068DD" w:rsidRPr="00A65708" w:rsidRDefault="009068DD">
                            <w:pPr>
                              <w:pStyle w:val="Formatvorlage1"/>
                              <w:pBdr>
                                <w:top w:val="none" w:sz="0" w:space="0" w:color="auto"/>
                                <w:left w:val="none" w:sz="0" w:space="0" w:color="auto"/>
                                <w:bottom w:val="none" w:sz="0" w:space="0" w:color="auto"/>
                                <w:right w:val="none" w:sz="0" w:space="0" w:color="auto"/>
                              </w:pBdr>
                              <w:tabs>
                                <w:tab w:val="right" w:pos="7511"/>
                              </w:tabs>
                              <w:ind w:left="426" w:right="1841" w:hanging="426"/>
                              <w:jc w:val="both"/>
                              <w:rPr>
                                <w:sz w:val="22"/>
                                <w:szCs w:val="22"/>
                              </w:rPr>
                            </w:pPr>
                          </w:p>
                          <w:p w14:paraId="061D131A"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Pr>
                                <w:sz w:val="22"/>
                                <w:szCs w:val="22"/>
                              </w:rPr>
                              <w:t>§ 1</w:t>
                            </w:r>
                            <w:r>
                              <w:rPr>
                                <w:sz w:val="22"/>
                                <w:szCs w:val="22"/>
                              </w:rPr>
                              <w:tab/>
                            </w:r>
                            <w:r w:rsidRPr="00A65708">
                              <w:rPr>
                                <w:sz w:val="22"/>
                                <w:szCs w:val="22"/>
                              </w:rPr>
                              <w:t>Gegenstand des Vertrages und Leistungen des Architekten</w:t>
                            </w:r>
                            <w:r w:rsidRPr="00A65708">
                              <w:rPr>
                                <w:sz w:val="22"/>
                                <w:szCs w:val="22"/>
                              </w:rPr>
                              <w:tab/>
                              <w:t xml:space="preserve"> </w:t>
                            </w:r>
                            <w:r>
                              <w:rPr>
                                <w:sz w:val="22"/>
                                <w:szCs w:val="22"/>
                              </w:rPr>
                              <w:t>1</w:t>
                            </w:r>
                          </w:p>
                          <w:p w14:paraId="24727189"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p>
                          <w:p w14:paraId="557A6B3C"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Pr>
                                <w:sz w:val="22"/>
                                <w:szCs w:val="22"/>
                              </w:rPr>
                              <w:t>§ 2</w:t>
                            </w:r>
                            <w:r>
                              <w:rPr>
                                <w:sz w:val="22"/>
                                <w:szCs w:val="22"/>
                              </w:rPr>
                              <w:tab/>
                              <w:t>Aufgaben des Bauherrn</w:t>
                            </w:r>
                            <w:r>
                              <w:rPr>
                                <w:sz w:val="22"/>
                                <w:szCs w:val="22"/>
                              </w:rPr>
                              <w:tab/>
                              <w:t xml:space="preserve"> 5</w:t>
                            </w:r>
                          </w:p>
                          <w:p w14:paraId="5470CE2A"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p>
                          <w:p w14:paraId="06A1F448"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sidRPr="00A65708">
                              <w:rPr>
                                <w:sz w:val="22"/>
                                <w:szCs w:val="22"/>
                              </w:rPr>
                              <w:t>§ 3</w:t>
                            </w:r>
                            <w:r w:rsidRPr="00A65708">
                              <w:rPr>
                                <w:sz w:val="22"/>
                                <w:szCs w:val="22"/>
                              </w:rPr>
                              <w:tab/>
                              <w:t xml:space="preserve">Grundlagen </w:t>
                            </w:r>
                            <w:r>
                              <w:rPr>
                                <w:sz w:val="22"/>
                                <w:szCs w:val="22"/>
                              </w:rPr>
                              <w:t>des Honorars des Architekten</w:t>
                            </w:r>
                            <w:r>
                              <w:rPr>
                                <w:sz w:val="22"/>
                                <w:szCs w:val="22"/>
                              </w:rPr>
                              <w:tab/>
                              <w:t xml:space="preserve"> 6</w:t>
                            </w:r>
                          </w:p>
                          <w:p w14:paraId="0E252B87"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p>
                          <w:p w14:paraId="43038474"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sidRPr="00A65708">
                              <w:rPr>
                                <w:sz w:val="22"/>
                                <w:szCs w:val="22"/>
                              </w:rPr>
                              <w:t>§ 4</w:t>
                            </w:r>
                            <w:r w:rsidRPr="00A65708">
                              <w:rPr>
                                <w:sz w:val="22"/>
                                <w:szCs w:val="22"/>
                              </w:rPr>
                              <w:tab/>
                              <w:t>Schutz des Archite</w:t>
                            </w:r>
                            <w:r>
                              <w:rPr>
                                <w:sz w:val="22"/>
                                <w:szCs w:val="22"/>
                              </w:rPr>
                              <w:t>ktenwerkes und des Verfassers</w:t>
                            </w:r>
                            <w:r>
                              <w:rPr>
                                <w:sz w:val="22"/>
                                <w:szCs w:val="22"/>
                              </w:rPr>
                              <w:tab/>
                              <w:t>10</w:t>
                            </w:r>
                          </w:p>
                          <w:p w14:paraId="78FD28A2"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decimal" w:pos="8080"/>
                                <w:tab w:val="right" w:pos="8222"/>
                              </w:tabs>
                              <w:ind w:left="709" w:right="711" w:hanging="709"/>
                              <w:rPr>
                                <w:sz w:val="22"/>
                                <w:szCs w:val="22"/>
                              </w:rPr>
                            </w:pPr>
                          </w:p>
                          <w:p w14:paraId="230CCE88" w14:textId="27C43F53"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sidRPr="00A65708">
                              <w:rPr>
                                <w:sz w:val="22"/>
                                <w:szCs w:val="22"/>
                              </w:rPr>
                              <w:t>§ 5</w:t>
                            </w:r>
                            <w:r w:rsidRPr="00A65708">
                              <w:rPr>
                                <w:sz w:val="22"/>
                                <w:szCs w:val="22"/>
                              </w:rPr>
                              <w:tab/>
                              <w:t>Verlängerung der Durchführung un</w:t>
                            </w:r>
                            <w:r>
                              <w:rPr>
                                <w:sz w:val="22"/>
                                <w:szCs w:val="22"/>
                              </w:rPr>
                              <w:t>d Unterbrechung des Vertrages</w:t>
                            </w:r>
                            <w:r>
                              <w:rPr>
                                <w:sz w:val="22"/>
                                <w:szCs w:val="22"/>
                              </w:rPr>
                              <w:tab/>
                              <w:t>1</w:t>
                            </w:r>
                            <w:r w:rsidR="0004293D">
                              <w:rPr>
                                <w:sz w:val="22"/>
                                <w:szCs w:val="22"/>
                              </w:rPr>
                              <w:t>1</w:t>
                            </w:r>
                          </w:p>
                          <w:p w14:paraId="3D5BFEAA"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p>
                          <w:p w14:paraId="0D458FA3"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sidRPr="00A65708">
                              <w:rPr>
                                <w:sz w:val="22"/>
                                <w:szCs w:val="22"/>
                              </w:rPr>
                              <w:t>§ 6</w:t>
                            </w:r>
                            <w:r w:rsidRPr="00A65708">
                              <w:rPr>
                                <w:sz w:val="22"/>
                                <w:szCs w:val="22"/>
                              </w:rPr>
                              <w:tab/>
                              <w:t>Abnahme und Verjährung</w:t>
                            </w:r>
                            <w:r w:rsidRPr="00A65708">
                              <w:rPr>
                                <w:sz w:val="22"/>
                                <w:szCs w:val="22"/>
                              </w:rPr>
                              <w:tab/>
                              <w:t>1</w:t>
                            </w:r>
                            <w:r>
                              <w:rPr>
                                <w:sz w:val="22"/>
                                <w:szCs w:val="22"/>
                              </w:rPr>
                              <w:t>1</w:t>
                            </w:r>
                          </w:p>
                          <w:p w14:paraId="40A40574"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p>
                          <w:p w14:paraId="6F72178B" w14:textId="4CA21E1E"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sidRPr="00A65708">
                              <w:rPr>
                                <w:sz w:val="22"/>
                                <w:szCs w:val="22"/>
                              </w:rPr>
                              <w:t>§ 7</w:t>
                            </w:r>
                            <w:r w:rsidRPr="00A65708">
                              <w:rPr>
                                <w:sz w:val="22"/>
                                <w:szCs w:val="22"/>
                              </w:rPr>
                              <w:tab/>
                            </w:r>
                            <w:r>
                              <w:rPr>
                                <w:sz w:val="22"/>
                                <w:szCs w:val="22"/>
                              </w:rPr>
                              <w:t>Mängelansprüche und Haftung</w:t>
                            </w:r>
                            <w:r>
                              <w:rPr>
                                <w:sz w:val="22"/>
                                <w:szCs w:val="22"/>
                              </w:rPr>
                              <w:tab/>
                              <w:t>1</w:t>
                            </w:r>
                            <w:r w:rsidR="0004293D">
                              <w:rPr>
                                <w:sz w:val="22"/>
                                <w:szCs w:val="22"/>
                              </w:rPr>
                              <w:t>2</w:t>
                            </w:r>
                          </w:p>
                          <w:p w14:paraId="06FE18A0"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p>
                          <w:p w14:paraId="5D035F9B"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Pr>
                                <w:sz w:val="22"/>
                                <w:szCs w:val="22"/>
                              </w:rPr>
                              <w:t>§ 8</w:t>
                            </w:r>
                            <w:r>
                              <w:rPr>
                                <w:sz w:val="22"/>
                                <w:szCs w:val="22"/>
                              </w:rPr>
                              <w:tab/>
                              <w:t>Haftpflichtversicherung</w:t>
                            </w:r>
                            <w:r>
                              <w:rPr>
                                <w:sz w:val="22"/>
                                <w:szCs w:val="22"/>
                              </w:rPr>
                              <w:tab/>
                              <w:t>12</w:t>
                            </w:r>
                          </w:p>
                          <w:p w14:paraId="6577A0F6"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p>
                          <w:p w14:paraId="3966ED89" w14:textId="77777777" w:rsidR="009068DD" w:rsidRPr="00A65708" w:rsidRDefault="009068DD" w:rsidP="000A0FD1">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Pr>
                                <w:sz w:val="22"/>
                                <w:szCs w:val="22"/>
                              </w:rPr>
                              <w:t>§ 9</w:t>
                            </w:r>
                            <w:r>
                              <w:rPr>
                                <w:sz w:val="22"/>
                                <w:szCs w:val="22"/>
                              </w:rPr>
                              <w:tab/>
                            </w:r>
                            <w:r w:rsidRPr="00A65708">
                              <w:rPr>
                                <w:sz w:val="22"/>
                                <w:szCs w:val="22"/>
                              </w:rPr>
                              <w:t>Vorzeitige Auflösung des Vertrages</w:t>
                            </w:r>
                            <w:r w:rsidRPr="00A65708">
                              <w:rPr>
                                <w:sz w:val="22"/>
                                <w:szCs w:val="22"/>
                              </w:rPr>
                              <w:tab/>
                              <w:t>1</w:t>
                            </w:r>
                            <w:r>
                              <w:rPr>
                                <w:sz w:val="22"/>
                                <w:szCs w:val="22"/>
                              </w:rPr>
                              <w:t>2</w:t>
                            </w:r>
                          </w:p>
                          <w:p w14:paraId="3CB37763"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p>
                          <w:p w14:paraId="4BF7E9E8" w14:textId="77777777" w:rsidR="009068DD" w:rsidRPr="00A65708" w:rsidRDefault="009068DD" w:rsidP="000A0FD1">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sidRPr="00A65708">
                              <w:rPr>
                                <w:sz w:val="22"/>
                                <w:szCs w:val="22"/>
                              </w:rPr>
                              <w:t>§ 10</w:t>
                            </w:r>
                            <w:r w:rsidRPr="00A65708">
                              <w:rPr>
                                <w:sz w:val="22"/>
                                <w:szCs w:val="22"/>
                              </w:rPr>
                              <w:tab/>
                              <w:t>Herausgab</w:t>
                            </w:r>
                            <w:r>
                              <w:rPr>
                                <w:sz w:val="22"/>
                                <w:szCs w:val="22"/>
                              </w:rPr>
                              <w:t>e- und Aufbewahrungspflichten</w:t>
                            </w:r>
                            <w:r>
                              <w:rPr>
                                <w:sz w:val="22"/>
                                <w:szCs w:val="22"/>
                              </w:rPr>
                              <w:tab/>
                              <w:t>1</w:t>
                            </w:r>
                            <w:r w:rsidR="006551E0">
                              <w:rPr>
                                <w:sz w:val="22"/>
                                <w:szCs w:val="22"/>
                              </w:rPr>
                              <w:t>3</w:t>
                            </w:r>
                          </w:p>
                          <w:p w14:paraId="00D53410"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567"/>
                                <w:tab w:val="left" w:pos="709"/>
                                <w:tab w:val="right" w:pos="8222"/>
                              </w:tabs>
                              <w:ind w:left="709" w:right="711" w:hanging="709"/>
                              <w:rPr>
                                <w:sz w:val="22"/>
                                <w:szCs w:val="22"/>
                              </w:rPr>
                            </w:pPr>
                          </w:p>
                          <w:p w14:paraId="0E3B07EE" w14:textId="77777777" w:rsidR="009068DD" w:rsidRPr="00A65708" w:rsidRDefault="009068DD" w:rsidP="000E4C5E">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sidRPr="00A65708">
                              <w:rPr>
                                <w:sz w:val="22"/>
                                <w:szCs w:val="22"/>
                              </w:rPr>
                              <w:t>§ 10</w:t>
                            </w:r>
                            <w:r>
                              <w:rPr>
                                <w:sz w:val="22"/>
                                <w:szCs w:val="22"/>
                              </w:rPr>
                              <w:t>a</w:t>
                            </w:r>
                            <w:r w:rsidRPr="00A65708">
                              <w:rPr>
                                <w:sz w:val="22"/>
                                <w:szCs w:val="22"/>
                              </w:rPr>
                              <w:tab/>
                            </w:r>
                            <w:r>
                              <w:rPr>
                                <w:sz w:val="22"/>
                                <w:szCs w:val="22"/>
                              </w:rPr>
                              <w:t>Höhere Gewalt</w:t>
                            </w:r>
                            <w:r>
                              <w:rPr>
                                <w:sz w:val="22"/>
                                <w:szCs w:val="22"/>
                              </w:rPr>
                              <w:tab/>
                              <w:t>13</w:t>
                            </w:r>
                          </w:p>
                          <w:p w14:paraId="09ABFF32" w14:textId="77777777" w:rsidR="009068DD" w:rsidRPr="00A65708" w:rsidRDefault="009068DD" w:rsidP="000E4C5E">
                            <w:pPr>
                              <w:pStyle w:val="Formatvorlage1"/>
                              <w:pBdr>
                                <w:top w:val="none" w:sz="0" w:space="0" w:color="auto"/>
                                <w:left w:val="none" w:sz="0" w:space="0" w:color="auto"/>
                                <w:bottom w:val="none" w:sz="0" w:space="0" w:color="auto"/>
                                <w:right w:val="none" w:sz="0" w:space="0" w:color="auto"/>
                              </w:pBdr>
                              <w:tabs>
                                <w:tab w:val="left" w:pos="567"/>
                                <w:tab w:val="left" w:pos="709"/>
                                <w:tab w:val="right" w:pos="8222"/>
                              </w:tabs>
                              <w:ind w:left="709" w:right="711" w:hanging="709"/>
                              <w:rPr>
                                <w:sz w:val="22"/>
                                <w:szCs w:val="22"/>
                              </w:rPr>
                            </w:pPr>
                          </w:p>
                          <w:p w14:paraId="2669D5F4" w14:textId="77777777" w:rsidR="009068DD" w:rsidRPr="00A65708" w:rsidRDefault="009068DD" w:rsidP="000A0FD1">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sidRPr="00A65708">
                              <w:rPr>
                                <w:sz w:val="22"/>
                                <w:szCs w:val="22"/>
                              </w:rPr>
                              <w:t xml:space="preserve">§ </w:t>
                            </w:r>
                            <w:r>
                              <w:rPr>
                                <w:sz w:val="22"/>
                                <w:szCs w:val="22"/>
                              </w:rPr>
                              <w:t>11</w:t>
                            </w:r>
                            <w:r>
                              <w:rPr>
                                <w:sz w:val="22"/>
                                <w:szCs w:val="22"/>
                              </w:rPr>
                              <w:tab/>
                            </w:r>
                            <w:r w:rsidRPr="00A65708">
                              <w:rPr>
                                <w:sz w:val="22"/>
                                <w:szCs w:val="22"/>
                              </w:rPr>
                              <w:t>Schl</w:t>
                            </w:r>
                            <w:r>
                              <w:rPr>
                                <w:sz w:val="22"/>
                                <w:szCs w:val="22"/>
                              </w:rPr>
                              <w:t>ichtungsvereinbarung</w:t>
                            </w:r>
                            <w:r>
                              <w:rPr>
                                <w:sz w:val="22"/>
                                <w:szCs w:val="22"/>
                              </w:rPr>
                              <w:tab/>
                              <w:t>13</w:t>
                            </w:r>
                          </w:p>
                          <w:p w14:paraId="4541B6FD"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jc w:val="both"/>
                              <w:rPr>
                                <w:sz w:val="22"/>
                                <w:szCs w:val="22"/>
                              </w:rPr>
                            </w:pPr>
                          </w:p>
                          <w:p w14:paraId="0515D2BB" w14:textId="43D9D911"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jc w:val="both"/>
                              <w:rPr>
                                <w:sz w:val="22"/>
                                <w:szCs w:val="22"/>
                              </w:rPr>
                            </w:pPr>
                            <w:r>
                              <w:rPr>
                                <w:sz w:val="22"/>
                                <w:szCs w:val="22"/>
                              </w:rPr>
                              <w:t>§ 12</w:t>
                            </w:r>
                            <w:r>
                              <w:rPr>
                                <w:sz w:val="22"/>
                                <w:szCs w:val="22"/>
                              </w:rPr>
                              <w:tab/>
                              <w:t>Schlussbestimmung</w:t>
                            </w:r>
                            <w:r>
                              <w:rPr>
                                <w:sz w:val="22"/>
                                <w:szCs w:val="22"/>
                              </w:rPr>
                              <w:tab/>
                              <w:t>1</w:t>
                            </w:r>
                            <w:r w:rsidR="0004293D">
                              <w:rPr>
                                <w:sz w:val="22"/>
                                <w:szCs w:val="22"/>
                              </w:rPr>
                              <w:t>4</w:t>
                            </w:r>
                          </w:p>
                          <w:p w14:paraId="3141FE64"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jc w:val="both"/>
                              <w:rPr>
                                <w:sz w:val="22"/>
                                <w:szCs w:val="22"/>
                              </w:rPr>
                            </w:pPr>
                          </w:p>
                          <w:p w14:paraId="4BC90D7B" w14:textId="77777777" w:rsidR="009068DD"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jc w:val="both"/>
                              <w:rPr>
                                <w:sz w:val="22"/>
                                <w:szCs w:val="22"/>
                              </w:rPr>
                            </w:pPr>
                            <w:r>
                              <w:rPr>
                                <w:sz w:val="22"/>
                                <w:szCs w:val="22"/>
                              </w:rPr>
                              <w:t>§ 13</w:t>
                            </w:r>
                            <w:r>
                              <w:rPr>
                                <w:sz w:val="22"/>
                                <w:szCs w:val="22"/>
                              </w:rPr>
                              <w:tab/>
                            </w:r>
                            <w:r w:rsidRPr="00A65708">
                              <w:rPr>
                                <w:sz w:val="22"/>
                                <w:szCs w:val="22"/>
                              </w:rPr>
                              <w:t>Zusätzliche Verei</w:t>
                            </w:r>
                            <w:r>
                              <w:rPr>
                                <w:sz w:val="22"/>
                                <w:szCs w:val="22"/>
                              </w:rPr>
                              <w:t>nbarungen</w:t>
                            </w:r>
                            <w:r>
                              <w:rPr>
                                <w:sz w:val="22"/>
                                <w:szCs w:val="22"/>
                              </w:rPr>
                              <w:tab/>
                              <w:t>1</w:t>
                            </w:r>
                            <w:r w:rsidR="00517033">
                              <w:rPr>
                                <w:sz w:val="22"/>
                                <w:szCs w:val="22"/>
                              </w:rPr>
                              <w:t>4</w:t>
                            </w:r>
                          </w:p>
                          <w:p w14:paraId="7B1708A3" w14:textId="77777777" w:rsidR="009068DD"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jc w:val="both"/>
                              <w:rPr>
                                <w:sz w:val="22"/>
                                <w:szCs w:val="22"/>
                              </w:rPr>
                            </w:pPr>
                          </w:p>
                          <w:p w14:paraId="3DB35711"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jc w:val="both"/>
                              <w:rPr>
                                <w:sz w:val="22"/>
                                <w:szCs w:val="22"/>
                              </w:rPr>
                            </w:pPr>
                            <w:r>
                              <w:rPr>
                                <w:sz w:val="22"/>
                                <w:szCs w:val="22"/>
                              </w:rPr>
                              <w:tab/>
                              <w:t>Unterschriften</w:t>
                            </w:r>
                            <w:r>
                              <w:rPr>
                                <w:sz w:val="22"/>
                                <w:szCs w:val="22"/>
                              </w:rPr>
                              <w:tab/>
                              <w:t>14</w:t>
                            </w:r>
                          </w:p>
                        </w:txbxContent>
                      </wps:txbx>
                      <wps:bodyPr wrap="square" lIns="45718" tIns="45718" rIns="45718" bIns="45718" numCol="1" anchor="t">
                        <a:noAutofit/>
                      </wps:bodyPr>
                    </wps:wsp>
                  </a:graphicData>
                </a:graphic>
                <wp14:sizeRelH relativeFrom="page">
                  <wp14:pctWidth>0</wp14:pctWidth>
                </wp14:sizeRelH>
                <wp14:sizeRelV relativeFrom="margin">
                  <wp14:pctHeight>0</wp14:pctHeight>
                </wp14:sizeRelV>
              </wp:anchor>
            </w:drawing>
          </mc:Choice>
          <mc:Fallback>
            <w:pict>
              <v:rect w14:anchorId="79A3BDF0" id="officeArt object" o:spid="_x0000_s1026" style="position:absolute;margin-left:67pt;margin-top:297.2pt;width:480.25pt;height:466.35pt;z-index:251657216;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" filled="f" stroked="f" strokeweight="1pt">
                <v:stroke miterlimit="4"/>
                <v:textbox inset="1.2699mm,1.2699mm,1.2699mm,1.2699mm">
                  <w:txbxContent>
                    <w:p w14:paraId="1CA7B1CB" w14:textId="77777777" w:rsidR="009068DD" w:rsidRPr="00D968D0" w:rsidRDefault="009068DD">
                      <w:pPr>
                        <w:pBdr>
                          <w:top w:val="none" w:sz="0" w:space="0" w:color="auto"/>
                          <w:left w:val="none" w:sz="0" w:space="0" w:color="auto"/>
                          <w:bottom w:val="none" w:sz="0" w:space="0" w:color="auto"/>
                          <w:right w:val="none" w:sz="0" w:space="0" w:color="auto"/>
                        </w:pBdr>
                        <w:tabs>
                          <w:tab w:val="right" w:pos="7511"/>
                        </w:tabs>
                        <w:ind w:right="1841"/>
                        <w:jc w:val="both"/>
                        <w:rPr>
                          <w:rFonts w:ascii="Arial" w:hAnsi="Arial" w:cs="Arial"/>
                          <w:sz w:val="20"/>
                          <w:szCs w:val="20"/>
                        </w:rPr>
                      </w:pPr>
                    </w:p>
                    <w:p w14:paraId="685C6FF7" w14:textId="77777777" w:rsidR="009068DD" w:rsidRPr="00D968D0" w:rsidRDefault="009068DD">
                      <w:pPr>
                        <w:pBdr>
                          <w:top w:val="none" w:sz="0" w:space="0" w:color="auto"/>
                          <w:left w:val="none" w:sz="0" w:space="0" w:color="auto"/>
                          <w:bottom w:val="none" w:sz="0" w:space="0" w:color="auto"/>
                          <w:right w:val="none" w:sz="0" w:space="0" w:color="auto"/>
                        </w:pBdr>
                        <w:tabs>
                          <w:tab w:val="right" w:pos="7511"/>
                        </w:tabs>
                        <w:ind w:left="426" w:right="1841" w:hanging="426"/>
                        <w:jc w:val="both"/>
                        <w:rPr>
                          <w:rFonts w:ascii="Arial" w:hAnsi="Arial" w:cs="Arial"/>
                          <w:sz w:val="20"/>
                          <w:szCs w:val="20"/>
                        </w:rPr>
                      </w:pPr>
                    </w:p>
                    <w:p w14:paraId="3D4051EA" w14:textId="77777777" w:rsidR="009068DD" w:rsidRPr="00A65708" w:rsidRDefault="009068DD" w:rsidP="00282249">
                      <w:pPr>
                        <w:pBdr>
                          <w:top w:val="none" w:sz="0" w:space="0" w:color="auto"/>
                          <w:left w:val="none" w:sz="0" w:space="0" w:color="auto"/>
                          <w:bottom w:val="none" w:sz="0" w:space="0" w:color="auto"/>
                          <w:right w:val="none" w:sz="0" w:space="0" w:color="auto"/>
                        </w:pBdr>
                        <w:tabs>
                          <w:tab w:val="right" w:pos="8364"/>
                        </w:tabs>
                        <w:ind w:left="426" w:right="1841" w:hanging="426"/>
                        <w:jc w:val="both"/>
                        <w:rPr>
                          <w:rFonts w:ascii="Arial" w:hAnsi="Arial" w:cs="Arial"/>
                          <w:sz w:val="22"/>
                          <w:szCs w:val="22"/>
                        </w:rPr>
                      </w:pPr>
                      <w:r w:rsidRPr="00A65708">
                        <w:rPr>
                          <w:rFonts w:ascii="Arial" w:hAnsi="Arial" w:cs="Arial"/>
                          <w:sz w:val="22"/>
                          <w:szCs w:val="22"/>
                        </w:rPr>
                        <w:t>Inhalt:</w:t>
                      </w:r>
                      <w:r w:rsidRPr="00A65708">
                        <w:rPr>
                          <w:rFonts w:ascii="Arial" w:hAnsi="Arial" w:cs="Arial"/>
                          <w:sz w:val="22"/>
                          <w:szCs w:val="22"/>
                        </w:rPr>
                        <w:tab/>
                        <w:t>Seite:</w:t>
                      </w:r>
                    </w:p>
                    <w:p w14:paraId="67934929" w14:textId="77777777" w:rsidR="009068DD" w:rsidRPr="00A65708" w:rsidRDefault="009068DD">
                      <w:pPr>
                        <w:pStyle w:val="Formatvorlage1"/>
                        <w:pBdr>
                          <w:top w:val="none" w:sz="0" w:space="0" w:color="auto"/>
                          <w:left w:val="none" w:sz="0" w:space="0" w:color="auto"/>
                          <w:bottom w:val="none" w:sz="0" w:space="0" w:color="auto"/>
                          <w:right w:val="none" w:sz="0" w:space="0" w:color="auto"/>
                        </w:pBdr>
                        <w:tabs>
                          <w:tab w:val="right" w:pos="7511"/>
                        </w:tabs>
                        <w:ind w:left="426" w:right="1841" w:hanging="426"/>
                        <w:jc w:val="both"/>
                        <w:rPr>
                          <w:sz w:val="22"/>
                          <w:szCs w:val="22"/>
                        </w:rPr>
                      </w:pPr>
                    </w:p>
                    <w:p w14:paraId="186A8ADB" w14:textId="77777777" w:rsidR="009068DD" w:rsidRPr="00A65708" w:rsidRDefault="009068DD">
                      <w:pPr>
                        <w:pStyle w:val="Formatvorlage1"/>
                        <w:pBdr>
                          <w:top w:val="none" w:sz="0" w:space="0" w:color="auto"/>
                          <w:left w:val="none" w:sz="0" w:space="0" w:color="auto"/>
                          <w:bottom w:val="none" w:sz="0" w:space="0" w:color="auto"/>
                          <w:right w:val="none" w:sz="0" w:space="0" w:color="auto"/>
                        </w:pBdr>
                        <w:tabs>
                          <w:tab w:val="right" w:pos="7511"/>
                        </w:tabs>
                        <w:ind w:left="426" w:right="1841" w:hanging="426"/>
                        <w:jc w:val="both"/>
                        <w:rPr>
                          <w:sz w:val="22"/>
                          <w:szCs w:val="22"/>
                        </w:rPr>
                      </w:pPr>
                    </w:p>
                    <w:p w14:paraId="4A5DA8AF" w14:textId="77777777" w:rsidR="009068DD" w:rsidRPr="00A65708" w:rsidRDefault="009068DD">
                      <w:pPr>
                        <w:pStyle w:val="Formatvorlage1"/>
                        <w:pBdr>
                          <w:top w:val="none" w:sz="0" w:space="0" w:color="auto"/>
                          <w:left w:val="none" w:sz="0" w:space="0" w:color="auto"/>
                          <w:bottom w:val="none" w:sz="0" w:space="0" w:color="auto"/>
                          <w:right w:val="none" w:sz="0" w:space="0" w:color="auto"/>
                        </w:pBdr>
                        <w:tabs>
                          <w:tab w:val="right" w:pos="7511"/>
                        </w:tabs>
                        <w:ind w:left="426" w:right="1841" w:hanging="426"/>
                        <w:jc w:val="both"/>
                        <w:rPr>
                          <w:sz w:val="22"/>
                          <w:szCs w:val="22"/>
                        </w:rPr>
                      </w:pPr>
                    </w:p>
                    <w:p w14:paraId="061D131A"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Pr>
                          <w:sz w:val="22"/>
                          <w:szCs w:val="22"/>
                        </w:rPr>
                        <w:t>§ 1</w:t>
                      </w:r>
                      <w:r>
                        <w:rPr>
                          <w:sz w:val="22"/>
                          <w:szCs w:val="22"/>
                        </w:rPr>
                        <w:tab/>
                      </w:r>
                      <w:r w:rsidRPr="00A65708">
                        <w:rPr>
                          <w:sz w:val="22"/>
                          <w:szCs w:val="22"/>
                        </w:rPr>
                        <w:t>Gegenstand des Vertrages und Leistungen des Architekten</w:t>
                      </w:r>
                      <w:r w:rsidRPr="00A65708">
                        <w:rPr>
                          <w:sz w:val="22"/>
                          <w:szCs w:val="22"/>
                        </w:rPr>
                        <w:tab/>
                        <w:t xml:space="preserve"> </w:t>
                      </w:r>
                      <w:r>
                        <w:rPr>
                          <w:sz w:val="22"/>
                          <w:szCs w:val="22"/>
                        </w:rPr>
                        <w:t>1</w:t>
                      </w:r>
                    </w:p>
                    <w:p w14:paraId="24727189"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p>
                    <w:p w14:paraId="557A6B3C"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Pr>
                          <w:sz w:val="22"/>
                          <w:szCs w:val="22"/>
                        </w:rPr>
                        <w:t>§ 2</w:t>
                      </w:r>
                      <w:r>
                        <w:rPr>
                          <w:sz w:val="22"/>
                          <w:szCs w:val="22"/>
                        </w:rPr>
                        <w:tab/>
                        <w:t>Aufgaben des Bauherrn</w:t>
                      </w:r>
                      <w:r>
                        <w:rPr>
                          <w:sz w:val="22"/>
                          <w:szCs w:val="22"/>
                        </w:rPr>
                        <w:tab/>
                        <w:t xml:space="preserve"> 5</w:t>
                      </w:r>
                    </w:p>
                    <w:p w14:paraId="5470CE2A"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p>
                    <w:p w14:paraId="06A1F448"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sidRPr="00A65708">
                        <w:rPr>
                          <w:sz w:val="22"/>
                          <w:szCs w:val="22"/>
                        </w:rPr>
                        <w:t>§ 3</w:t>
                      </w:r>
                      <w:r w:rsidRPr="00A65708">
                        <w:rPr>
                          <w:sz w:val="22"/>
                          <w:szCs w:val="22"/>
                        </w:rPr>
                        <w:tab/>
                        <w:t xml:space="preserve">Grundlagen </w:t>
                      </w:r>
                      <w:r>
                        <w:rPr>
                          <w:sz w:val="22"/>
                          <w:szCs w:val="22"/>
                        </w:rPr>
                        <w:t>des Honorars des Architekten</w:t>
                      </w:r>
                      <w:r>
                        <w:rPr>
                          <w:sz w:val="22"/>
                          <w:szCs w:val="22"/>
                        </w:rPr>
                        <w:tab/>
                        <w:t xml:space="preserve"> 6</w:t>
                      </w:r>
                    </w:p>
                    <w:p w14:paraId="0E252B87"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p>
                    <w:p w14:paraId="43038474"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sidRPr="00A65708">
                        <w:rPr>
                          <w:sz w:val="22"/>
                          <w:szCs w:val="22"/>
                        </w:rPr>
                        <w:t>§ 4</w:t>
                      </w:r>
                      <w:r w:rsidRPr="00A65708">
                        <w:rPr>
                          <w:sz w:val="22"/>
                          <w:szCs w:val="22"/>
                        </w:rPr>
                        <w:tab/>
                        <w:t>Schutz des Archite</w:t>
                      </w:r>
                      <w:r>
                        <w:rPr>
                          <w:sz w:val="22"/>
                          <w:szCs w:val="22"/>
                        </w:rPr>
                        <w:t>ktenwerkes und des Verfassers</w:t>
                      </w:r>
                      <w:r>
                        <w:rPr>
                          <w:sz w:val="22"/>
                          <w:szCs w:val="22"/>
                        </w:rPr>
                        <w:tab/>
                        <w:t>10</w:t>
                      </w:r>
                    </w:p>
                    <w:p w14:paraId="78FD28A2"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decimal" w:pos="8080"/>
                          <w:tab w:val="right" w:pos="8222"/>
                        </w:tabs>
                        <w:ind w:left="709" w:right="711" w:hanging="709"/>
                        <w:rPr>
                          <w:sz w:val="22"/>
                          <w:szCs w:val="22"/>
                        </w:rPr>
                      </w:pPr>
                    </w:p>
                    <w:p w14:paraId="230CCE88" w14:textId="27C43F53"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sidRPr="00A65708">
                        <w:rPr>
                          <w:sz w:val="22"/>
                          <w:szCs w:val="22"/>
                        </w:rPr>
                        <w:t>§ 5</w:t>
                      </w:r>
                      <w:r w:rsidRPr="00A65708">
                        <w:rPr>
                          <w:sz w:val="22"/>
                          <w:szCs w:val="22"/>
                        </w:rPr>
                        <w:tab/>
                        <w:t>Verlängerung der Durchführung un</w:t>
                      </w:r>
                      <w:r>
                        <w:rPr>
                          <w:sz w:val="22"/>
                          <w:szCs w:val="22"/>
                        </w:rPr>
                        <w:t>d Unterbrechung des Vertrages</w:t>
                      </w:r>
                      <w:r>
                        <w:rPr>
                          <w:sz w:val="22"/>
                          <w:szCs w:val="22"/>
                        </w:rPr>
                        <w:tab/>
                        <w:t>1</w:t>
                      </w:r>
                      <w:r w:rsidR="0004293D">
                        <w:rPr>
                          <w:sz w:val="22"/>
                          <w:szCs w:val="22"/>
                        </w:rPr>
                        <w:t>1</w:t>
                      </w:r>
                    </w:p>
                    <w:p w14:paraId="3D5BFEAA"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p>
                    <w:p w14:paraId="0D458FA3"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sidRPr="00A65708">
                        <w:rPr>
                          <w:sz w:val="22"/>
                          <w:szCs w:val="22"/>
                        </w:rPr>
                        <w:t>§ 6</w:t>
                      </w:r>
                      <w:r w:rsidRPr="00A65708">
                        <w:rPr>
                          <w:sz w:val="22"/>
                          <w:szCs w:val="22"/>
                        </w:rPr>
                        <w:tab/>
                        <w:t>Abnahme und Verjährung</w:t>
                      </w:r>
                      <w:r w:rsidRPr="00A65708">
                        <w:rPr>
                          <w:sz w:val="22"/>
                          <w:szCs w:val="22"/>
                        </w:rPr>
                        <w:tab/>
                        <w:t>1</w:t>
                      </w:r>
                      <w:r>
                        <w:rPr>
                          <w:sz w:val="22"/>
                          <w:szCs w:val="22"/>
                        </w:rPr>
                        <w:t>1</w:t>
                      </w:r>
                    </w:p>
                    <w:p w14:paraId="40A40574"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p>
                    <w:p w14:paraId="6F72178B" w14:textId="4CA21E1E"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sidRPr="00A65708">
                        <w:rPr>
                          <w:sz w:val="22"/>
                          <w:szCs w:val="22"/>
                        </w:rPr>
                        <w:t>§ 7</w:t>
                      </w:r>
                      <w:r w:rsidRPr="00A65708">
                        <w:rPr>
                          <w:sz w:val="22"/>
                          <w:szCs w:val="22"/>
                        </w:rPr>
                        <w:tab/>
                      </w:r>
                      <w:r>
                        <w:rPr>
                          <w:sz w:val="22"/>
                          <w:szCs w:val="22"/>
                        </w:rPr>
                        <w:t>Mängelansprüche und Haftung</w:t>
                      </w:r>
                      <w:r>
                        <w:rPr>
                          <w:sz w:val="22"/>
                          <w:szCs w:val="22"/>
                        </w:rPr>
                        <w:tab/>
                        <w:t>1</w:t>
                      </w:r>
                      <w:r w:rsidR="0004293D">
                        <w:rPr>
                          <w:sz w:val="22"/>
                          <w:szCs w:val="22"/>
                        </w:rPr>
                        <w:t>2</w:t>
                      </w:r>
                    </w:p>
                    <w:p w14:paraId="06FE18A0"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p>
                    <w:p w14:paraId="5D035F9B"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Pr>
                          <w:sz w:val="22"/>
                          <w:szCs w:val="22"/>
                        </w:rPr>
                        <w:t>§ 8</w:t>
                      </w:r>
                      <w:r>
                        <w:rPr>
                          <w:sz w:val="22"/>
                          <w:szCs w:val="22"/>
                        </w:rPr>
                        <w:tab/>
                        <w:t>Haftpflichtversicherung</w:t>
                      </w:r>
                      <w:r>
                        <w:rPr>
                          <w:sz w:val="22"/>
                          <w:szCs w:val="22"/>
                        </w:rPr>
                        <w:tab/>
                        <w:t>12</w:t>
                      </w:r>
                    </w:p>
                    <w:p w14:paraId="6577A0F6"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p>
                    <w:p w14:paraId="3966ED89" w14:textId="77777777" w:rsidR="009068DD" w:rsidRPr="00A65708" w:rsidRDefault="009068DD" w:rsidP="000A0FD1">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Pr>
                          <w:sz w:val="22"/>
                          <w:szCs w:val="22"/>
                        </w:rPr>
                        <w:t>§ 9</w:t>
                      </w:r>
                      <w:r>
                        <w:rPr>
                          <w:sz w:val="22"/>
                          <w:szCs w:val="22"/>
                        </w:rPr>
                        <w:tab/>
                      </w:r>
                      <w:r w:rsidRPr="00A65708">
                        <w:rPr>
                          <w:sz w:val="22"/>
                          <w:szCs w:val="22"/>
                        </w:rPr>
                        <w:t>Vorzeitige Auflösung des Vertrages</w:t>
                      </w:r>
                      <w:r w:rsidRPr="00A65708">
                        <w:rPr>
                          <w:sz w:val="22"/>
                          <w:szCs w:val="22"/>
                        </w:rPr>
                        <w:tab/>
                        <w:t>1</w:t>
                      </w:r>
                      <w:r>
                        <w:rPr>
                          <w:sz w:val="22"/>
                          <w:szCs w:val="22"/>
                        </w:rPr>
                        <w:t>2</w:t>
                      </w:r>
                    </w:p>
                    <w:p w14:paraId="3CB37763"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p>
                    <w:p w14:paraId="4BF7E9E8" w14:textId="77777777" w:rsidR="009068DD" w:rsidRPr="00A65708" w:rsidRDefault="009068DD" w:rsidP="000A0FD1">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sidRPr="00A65708">
                        <w:rPr>
                          <w:sz w:val="22"/>
                          <w:szCs w:val="22"/>
                        </w:rPr>
                        <w:t>§ 10</w:t>
                      </w:r>
                      <w:r w:rsidRPr="00A65708">
                        <w:rPr>
                          <w:sz w:val="22"/>
                          <w:szCs w:val="22"/>
                        </w:rPr>
                        <w:tab/>
                        <w:t>Herausgab</w:t>
                      </w:r>
                      <w:r>
                        <w:rPr>
                          <w:sz w:val="22"/>
                          <w:szCs w:val="22"/>
                        </w:rPr>
                        <w:t>e- und Aufbewahrungspflichten</w:t>
                      </w:r>
                      <w:r>
                        <w:rPr>
                          <w:sz w:val="22"/>
                          <w:szCs w:val="22"/>
                        </w:rPr>
                        <w:tab/>
                        <w:t>1</w:t>
                      </w:r>
                      <w:r w:rsidR="006551E0">
                        <w:rPr>
                          <w:sz w:val="22"/>
                          <w:szCs w:val="22"/>
                        </w:rPr>
                        <w:t>3</w:t>
                      </w:r>
                    </w:p>
                    <w:p w14:paraId="00D53410"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567"/>
                          <w:tab w:val="left" w:pos="709"/>
                          <w:tab w:val="right" w:pos="8222"/>
                        </w:tabs>
                        <w:ind w:left="709" w:right="711" w:hanging="709"/>
                        <w:rPr>
                          <w:sz w:val="22"/>
                          <w:szCs w:val="22"/>
                        </w:rPr>
                      </w:pPr>
                    </w:p>
                    <w:p w14:paraId="0E3B07EE" w14:textId="77777777" w:rsidR="009068DD" w:rsidRPr="00A65708" w:rsidRDefault="009068DD" w:rsidP="000E4C5E">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sidRPr="00A65708">
                        <w:rPr>
                          <w:sz w:val="22"/>
                          <w:szCs w:val="22"/>
                        </w:rPr>
                        <w:t>§ 10</w:t>
                      </w:r>
                      <w:r>
                        <w:rPr>
                          <w:sz w:val="22"/>
                          <w:szCs w:val="22"/>
                        </w:rPr>
                        <w:t>a</w:t>
                      </w:r>
                      <w:r w:rsidRPr="00A65708">
                        <w:rPr>
                          <w:sz w:val="22"/>
                          <w:szCs w:val="22"/>
                        </w:rPr>
                        <w:tab/>
                      </w:r>
                      <w:r>
                        <w:rPr>
                          <w:sz w:val="22"/>
                          <w:szCs w:val="22"/>
                        </w:rPr>
                        <w:t>Höhere Gewalt</w:t>
                      </w:r>
                      <w:r>
                        <w:rPr>
                          <w:sz w:val="22"/>
                          <w:szCs w:val="22"/>
                        </w:rPr>
                        <w:tab/>
                        <w:t>13</w:t>
                      </w:r>
                    </w:p>
                    <w:p w14:paraId="09ABFF32" w14:textId="77777777" w:rsidR="009068DD" w:rsidRPr="00A65708" w:rsidRDefault="009068DD" w:rsidP="000E4C5E">
                      <w:pPr>
                        <w:pStyle w:val="Formatvorlage1"/>
                        <w:pBdr>
                          <w:top w:val="none" w:sz="0" w:space="0" w:color="auto"/>
                          <w:left w:val="none" w:sz="0" w:space="0" w:color="auto"/>
                          <w:bottom w:val="none" w:sz="0" w:space="0" w:color="auto"/>
                          <w:right w:val="none" w:sz="0" w:space="0" w:color="auto"/>
                        </w:pBdr>
                        <w:tabs>
                          <w:tab w:val="left" w:pos="567"/>
                          <w:tab w:val="left" w:pos="709"/>
                          <w:tab w:val="right" w:pos="8222"/>
                        </w:tabs>
                        <w:ind w:left="709" w:right="711" w:hanging="709"/>
                        <w:rPr>
                          <w:sz w:val="22"/>
                          <w:szCs w:val="22"/>
                        </w:rPr>
                      </w:pPr>
                    </w:p>
                    <w:p w14:paraId="2669D5F4" w14:textId="77777777" w:rsidR="009068DD" w:rsidRPr="00A65708" w:rsidRDefault="009068DD" w:rsidP="000A0FD1">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sidRPr="00A65708">
                        <w:rPr>
                          <w:sz w:val="22"/>
                          <w:szCs w:val="22"/>
                        </w:rPr>
                        <w:t xml:space="preserve">§ </w:t>
                      </w:r>
                      <w:r>
                        <w:rPr>
                          <w:sz w:val="22"/>
                          <w:szCs w:val="22"/>
                        </w:rPr>
                        <w:t>11</w:t>
                      </w:r>
                      <w:r>
                        <w:rPr>
                          <w:sz w:val="22"/>
                          <w:szCs w:val="22"/>
                        </w:rPr>
                        <w:tab/>
                      </w:r>
                      <w:r w:rsidRPr="00A65708">
                        <w:rPr>
                          <w:sz w:val="22"/>
                          <w:szCs w:val="22"/>
                        </w:rPr>
                        <w:t>Schl</w:t>
                      </w:r>
                      <w:r>
                        <w:rPr>
                          <w:sz w:val="22"/>
                          <w:szCs w:val="22"/>
                        </w:rPr>
                        <w:t>ichtungsvereinbarung</w:t>
                      </w:r>
                      <w:r>
                        <w:rPr>
                          <w:sz w:val="22"/>
                          <w:szCs w:val="22"/>
                        </w:rPr>
                        <w:tab/>
                        <w:t>13</w:t>
                      </w:r>
                    </w:p>
                    <w:p w14:paraId="4541B6FD"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jc w:val="both"/>
                        <w:rPr>
                          <w:sz w:val="22"/>
                          <w:szCs w:val="22"/>
                        </w:rPr>
                      </w:pPr>
                    </w:p>
                    <w:p w14:paraId="0515D2BB" w14:textId="43D9D911"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jc w:val="both"/>
                        <w:rPr>
                          <w:sz w:val="22"/>
                          <w:szCs w:val="22"/>
                        </w:rPr>
                      </w:pPr>
                      <w:r>
                        <w:rPr>
                          <w:sz w:val="22"/>
                          <w:szCs w:val="22"/>
                        </w:rPr>
                        <w:t>§ 12</w:t>
                      </w:r>
                      <w:r>
                        <w:rPr>
                          <w:sz w:val="22"/>
                          <w:szCs w:val="22"/>
                        </w:rPr>
                        <w:tab/>
                        <w:t>Schlussbestimmung</w:t>
                      </w:r>
                      <w:r>
                        <w:rPr>
                          <w:sz w:val="22"/>
                          <w:szCs w:val="22"/>
                        </w:rPr>
                        <w:tab/>
                        <w:t>1</w:t>
                      </w:r>
                      <w:r w:rsidR="0004293D">
                        <w:rPr>
                          <w:sz w:val="22"/>
                          <w:szCs w:val="22"/>
                        </w:rPr>
                        <w:t>4</w:t>
                      </w:r>
                    </w:p>
                    <w:p w14:paraId="3141FE64"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jc w:val="both"/>
                        <w:rPr>
                          <w:sz w:val="22"/>
                          <w:szCs w:val="22"/>
                        </w:rPr>
                      </w:pPr>
                    </w:p>
                    <w:p w14:paraId="4BC90D7B" w14:textId="77777777" w:rsidR="009068DD"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jc w:val="both"/>
                        <w:rPr>
                          <w:sz w:val="22"/>
                          <w:szCs w:val="22"/>
                        </w:rPr>
                      </w:pPr>
                      <w:r>
                        <w:rPr>
                          <w:sz w:val="22"/>
                          <w:szCs w:val="22"/>
                        </w:rPr>
                        <w:t>§ 13</w:t>
                      </w:r>
                      <w:r>
                        <w:rPr>
                          <w:sz w:val="22"/>
                          <w:szCs w:val="22"/>
                        </w:rPr>
                        <w:tab/>
                      </w:r>
                      <w:r w:rsidRPr="00A65708">
                        <w:rPr>
                          <w:sz w:val="22"/>
                          <w:szCs w:val="22"/>
                        </w:rPr>
                        <w:t>Zusätzliche Verei</w:t>
                      </w:r>
                      <w:r>
                        <w:rPr>
                          <w:sz w:val="22"/>
                          <w:szCs w:val="22"/>
                        </w:rPr>
                        <w:t>nbarungen</w:t>
                      </w:r>
                      <w:r>
                        <w:rPr>
                          <w:sz w:val="22"/>
                          <w:szCs w:val="22"/>
                        </w:rPr>
                        <w:tab/>
                        <w:t>1</w:t>
                      </w:r>
                      <w:r w:rsidR="00517033">
                        <w:rPr>
                          <w:sz w:val="22"/>
                          <w:szCs w:val="22"/>
                        </w:rPr>
                        <w:t>4</w:t>
                      </w:r>
                    </w:p>
                    <w:p w14:paraId="7B1708A3" w14:textId="77777777" w:rsidR="009068DD"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jc w:val="both"/>
                        <w:rPr>
                          <w:sz w:val="22"/>
                          <w:szCs w:val="22"/>
                        </w:rPr>
                      </w:pPr>
                    </w:p>
                    <w:p w14:paraId="3DB35711" w14:textId="77777777" w:rsidR="009068DD" w:rsidRPr="00A65708" w:rsidRDefault="009068DD" w:rsidP="00860D4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jc w:val="both"/>
                        <w:rPr>
                          <w:sz w:val="22"/>
                          <w:szCs w:val="22"/>
                        </w:rPr>
                      </w:pPr>
                      <w:r>
                        <w:rPr>
                          <w:sz w:val="22"/>
                          <w:szCs w:val="22"/>
                        </w:rPr>
                        <w:tab/>
                        <w:t>Unterschriften</w:t>
                      </w:r>
                      <w:r>
                        <w:rPr>
                          <w:sz w:val="22"/>
                          <w:szCs w:val="22"/>
                        </w:rPr>
                        <w:tab/>
                        <w:t>14</w:t>
                      </w:r>
                    </w:p>
                  </w:txbxContent>
                </v:textbox>
                <w10:wrap anchorx="page" anchory="page"/>
              </v:rect>
            </w:pict>
          </mc:Fallback>
        </mc:AlternateContent>
      </w:r>
    </w:p>
    <w:p w14:paraId="6C27DC6C" w14:textId="77777777" w:rsidR="006D4047" w:rsidRPr="00C406AD" w:rsidRDefault="006D4047">
      <w:pPr>
        <w:pStyle w:val="Textkrper2"/>
        <w:pBdr>
          <w:top w:val="none" w:sz="0" w:space="0" w:color="auto"/>
          <w:left w:val="none" w:sz="0" w:space="0" w:color="auto"/>
          <w:bottom w:val="none" w:sz="0" w:space="0" w:color="auto"/>
          <w:right w:val="none" w:sz="0" w:space="0" w:color="auto"/>
        </w:pBdr>
        <w:tabs>
          <w:tab w:val="left" w:pos="7938"/>
        </w:tabs>
        <w:spacing w:line="240" w:lineRule="auto"/>
        <w:sectPr w:rsidR="006D4047" w:rsidRPr="00C406AD" w:rsidSect="009F3C99">
          <w:headerReference w:type="first" r:id="rId19"/>
          <w:footerReference w:type="first" r:id="rId20"/>
          <w:pgSz w:w="11900" w:h="16840"/>
          <w:pgMar w:top="1701" w:right="1127" w:bottom="964" w:left="1418" w:header="567" w:footer="816" w:gutter="0"/>
          <w:pgNumType w:start="0"/>
          <w:cols w:space="720"/>
          <w:titlePg/>
          <w:rtlGutter/>
        </w:sectPr>
      </w:pPr>
    </w:p>
    <w:p w14:paraId="504012BF" w14:textId="77777777" w:rsidR="00C93802" w:rsidRDefault="00F76EF1" w:rsidP="00E82715">
      <w:pPr>
        <w:pBdr>
          <w:top w:val="none" w:sz="0" w:space="0" w:color="auto"/>
          <w:left w:val="none" w:sz="0" w:space="0" w:color="auto"/>
          <w:bottom w:val="none" w:sz="0" w:space="0" w:color="auto"/>
          <w:right w:val="none" w:sz="0" w:space="0" w:color="auto"/>
        </w:pBdr>
        <w:spacing w:after="480"/>
        <w:jc w:val="center"/>
        <w:rPr>
          <w:rFonts w:ascii="Arial" w:hAnsi="Arial" w:cs="Arial"/>
          <w:b/>
        </w:rPr>
      </w:pPr>
      <w:r w:rsidRPr="00C406AD">
        <w:rPr>
          <w:rFonts w:ascii="Arial" w:hAnsi="Arial" w:cs="Arial"/>
          <w:b/>
        </w:rPr>
        <w:lastRenderedPageBreak/>
        <w:t>ARCHITEKTENVERTRAG FÜR GEBÄUDE</w:t>
      </w:r>
      <w:r w:rsidRPr="00C406AD">
        <w:rPr>
          <w:rFonts w:ascii="Arial" w:hAnsi="Arial" w:cs="Arial"/>
          <w:sz w:val="22"/>
          <w:szCs w:val="22"/>
          <w:vertAlign w:val="superscript"/>
        </w:rPr>
        <w:footnoteReference w:id="3"/>
      </w:r>
    </w:p>
    <w:p w14:paraId="451BF870" w14:textId="77777777" w:rsidR="00A65708" w:rsidRPr="00C406AD" w:rsidRDefault="00A65708" w:rsidP="00E82715">
      <w:pPr>
        <w:pBdr>
          <w:top w:val="none" w:sz="0" w:space="0" w:color="auto"/>
          <w:left w:val="none" w:sz="0" w:space="0" w:color="auto"/>
          <w:bottom w:val="none" w:sz="0" w:space="0" w:color="auto"/>
          <w:right w:val="none" w:sz="0" w:space="0" w:color="auto"/>
        </w:pBdr>
        <w:spacing w:after="480"/>
        <w:jc w:val="center"/>
        <w:rPr>
          <w:rFonts w:ascii="Arial" w:hAnsi="Arial" w:cs="Arial"/>
          <w:sz w:val="22"/>
          <w:szCs w:val="22"/>
        </w:rPr>
      </w:pPr>
    </w:p>
    <w:p w14:paraId="5D16AC5D" w14:textId="77777777" w:rsidR="00C93802" w:rsidRPr="00C406AD" w:rsidRDefault="00F76EF1">
      <w:pPr>
        <w:pStyle w:val="Kommentartext"/>
        <w:pBdr>
          <w:top w:val="none" w:sz="0" w:space="0" w:color="auto"/>
          <w:left w:val="none" w:sz="0" w:space="0" w:color="auto"/>
          <w:bottom w:val="none" w:sz="0" w:space="0" w:color="auto"/>
          <w:right w:val="none" w:sz="0" w:space="0" w:color="auto"/>
        </w:pBdr>
        <w:rPr>
          <w:rFonts w:ascii="Arial" w:hAnsi="Arial" w:cs="Arial"/>
          <w:sz w:val="22"/>
          <w:szCs w:val="22"/>
        </w:rPr>
      </w:pPr>
      <w:bookmarkStart w:id="5" w:name="_Hlk64699522"/>
      <w:bookmarkEnd w:id="2"/>
      <w:r w:rsidRPr="00C406AD">
        <w:rPr>
          <w:rFonts w:ascii="Arial" w:hAnsi="Arial" w:cs="Arial"/>
          <w:sz w:val="22"/>
          <w:szCs w:val="22"/>
        </w:rPr>
        <w:t>Zwischen</w:t>
      </w:r>
    </w:p>
    <w:bookmarkStart w:id="6" w:name="_Hlk13081424"/>
    <w:bookmarkStart w:id="7" w:name="Text1"/>
    <w:p w14:paraId="49DF5728" w14:textId="77777777" w:rsidR="00C93802" w:rsidRPr="00C406AD" w:rsidRDefault="005A03DF">
      <w:pPr>
        <w:pBdr>
          <w:top w:val="none" w:sz="0" w:space="0" w:color="auto"/>
          <w:left w:val="none" w:sz="0" w:space="0" w:color="auto"/>
          <w:bottom w:val="none" w:sz="0" w:space="0" w:color="auto"/>
          <w:right w:val="none" w:sz="0" w:space="0" w:color="auto"/>
        </w:pBdr>
        <w:spacing w:before="120"/>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bookmarkEnd w:id="6"/>
      <w:bookmarkEnd w:id="7"/>
    </w:p>
    <w:p w14:paraId="181F7E8A" w14:textId="77777777" w:rsidR="00C93802" w:rsidRPr="00C406AD" w:rsidRDefault="00F76EF1">
      <w:pPr>
        <w:pBdr>
          <w:top w:val="none" w:sz="0" w:space="0" w:color="auto"/>
          <w:left w:val="none" w:sz="0" w:space="0" w:color="auto"/>
          <w:bottom w:val="none" w:sz="0" w:space="0" w:color="auto"/>
          <w:right w:val="none" w:sz="0" w:space="0" w:color="auto"/>
        </w:pBdr>
        <w:spacing w:before="120"/>
        <w:rPr>
          <w:rFonts w:ascii="Arial" w:hAnsi="Arial" w:cs="Arial"/>
          <w:sz w:val="22"/>
          <w:szCs w:val="22"/>
        </w:rPr>
      </w:pPr>
      <w:r w:rsidRPr="00C406AD">
        <w:rPr>
          <w:rFonts w:ascii="Arial" w:hAnsi="Arial" w:cs="Arial"/>
          <w:sz w:val="22"/>
          <w:szCs w:val="22"/>
        </w:rPr>
        <w:t>vertreten durch</w:t>
      </w:r>
    </w:p>
    <w:p w14:paraId="0B4621EB" w14:textId="77777777" w:rsidR="00C93802" w:rsidRPr="00C406AD" w:rsidRDefault="005A03DF">
      <w:pPr>
        <w:pBdr>
          <w:top w:val="none" w:sz="0" w:space="0" w:color="auto"/>
          <w:left w:val="none" w:sz="0" w:space="0" w:color="auto"/>
          <w:bottom w:val="none" w:sz="0" w:space="0" w:color="auto"/>
          <w:right w:val="none" w:sz="0" w:space="0" w:color="auto"/>
        </w:pBdr>
        <w:spacing w:before="120"/>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1C8FE72D" w14:textId="77777777" w:rsidR="00C93802" w:rsidRPr="00C406AD" w:rsidRDefault="00F76EF1">
      <w:pPr>
        <w:pBdr>
          <w:top w:val="none" w:sz="0" w:space="0" w:color="auto"/>
          <w:left w:val="none" w:sz="0" w:space="0" w:color="auto"/>
          <w:bottom w:val="none" w:sz="0" w:space="0" w:color="auto"/>
          <w:right w:val="none" w:sz="0" w:space="0" w:color="auto"/>
        </w:pBdr>
        <w:jc w:val="right"/>
        <w:rPr>
          <w:rFonts w:ascii="Arial" w:hAnsi="Arial" w:cs="Arial"/>
          <w:sz w:val="22"/>
          <w:szCs w:val="22"/>
        </w:rPr>
      </w:pPr>
      <w:r w:rsidRPr="00C406AD">
        <w:rPr>
          <w:rFonts w:ascii="Arial" w:hAnsi="Arial" w:cs="Arial"/>
          <w:sz w:val="22"/>
          <w:szCs w:val="22"/>
        </w:rPr>
        <w:t>- nachfolgend Bauherr genannt -</w:t>
      </w:r>
    </w:p>
    <w:p w14:paraId="57A462AB" w14:textId="77777777" w:rsidR="00C93802" w:rsidRPr="00E82715" w:rsidRDefault="00F76EF1" w:rsidP="00E82715">
      <w:pPr>
        <w:pBdr>
          <w:top w:val="none" w:sz="0" w:space="0" w:color="auto"/>
          <w:left w:val="none" w:sz="0" w:space="0" w:color="auto"/>
          <w:bottom w:val="none" w:sz="0" w:space="0" w:color="auto"/>
          <w:right w:val="none" w:sz="0" w:space="0" w:color="auto"/>
        </w:pBdr>
        <w:spacing w:before="120"/>
        <w:rPr>
          <w:rFonts w:ascii="Arial" w:hAnsi="Arial" w:cs="Arial"/>
          <w:sz w:val="22"/>
          <w:szCs w:val="22"/>
        </w:rPr>
      </w:pPr>
      <w:r w:rsidRPr="00C406AD">
        <w:rPr>
          <w:rFonts w:ascii="Arial" w:hAnsi="Arial" w:cs="Arial"/>
          <w:sz w:val="22"/>
          <w:szCs w:val="22"/>
        </w:rPr>
        <w:t>und</w:t>
      </w:r>
    </w:p>
    <w:p w14:paraId="586A123C" w14:textId="77777777" w:rsidR="00C93802" w:rsidRPr="00E82715" w:rsidRDefault="00F76EF1" w:rsidP="00E82715">
      <w:pPr>
        <w:pBdr>
          <w:top w:val="none" w:sz="0" w:space="0" w:color="auto"/>
          <w:left w:val="none" w:sz="0" w:space="0" w:color="auto"/>
          <w:bottom w:val="none" w:sz="0" w:space="0" w:color="auto"/>
          <w:right w:val="none" w:sz="0" w:space="0" w:color="auto"/>
        </w:pBdr>
        <w:spacing w:before="120"/>
        <w:rPr>
          <w:rFonts w:ascii="Arial" w:hAnsi="Arial" w:cs="Arial"/>
          <w:sz w:val="22"/>
          <w:szCs w:val="22"/>
        </w:rPr>
      </w:pPr>
      <w:r w:rsidRPr="00C406AD">
        <w:rPr>
          <w:rFonts w:ascii="Arial" w:hAnsi="Arial" w:cs="Arial"/>
          <w:sz w:val="22"/>
          <w:szCs w:val="22"/>
        </w:rPr>
        <w:t>dem / der / den Architekt/en/in</w:t>
      </w:r>
    </w:p>
    <w:p w14:paraId="784A7903" w14:textId="77777777" w:rsidR="00C93802" w:rsidRPr="00C406AD" w:rsidRDefault="005A03DF">
      <w:pPr>
        <w:pBdr>
          <w:top w:val="none" w:sz="0" w:space="0" w:color="auto"/>
          <w:left w:val="none" w:sz="0" w:space="0" w:color="auto"/>
          <w:bottom w:val="none" w:sz="0" w:space="0" w:color="auto"/>
          <w:right w:val="none" w:sz="0" w:space="0" w:color="auto"/>
        </w:pBdr>
        <w:spacing w:before="120"/>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5C115389" w14:textId="77777777" w:rsidR="00C93802" w:rsidRPr="00C406AD" w:rsidRDefault="00F76EF1">
      <w:pPr>
        <w:pBdr>
          <w:top w:val="none" w:sz="0" w:space="0" w:color="auto"/>
          <w:left w:val="none" w:sz="0" w:space="0" w:color="auto"/>
          <w:bottom w:val="none" w:sz="0" w:space="0" w:color="auto"/>
          <w:right w:val="none" w:sz="0" w:space="0" w:color="auto"/>
        </w:pBdr>
        <w:jc w:val="right"/>
        <w:rPr>
          <w:rFonts w:ascii="Arial" w:hAnsi="Arial" w:cs="Arial"/>
          <w:sz w:val="22"/>
          <w:szCs w:val="22"/>
        </w:rPr>
      </w:pPr>
      <w:r w:rsidRPr="00C406AD">
        <w:rPr>
          <w:rFonts w:ascii="Arial" w:hAnsi="Arial" w:cs="Arial"/>
          <w:sz w:val="22"/>
          <w:szCs w:val="22"/>
        </w:rPr>
        <w:t>- nachfolgend Architekt genannt -</w:t>
      </w:r>
    </w:p>
    <w:p w14:paraId="1FBE9AE5" w14:textId="77777777" w:rsidR="00C93802" w:rsidRPr="00E82715" w:rsidRDefault="00F76EF1" w:rsidP="00E82715">
      <w:pPr>
        <w:pBdr>
          <w:top w:val="none" w:sz="0" w:space="0" w:color="auto"/>
          <w:left w:val="none" w:sz="0" w:space="0" w:color="auto"/>
          <w:bottom w:val="none" w:sz="0" w:space="0" w:color="auto"/>
          <w:right w:val="none" w:sz="0" w:space="0" w:color="auto"/>
        </w:pBdr>
        <w:spacing w:before="120"/>
        <w:rPr>
          <w:rFonts w:ascii="Arial" w:hAnsi="Arial" w:cs="Arial"/>
          <w:sz w:val="22"/>
          <w:szCs w:val="22"/>
        </w:rPr>
      </w:pPr>
      <w:r w:rsidRPr="00C406AD">
        <w:rPr>
          <w:rFonts w:ascii="Arial" w:hAnsi="Arial" w:cs="Arial"/>
          <w:sz w:val="22"/>
          <w:szCs w:val="22"/>
        </w:rPr>
        <w:t>wird folgender Architektenvertrag geschlossen:</w:t>
      </w:r>
    </w:p>
    <w:bookmarkEnd w:id="5"/>
    <w:p w14:paraId="6E48FAC9" w14:textId="77777777" w:rsidR="00C93802" w:rsidRPr="00C406AD" w:rsidRDefault="008173F1" w:rsidP="00E82715">
      <w:pPr>
        <w:pBdr>
          <w:top w:val="none" w:sz="0" w:space="0" w:color="auto"/>
          <w:left w:val="none" w:sz="0" w:space="0" w:color="auto"/>
          <w:bottom w:val="none" w:sz="0" w:space="0" w:color="auto"/>
          <w:right w:val="none" w:sz="0" w:space="0" w:color="auto"/>
        </w:pBdr>
        <w:spacing w:before="360"/>
        <w:ind w:left="709" w:hanging="709"/>
        <w:rPr>
          <w:rFonts w:ascii="Arial" w:hAnsi="Arial" w:cs="Arial"/>
          <w:b/>
          <w:sz w:val="22"/>
          <w:szCs w:val="22"/>
        </w:rPr>
      </w:pPr>
      <w:r>
        <w:rPr>
          <w:rFonts w:ascii="Arial" w:hAnsi="Arial" w:cs="Arial"/>
          <w:b/>
          <w:sz w:val="22"/>
          <w:szCs w:val="22"/>
        </w:rPr>
        <w:t>§ </w:t>
      </w:r>
      <w:r w:rsidR="00F76EF1" w:rsidRPr="00C406AD">
        <w:rPr>
          <w:rFonts w:ascii="Arial" w:hAnsi="Arial" w:cs="Arial"/>
          <w:b/>
          <w:sz w:val="22"/>
          <w:szCs w:val="22"/>
        </w:rPr>
        <w:t>1</w:t>
      </w:r>
      <w:r w:rsidR="00F76EF1" w:rsidRPr="00C406AD">
        <w:rPr>
          <w:rFonts w:ascii="Arial" w:hAnsi="Arial" w:cs="Arial"/>
          <w:b/>
          <w:sz w:val="22"/>
          <w:szCs w:val="22"/>
        </w:rPr>
        <w:tab/>
        <w:t>Gegenstand des Vertrages und Leistungen des Architekten</w:t>
      </w:r>
    </w:p>
    <w:p w14:paraId="00C9E8AF" w14:textId="77777777" w:rsidR="00C93802" w:rsidRPr="00E82715" w:rsidRDefault="00E82715" w:rsidP="00E82715">
      <w:pPr>
        <w:pBdr>
          <w:top w:val="none" w:sz="0" w:space="0" w:color="auto"/>
          <w:left w:val="none" w:sz="0" w:space="0" w:color="auto"/>
          <w:bottom w:val="none" w:sz="0" w:space="0" w:color="auto"/>
          <w:right w:val="none" w:sz="0" w:space="0" w:color="auto"/>
        </w:pBdr>
        <w:tabs>
          <w:tab w:val="left" w:pos="709"/>
        </w:tabs>
        <w:spacing w:before="240"/>
        <w:ind w:left="709" w:hanging="709"/>
        <w:rPr>
          <w:rFonts w:ascii="Arial" w:hAnsi="Arial" w:cs="Arial"/>
          <w:b/>
          <w:iCs/>
          <w:sz w:val="22"/>
          <w:szCs w:val="22"/>
        </w:rPr>
      </w:pPr>
      <w:r>
        <w:rPr>
          <w:rFonts w:ascii="Arial" w:hAnsi="Arial" w:cs="Arial"/>
          <w:b/>
          <w:sz w:val="22"/>
          <w:szCs w:val="22"/>
        </w:rPr>
        <w:t>1.1</w:t>
      </w:r>
      <w:r>
        <w:rPr>
          <w:rFonts w:ascii="Arial" w:hAnsi="Arial" w:cs="Arial"/>
          <w:b/>
          <w:sz w:val="22"/>
          <w:szCs w:val="22"/>
        </w:rPr>
        <w:tab/>
      </w:r>
      <w:r w:rsidR="00F76EF1" w:rsidRPr="00E82715">
        <w:rPr>
          <w:rFonts w:ascii="Arial" w:hAnsi="Arial" w:cs="Arial"/>
          <w:b/>
          <w:sz w:val="22"/>
          <w:szCs w:val="22"/>
        </w:rPr>
        <w:t xml:space="preserve">Vertragsgegenstand / </w:t>
      </w:r>
      <w:r w:rsidR="00F76EF1" w:rsidRPr="00E82715">
        <w:rPr>
          <w:rFonts w:ascii="Arial" w:hAnsi="Arial" w:cs="Arial"/>
          <w:b/>
          <w:iCs/>
          <w:sz w:val="22"/>
          <w:szCs w:val="22"/>
        </w:rPr>
        <w:t>Planungs- und/oder Überwachungsziele</w:t>
      </w:r>
    </w:p>
    <w:p w14:paraId="5CF03832" w14:textId="77777777" w:rsidR="00C93802" w:rsidRPr="00E82715" w:rsidRDefault="00F76EF1" w:rsidP="00E82715">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sidRPr="00E82715">
        <w:rPr>
          <w:rFonts w:ascii="Arial" w:hAnsi="Arial" w:cs="Arial"/>
          <w:sz w:val="22"/>
          <w:szCs w:val="22"/>
        </w:rPr>
        <w:t xml:space="preserve">Gegenstand des Vertrages sind die in </w:t>
      </w:r>
      <w:r w:rsidR="006E0D0B" w:rsidRPr="00E82715">
        <w:rPr>
          <w:rFonts w:ascii="Arial" w:hAnsi="Arial" w:cs="Arial"/>
          <w:sz w:val="22"/>
          <w:szCs w:val="22"/>
        </w:rPr>
        <w:t>Ziffer</w:t>
      </w:r>
      <w:r w:rsidR="008173F1">
        <w:rPr>
          <w:rFonts w:ascii="Arial" w:hAnsi="Arial" w:cs="Arial"/>
          <w:sz w:val="22"/>
          <w:szCs w:val="22"/>
        </w:rPr>
        <w:t> 1</w:t>
      </w:r>
      <w:r w:rsidRPr="00E82715">
        <w:rPr>
          <w:rFonts w:ascii="Arial" w:hAnsi="Arial" w:cs="Arial"/>
          <w:sz w:val="22"/>
          <w:szCs w:val="22"/>
        </w:rPr>
        <w:t>.</w:t>
      </w:r>
      <w:r w:rsidR="00BE32FD" w:rsidRPr="00E82715">
        <w:rPr>
          <w:rFonts w:ascii="Arial" w:hAnsi="Arial" w:cs="Arial"/>
          <w:sz w:val="22"/>
          <w:szCs w:val="22"/>
        </w:rPr>
        <w:t>2</w:t>
      </w:r>
      <w:r w:rsidRPr="00E82715">
        <w:rPr>
          <w:rFonts w:ascii="Arial" w:hAnsi="Arial" w:cs="Arial"/>
          <w:sz w:val="22"/>
          <w:szCs w:val="22"/>
        </w:rPr>
        <w:t xml:space="preserve"> bis</w:t>
      </w:r>
      <w:r w:rsidR="008173F1">
        <w:rPr>
          <w:rFonts w:ascii="Arial" w:hAnsi="Arial" w:cs="Arial"/>
          <w:sz w:val="22"/>
          <w:szCs w:val="22"/>
        </w:rPr>
        <w:t> 1</w:t>
      </w:r>
      <w:r w:rsidRPr="00E82715">
        <w:rPr>
          <w:rFonts w:ascii="Arial" w:hAnsi="Arial" w:cs="Arial"/>
          <w:sz w:val="22"/>
          <w:szCs w:val="22"/>
        </w:rPr>
        <w:t>.</w:t>
      </w:r>
      <w:r w:rsidR="00CD13EC" w:rsidRPr="00E82715">
        <w:rPr>
          <w:rFonts w:ascii="Arial" w:hAnsi="Arial" w:cs="Arial"/>
          <w:sz w:val="22"/>
          <w:szCs w:val="22"/>
        </w:rPr>
        <w:t>4</w:t>
      </w:r>
      <w:r w:rsidRPr="00E82715">
        <w:rPr>
          <w:rFonts w:ascii="Arial" w:hAnsi="Arial" w:cs="Arial"/>
          <w:sz w:val="22"/>
          <w:szCs w:val="22"/>
        </w:rPr>
        <w:t xml:space="preserve"> genannten Architektenleistungen zur Erreichung folgender Planungs- und/oder Überwachungsziele</w:t>
      </w:r>
      <w:r w:rsidRPr="00E82715">
        <w:rPr>
          <w:rFonts w:ascii="Arial" w:hAnsi="Arial" w:cs="Arial"/>
          <w:sz w:val="22"/>
          <w:szCs w:val="22"/>
          <w:vertAlign w:val="superscript"/>
        </w:rPr>
        <w:footnoteReference w:id="4"/>
      </w:r>
      <w:r w:rsidRPr="00E82715">
        <w:rPr>
          <w:rFonts w:ascii="Arial" w:hAnsi="Arial" w:cs="Arial"/>
          <w:sz w:val="22"/>
          <w:szCs w:val="22"/>
        </w:rPr>
        <w:t xml:space="preserve"> für das Bauvorhaben:</w:t>
      </w:r>
      <w:r w:rsidRPr="00E82715">
        <w:rPr>
          <w:rFonts w:ascii="Arial" w:hAnsi="Arial" w:cs="Arial"/>
          <w:sz w:val="22"/>
          <w:szCs w:val="22"/>
          <w:vertAlign w:val="superscript"/>
        </w:rPr>
        <w:footnoteReference w:id="5"/>
      </w:r>
    </w:p>
    <w:p w14:paraId="06A8BFF8" w14:textId="77777777" w:rsidR="00C93802" w:rsidRPr="00C406AD" w:rsidRDefault="00282249" w:rsidP="005A03DF">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t>1.1.1</w:t>
      </w:r>
      <w:r w:rsidRPr="00C406AD">
        <w:rPr>
          <w:rFonts w:ascii="Arial" w:hAnsi="Arial" w:cs="Arial"/>
          <w:sz w:val="22"/>
          <w:szCs w:val="22"/>
        </w:rPr>
        <w:tab/>
      </w:r>
      <w:r w:rsidR="00F76EF1" w:rsidRPr="00C406AD">
        <w:rPr>
          <w:rFonts w:ascii="Arial" w:hAnsi="Arial" w:cs="Arial"/>
          <w:sz w:val="22"/>
          <w:szCs w:val="22"/>
        </w:rPr>
        <w:t>Art des Objektes (z.B. Einfamilienhaus, Bürogebäude, Hotel) und der Maßnahme</w:t>
      </w:r>
      <w:r w:rsidR="002243CC">
        <w:rPr>
          <w:rFonts w:ascii="Arial" w:hAnsi="Arial" w:cs="Arial"/>
          <w:sz w:val="22"/>
          <w:szCs w:val="22"/>
        </w:rPr>
        <w:t xml:space="preserve"> </w:t>
      </w:r>
      <w:r w:rsidR="005A03DF" w:rsidRPr="00C406AD">
        <w:rPr>
          <w:rFonts w:ascii="Arial" w:hAnsi="Arial" w:cs="Arial"/>
          <w:sz w:val="22"/>
          <w:szCs w:val="22"/>
        </w:rPr>
        <w:br/>
      </w:r>
      <w:r w:rsidR="00F76EF1" w:rsidRPr="00C406AD">
        <w:rPr>
          <w:rFonts w:ascii="Arial" w:hAnsi="Arial" w:cs="Arial"/>
          <w:sz w:val="22"/>
          <w:szCs w:val="22"/>
        </w:rPr>
        <w:t>(z.B. Neubau,</w:t>
      </w:r>
      <w:r w:rsidRPr="00C406AD">
        <w:rPr>
          <w:rFonts w:ascii="Arial" w:hAnsi="Arial" w:cs="Arial"/>
          <w:sz w:val="22"/>
          <w:szCs w:val="22"/>
        </w:rPr>
        <w:t xml:space="preserve"> </w:t>
      </w:r>
      <w:r w:rsidR="00F76EF1" w:rsidRPr="00C406AD">
        <w:rPr>
          <w:rFonts w:ascii="Arial" w:hAnsi="Arial" w:cs="Arial"/>
          <w:sz w:val="22"/>
          <w:szCs w:val="22"/>
        </w:rPr>
        <w:t>Umbau,</w:t>
      </w:r>
      <w:r w:rsidRPr="00C406AD">
        <w:rPr>
          <w:rFonts w:ascii="Arial" w:hAnsi="Arial" w:cs="Arial"/>
          <w:sz w:val="22"/>
          <w:szCs w:val="22"/>
        </w:rPr>
        <w:t xml:space="preserve"> </w:t>
      </w:r>
      <w:r w:rsidR="00F76EF1" w:rsidRPr="00C406AD">
        <w:rPr>
          <w:rFonts w:ascii="Arial" w:hAnsi="Arial" w:cs="Arial"/>
          <w:sz w:val="22"/>
          <w:szCs w:val="22"/>
        </w:rPr>
        <w:t>Modernisierung,</w:t>
      </w:r>
      <w:r w:rsidRPr="00C406AD">
        <w:rPr>
          <w:rFonts w:ascii="Arial" w:hAnsi="Arial" w:cs="Arial"/>
          <w:sz w:val="22"/>
          <w:szCs w:val="22"/>
        </w:rPr>
        <w:t xml:space="preserve"> </w:t>
      </w:r>
      <w:r w:rsidR="00F76EF1" w:rsidRPr="00C406AD">
        <w:rPr>
          <w:rFonts w:ascii="Arial" w:hAnsi="Arial" w:cs="Arial"/>
          <w:sz w:val="22"/>
          <w:szCs w:val="22"/>
        </w:rPr>
        <w:t>Instandsetzung)</w:t>
      </w:r>
    </w:p>
    <w:bookmarkStart w:id="8" w:name="_Hlk64699933"/>
    <w:p w14:paraId="12D937F5" w14:textId="77777777" w:rsidR="00C93802" w:rsidRPr="00C406AD" w:rsidRDefault="005A03DF">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32446196" w14:textId="77777777" w:rsidR="005A03DF" w:rsidRPr="00C406AD" w:rsidRDefault="005A03DF">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04607816" w14:textId="77777777" w:rsidR="00C93802" w:rsidRPr="00C406AD" w:rsidRDefault="005A03DF">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bookmarkEnd w:id="8"/>
    <w:p w14:paraId="1803B082" w14:textId="60971BEE" w:rsidR="0004293D" w:rsidRPr="00C406AD" w:rsidRDefault="00F76EF1" w:rsidP="0004293D">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t>1.1.2.</w:t>
      </w:r>
      <w:r w:rsidR="00282249" w:rsidRPr="00C406AD">
        <w:rPr>
          <w:rFonts w:ascii="Arial" w:hAnsi="Arial" w:cs="Arial"/>
          <w:sz w:val="22"/>
          <w:szCs w:val="22"/>
        </w:rPr>
        <w:tab/>
      </w:r>
      <w:r w:rsidRPr="00C406AD">
        <w:rPr>
          <w:rFonts w:ascii="Arial" w:hAnsi="Arial" w:cs="Arial"/>
          <w:sz w:val="22"/>
          <w:szCs w:val="22"/>
        </w:rPr>
        <w:t>Ort (Adresse, Flurstück</w:t>
      </w:r>
      <w:r w:rsidR="00282249" w:rsidRPr="00C406AD">
        <w:rPr>
          <w:rFonts w:ascii="Arial" w:hAnsi="Arial" w:cs="Arial"/>
          <w:sz w:val="22"/>
          <w:szCs w:val="22"/>
        </w:rPr>
        <w:t>)</w:t>
      </w:r>
    </w:p>
    <w:p w14:paraId="7DAC0475" w14:textId="77777777" w:rsidR="005A03DF" w:rsidRPr="00C406AD" w:rsidRDefault="005A03DF" w:rsidP="005A03DF">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4B33E5ED" w14:textId="77777777" w:rsidR="005A03DF" w:rsidRPr="00C406AD" w:rsidRDefault="005A03DF" w:rsidP="005A03DF">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2108A4D1" w14:textId="77777777" w:rsidR="005A03DF" w:rsidRPr="00C406AD" w:rsidRDefault="005A03DF" w:rsidP="005A03DF">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63A7B918" w14:textId="77777777" w:rsidR="005A03DF" w:rsidRPr="00C406AD" w:rsidRDefault="005A03DF" w:rsidP="005A03DF">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t>1.1.3</w:t>
      </w:r>
      <w:r w:rsidRPr="00C406AD">
        <w:rPr>
          <w:rFonts w:ascii="Arial" w:hAnsi="Arial" w:cs="Arial"/>
          <w:sz w:val="22"/>
          <w:szCs w:val="22"/>
        </w:rPr>
        <w:tab/>
      </w:r>
      <w:r w:rsidR="00F76EF1" w:rsidRPr="00C406AD">
        <w:rPr>
          <w:rFonts w:ascii="Arial" w:hAnsi="Arial" w:cs="Arial"/>
          <w:sz w:val="22"/>
          <w:szCs w:val="22"/>
        </w:rPr>
        <w:t xml:space="preserve">Angaben zum Umfang (z.B. Raum- und Flächenbedarf, Gebäudeteile) </w:t>
      </w:r>
    </w:p>
    <w:p w14:paraId="3474BF63" w14:textId="77777777" w:rsidR="005A03DF" w:rsidRPr="00C406AD" w:rsidRDefault="005A03DF" w:rsidP="005A03DF">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7DDF017E" w14:textId="77777777" w:rsidR="005A03DF" w:rsidRPr="00C406AD" w:rsidRDefault="005A03DF" w:rsidP="005A03DF">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6F493861" w14:textId="77777777" w:rsidR="005A03DF" w:rsidRPr="00C406AD" w:rsidRDefault="005A03DF" w:rsidP="005A03DF">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6704D9F2" w14:textId="77777777" w:rsidR="00C93802" w:rsidRPr="00C406AD" w:rsidRDefault="00282249" w:rsidP="005A03DF">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t>1.1.4</w:t>
      </w:r>
      <w:r w:rsidRPr="00C406AD">
        <w:rPr>
          <w:rFonts w:ascii="Arial" w:hAnsi="Arial" w:cs="Arial"/>
          <w:sz w:val="22"/>
          <w:szCs w:val="22"/>
        </w:rPr>
        <w:tab/>
      </w:r>
      <w:r w:rsidR="00F76EF1" w:rsidRPr="00C406AD">
        <w:rPr>
          <w:rFonts w:ascii="Arial" w:hAnsi="Arial" w:cs="Arial"/>
          <w:sz w:val="22"/>
          <w:szCs w:val="22"/>
        </w:rPr>
        <w:t>Angaben zur Qualität (z.B. Qualitätsstandards, Materialien, Ausstattung)</w:t>
      </w:r>
    </w:p>
    <w:p w14:paraId="402A0ABB" w14:textId="77777777" w:rsidR="005A03DF" w:rsidRPr="00C406AD" w:rsidRDefault="005A03DF" w:rsidP="005A03DF">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27EA7E67" w14:textId="77777777" w:rsidR="005A03DF" w:rsidRPr="00C406AD" w:rsidRDefault="005A03DF" w:rsidP="005A03DF">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6A00006B" w14:textId="77777777" w:rsidR="005A03DF" w:rsidRPr="00C406AD" w:rsidRDefault="005A03DF" w:rsidP="005A03DF">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1D1D0242" w14:textId="77777777" w:rsidR="00C93802" w:rsidRPr="00C406AD" w:rsidRDefault="00282249" w:rsidP="005A03DF">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t>1.1.5</w:t>
      </w:r>
      <w:r w:rsidRPr="00C406AD">
        <w:rPr>
          <w:rFonts w:ascii="Arial" w:hAnsi="Arial" w:cs="Arial"/>
          <w:sz w:val="22"/>
          <w:szCs w:val="22"/>
        </w:rPr>
        <w:tab/>
      </w:r>
      <w:r w:rsidR="00F76EF1" w:rsidRPr="00C406AD">
        <w:rPr>
          <w:rFonts w:ascii="Arial" w:hAnsi="Arial" w:cs="Arial"/>
          <w:sz w:val="22"/>
          <w:szCs w:val="22"/>
        </w:rPr>
        <w:t>Angaben zur Gestaltung (z.B. Bauweise, Dachform, Fassade)</w:t>
      </w:r>
    </w:p>
    <w:p w14:paraId="7CEC5B57" w14:textId="77777777" w:rsidR="005A03DF" w:rsidRPr="00C406AD" w:rsidRDefault="005A03DF" w:rsidP="005A03DF">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12790FBF" w14:textId="77777777" w:rsidR="005A03DF" w:rsidRPr="00C406AD" w:rsidRDefault="005A03DF" w:rsidP="005A03DF">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495DBEAB" w14:textId="77777777" w:rsidR="005A03DF" w:rsidRPr="00C406AD" w:rsidRDefault="005A03DF" w:rsidP="005A03DF">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2C688D60" w14:textId="77777777" w:rsidR="00C93802" w:rsidRPr="00C406AD" w:rsidRDefault="00282249" w:rsidP="007D44E0">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jc w:val="both"/>
        <w:rPr>
          <w:rFonts w:ascii="Arial" w:hAnsi="Arial" w:cs="Arial"/>
          <w:sz w:val="22"/>
          <w:szCs w:val="22"/>
        </w:rPr>
      </w:pPr>
      <w:r w:rsidRPr="00C406AD">
        <w:rPr>
          <w:rFonts w:ascii="Arial" w:hAnsi="Arial" w:cs="Arial"/>
          <w:sz w:val="22"/>
          <w:szCs w:val="22"/>
        </w:rPr>
        <w:lastRenderedPageBreak/>
        <w:t>1.1.6</w:t>
      </w:r>
      <w:r w:rsidRPr="00C406AD">
        <w:rPr>
          <w:rFonts w:ascii="Arial" w:hAnsi="Arial" w:cs="Arial"/>
          <w:sz w:val="22"/>
          <w:szCs w:val="22"/>
        </w:rPr>
        <w:tab/>
      </w:r>
      <w:r w:rsidR="00F76EF1" w:rsidRPr="00C406AD">
        <w:rPr>
          <w:rFonts w:ascii="Arial" w:hAnsi="Arial" w:cs="Arial"/>
          <w:sz w:val="22"/>
          <w:szCs w:val="22"/>
        </w:rPr>
        <w:t xml:space="preserve">Angaben zur Funktionalität (z.B. Flexibilität </w:t>
      </w:r>
      <w:r w:rsidRPr="00C406AD">
        <w:rPr>
          <w:rFonts w:ascii="Arial" w:hAnsi="Arial" w:cs="Arial"/>
          <w:sz w:val="22"/>
          <w:szCs w:val="22"/>
        </w:rPr>
        <w:t xml:space="preserve">der Nutzung, Barrierefreiheit, </w:t>
      </w:r>
      <w:r w:rsidR="00F76EF1" w:rsidRPr="00C406AD">
        <w:rPr>
          <w:rFonts w:ascii="Arial" w:hAnsi="Arial" w:cs="Arial"/>
          <w:sz w:val="22"/>
          <w:szCs w:val="22"/>
        </w:rPr>
        <w:t>Anschlussnutzung, Erweiterungsmöglichkeiten)</w:t>
      </w:r>
    </w:p>
    <w:p w14:paraId="42045AE4" w14:textId="77777777" w:rsidR="005A03DF" w:rsidRPr="00C406AD" w:rsidRDefault="005A03DF" w:rsidP="005A03DF">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3C1FAD74" w14:textId="77777777" w:rsidR="005A03DF" w:rsidRPr="00C406AD" w:rsidRDefault="005A03DF" w:rsidP="005A03DF">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264DFFB4" w14:textId="77777777" w:rsidR="005A03DF" w:rsidRPr="00C406AD" w:rsidRDefault="005A03DF" w:rsidP="005A03DF">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19575796" w14:textId="77777777" w:rsidR="00C93802" w:rsidRPr="00C406AD" w:rsidRDefault="005A03DF" w:rsidP="005A03DF">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t>1</w:t>
      </w:r>
      <w:r w:rsidR="00282249" w:rsidRPr="00C406AD">
        <w:rPr>
          <w:rFonts w:ascii="Arial" w:hAnsi="Arial" w:cs="Arial"/>
          <w:sz w:val="22"/>
          <w:szCs w:val="22"/>
        </w:rPr>
        <w:t>.1.7</w:t>
      </w:r>
      <w:r w:rsidR="00282249" w:rsidRPr="00C406AD">
        <w:rPr>
          <w:rFonts w:ascii="Arial" w:hAnsi="Arial" w:cs="Arial"/>
          <w:sz w:val="22"/>
          <w:szCs w:val="22"/>
        </w:rPr>
        <w:tab/>
      </w:r>
      <w:r w:rsidR="00F76EF1" w:rsidRPr="00C406AD">
        <w:rPr>
          <w:rFonts w:ascii="Arial" w:hAnsi="Arial" w:cs="Arial"/>
          <w:sz w:val="22"/>
          <w:szCs w:val="22"/>
        </w:rPr>
        <w:t xml:space="preserve">Angaben zur Technik und zur technischen Ausstattung </w:t>
      </w:r>
      <w:r w:rsidRPr="00C406AD">
        <w:rPr>
          <w:rFonts w:ascii="Arial" w:hAnsi="Arial" w:cs="Arial"/>
          <w:sz w:val="22"/>
          <w:szCs w:val="22"/>
        </w:rPr>
        <w:br/>
      </w:r>
      <w:r w:rsidR="00F76EF1" w:rsidRPr="00C406AD">
        <w:rPr>
          <w:rFonts w:ascii="Arial" w:hAnsi="Arial" w:cs="Arial"/>
          <w:sz w:val="22"/>
          <w:szCs w:val="22"/>
        </w:rPr>
        <w:t>(z.B. Konstruktionsart</w:t>
      </w:r>
      <w:r w:rsidR="00BE32FD" w:rsidRPr="00C406AD">
        <w:rPr>
          <w:rFonts w:ascii="Arial" w:hAnsi="Arial" w:cs="Arial"/>
          <w:sz w:val="22"/>
          <w:szCs w:val="22"/>
        </w:rPr>
        <w:t xml:space="preserve"> (</w:t>
      </w:r>
      <w:r w:rsidR="00F76EF1" w:rsidRPr="00C406AD">
        <w:rPr>
          <w:rFonts w:ascii="Arial" w:hAnsi="Arial" w:cs="Arial"/>
          <w:sz w:val="22"/>
          <w:szCs w:val="22"/>
        </w:rPr>
        <w:t>Massivbau, Holzbau u.ä</w:t>
      </w:r>
      <w:r w:rsidR="00BE32FD" w:rsidRPr="00C406AD">
        <w:rPr>
          <w:rFonts w:ascii="Arial" w:hAnsi="Arial" w:cs="Arial"/>
          <w:sz w:val="22"/>
          <w:szCs w:val="22"/>
        </w:rPr>
        <w:t xml:space="preserve">), </w:t>
      </w:r>
      <w:r w:rsidR="00F76EF1" w:rsidRPr="00C406AD">
        <w:rPr>
          <w:rFonts w:ascii="Arial" w:hAnsi="Arial" w:cs="Arial"/>
          <w:sz w:val="22"/>
          <w:szCs w:val="22"/>
        </w:rPr>
        <w:t>Akustik, Schallschutz)</w:t>
      </w:r>
    </w:p>
    <w:p w14:paraId="46C7DC00" w14:textId="77777777" w:rsidR="005A03DF" w:rsidRPr="00C406AD" w:rsidRDefault="005A03DF" w:rsidP="005A03DF">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7C4FC2EA" w14:textId="77777777" w:rsidR="005A03DF" w:rsidRPr="00C406AD" w:rsidRDefault="005A03DF" w:rsidP="005A03DF">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1AF57FD3" w14:textId="77777777" w:rsidR="005A03DF" w:rsidRPr="00C406AD" w:rsidRDefault="005A03DF" w:rsidP="005A03DF">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57357C05" w14:textId="77777777" w:rsidR="00C93802" w:rsidRPr="00C406AD" w:rsidRDefault="00282249" w:rsidP="006B38EE">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t>1.1.8</w:t>
      </w:r>
      <w:r w:rsidRPr="00C406AD">
        <w:rPr>
          <w:rFonts w:ascii="Arial" w:hAnsi="Arial" w:cs="Arial"/>
          <w:sz w:val="22"/>
          <w:szCs w:val="22"/>
        </w:rPr>
        <w:tab/>
      </w:r>
      <w:r w:rsidR="006A3228">
        <w:rPr>
          <w:rFonts w:ascii="Arial" w:hAnsi="Arial" w:cs="Arial"/>
          <w:sz w:val="22"/>
          <w:szCs w:val="22"/>
        </w:rPr>
        <w:t>Angaben zum e</w:t>
      </w:r>
      <w:r w:rsidR="00F76EF1" w:rsidRPr="00C406AD">
        <w:rPr>
          <w:rFonts w:ascii="Arial" w:hAnsi="Arial" w:cs="Arial"/>
          <w:sz w:val="22"/>
          <w:szCs w:val="22"/>
        </w:rPr>
        <w:t>nergetische</w:t>
      </w:r>
      <w:r w:rsidR="006A3228">
        <w:rPr>
          <w:rFonts w:ascii="Arial" w:hAnsi="Arial" w:cs="Arial"/>
          <w:sz w:val="22"/>
          <w:szCs w:val="22"/>
        </w:rPr>
        <w:t>n</w:t>
      </w:r>
      <w:r w:rsidR="00F76EF1" w:rsidRPr="00C406AD">
        <w:rPr>
          <w:rFonts w:ascii="Arial" w:hAnsi="Arial" w:cs="Arial"/>
          <w:sz w:val="22"/>
          <w:szCs w:val="22"/>
        </w:rPr>
        <w:t xml:space="preserve"> </w:t>
      </w:r>
      <w:r w:rsidR="006A3228">
        <w:rPr>
          <w:rFonts w:ascii="Arial" w:hAnsi="Arial" w:cs="Arial"/>
          <w:sz w:val="22"/>
          <w:szCs w:val="22"/>
        </w:rPr>
        <w:t>Standard</w:t>
      </w:r>
      <w:r w:rsidR="00F76EF1" w:rsidRPr="00C406AD">
        <w:rPr>
          <w:rFonts w:ascii="Arial" w:hAnsi="Arial" w:cs="Arial"/>
          <w:sz w:val="22"/>
          <w:szCs w:val="22"/>
        </w:rPr>
        <w:t xml:space="preserve"> (z.B. Passivhaus, KfW-Standard, Einsatz regenerativer Energien)</w:t>
      </w:r>
      <w:r w:rsidR="006A3228">
        <w:rPr>
          <w:rFonts w:ascii="Arial" w:hAnsi="Arial" w:cs="Arial"/>
          <w:sz w:val="22"/>
          <w:szCs w:val="22"/>
        </w:rPr>
        <w:t xml:space="preserve"> und zur Nachhaltigkeit (z.B. </w:t>
      </w:r>
      <w:r w:rsidR="003A1FCC">
        <w:rPr>
          <w:rFonts w:ascii="Arial" w:hAnsi="Arial" w:cs="Arial"/>
          <w:sz w:val="22"/>
          <w:szCs w:val="22"/>
        </w:rPr>
        <w:t>Q</w:t>
      </w:r>
      <w:r w:rsidR="006A3228">
        <w:rPr>
          <w:rFonts w:ascii="Arial" w:hAnsi="Arial" w:cs="Arial"/>
          <w:sz w:val="22"/>
          <w:szCs w:val="22"/>
        </w:rPr>
        <w:t xml:space="preserve">NG-Zertifizierung) </w:t>
      </w:r>
    </w:p>
    <w:p w14:paraId="39E3B8C3" w14:textId="77777777" w:rsidR="005A03DF" w:rsidRPr="00C406AD" w:rsidRDefault="005A03DF" w:rsidP="005A03DF">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7033EEB9" w14:textId="77777777" w:rsidR="005A03DF" w:rsidRPr="00C406AD" w:rsidRDefault="005A03DF" w:rsidP="005A03DF">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135A1FE7" w14:textId="77777777" w:rsidR="005A03DF" w:rsidRPr="00C406AD" w:rsidRDefault="005A03DF" w:rsidP="005A03DF">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03869B97" w14:textId="77777777" w:rsidR="00C93802" w:rsidRPr="00C406AD" w:rsidRDefault="00A82FDD" w:rsidP="007D44E0">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jc w:val="both"/>
        <w:rPr>
          <w:rFonts w:ascii="Arial" w:hAnsi="Arial" w:cs="Arial"/>
          <w:sz w:val="22"/>
          <w:szCs w:val="22"/>
        </w:rPr>
      </w:pPr>
      <w:r w:rsidRPr="00C406AD">
        <w:rPr>
          <w:rFonts w:ascii="Arial" w:hAnsi="Arial" w:cs="Arial"/>
          <w:sz w:val="22"/>
          <w:szCs w:val="22"/>
        </w:rPr>
        <w:t>1.1.9</w:t>
      </w:r>
      <w:r w:rsidRPr="00C406AD">
        <w:rPr>
          <w:rFonts w:ascii="Arial" w:hAnsi="Arial" w:cs="Arial"/>
          <w:sz w:val="22"/>
          <w:szCs w:val="22"/>
        </w:rPr>
        <w:tab/>
      </w:r>
      <w:r w:rsidR="005F0F94">
        <w:rPr>
          <w:rFonts w:ascii="Arial" w:hAnsi="Arial" w:cs="Arial"/>
          <w:sz w:val="22"/>
          <w:szCs w:val="22"/>
        </w:rPr>
        <w:t>V</w:t>
      </w:r>
      <w:r w:rsidR="00F76EF1" w:rsidRPr="00C406AD">
        <w:rPr>
          <w:rFonts w:ascii="Arial" w:hAnsi="Arial" w:cs="Arial"/>
          <w:sz w:val="22"/>
          <w:szCs w:val="22"/>
        </w:rPr>
        <w:t xml:space="preserve">orläufiger wirtschaftlicher Rahmen der Gesamtmaßnahme ohne Kosten des </w:t>
      </w:r>
      <w:r w:rsidR="005A03DF" w:rsidRPr="00C406AD">
        <w:rPr>
          <w:rFonts w:ascii="Arial" w:hAnsi="Arial" w:cs="Arial"/>
          <w:sz w:val="22"/>
          <w:szCs w:val="22"/>
        </w:rPr>
        <w:t>G</w:t>
      </w:r>
      <w:r w:rsidR="00F76EF1" w:rsidRPr="00C406AD">
        <w:rPr>
          <w:rFonts w:ascii="Arial" w:hAnsi="Arial" w:cs="Arial"/>
          <w:sz w:val="22"/>
          <w:szCs w:val="22"/>
        </w:rPr>
        <w:t>rundstückserwerbs</w:t>
      </w:r>
    </w:p>
    <w:p w14:paraId="5E0BABF2" w14:textId="77777777" w:rsidR="005A03DF" w:rsidRPr="00C406AD" w:rsidRDefault="005A03DF" w:rsidP="005A03DF">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00D056AF" w14:textId="77777777" w:rsidR="005A03DF" w:rsidRPr="00C406AD" w:rsidRDefault="005A03DF" w:rsidP="005A03DF">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539A1D0A" w14:textId="77777777" w:rsidR="005A03DF" w:rsidRPr="00C406AD" w:rsidRDefault="005A03DF" w:rsidP="005A03DF">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5A58DB94" w14:textId="77777777" w:rsidR="00C93802" w:rsidRPr="00C406AD" w:rsidRDefault="005A03DF" w:rsidP="006B38EE">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t>1.1.10</w:t>
      </w:r>
      <w:r w:rsidRPr="00C406AD">
        <w:rPr>
          <w:rFonts w:ascii="Arial" w:hAnsi="Arial" w:cs="Arial"/>
          <w:sz w:val="22"/>
          <w:szCs w:val="22"/>
        </w:rPr>
        <w:tab/>
      </w:r>
      <w:r w:rsidR="00F76EF1" w:rsidRPr="00C406AD">
        <w:rPr>
          <w:rFonts w:ascii="Arial" w:hAnsi="Arial" w:cs="Arial"/>
          <w:sz w:val="22"/>
          <w:szCs w:val="22"/>
        </w:rPr>
        <w:t>Sonstige Angaben</w:t>
      </w:r>
    </w:p>
    <w:p w14:paraId="1DECA4FE" w14:textId="77777777" w:rsidR="005A03DF" w:rsidRPr="00C406AD" w:rsidRDefault="005A03DF" w:rsidP="005A03DF">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1A827127" w14:textId="77777777" w:rsidR="005A03DF" w:rsidRPr="00C406AD" w:rsidRDefault="005A03DF" w:rsidP="005A03DF">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193BA695" w14:textId="77777777" w:rsidR="005A03DF" w:rsidRPr="00C406AD" w:rsidRDefault="005A03DF" w:rsidP="005A03DF">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20726B90" w14:textId="77777777" w:rsidR="00A65708" w:rsidRPr="005516B2" w:rsidRDefault="005516B2" w:rsidP="005516B2">
      <w:pPr>
        <w:pBdr>
          <w:top w:val="none" w:sz="0" w:space="0" w:color="auto"/>
          <w:left w:val="none" w:sz="0" w:space="0" w:color="auto"/>
          <w:bottom w:val="none" w:sz="0" w:space="0" w:color="auto"/>
          <w:right w:val="none" w:sz="0" w:space="0" w:color="auto"/>
        </w:pBdr>
        <w:spacing w:before="180" w:line="240" w:lineRule="atLeast"/>
        <w:jc w:val="both"/>
        <w:rPr>
          <w:rFonts w:ascii="Arial" w:hAnsi="Arial" w:cs="Arial"/>
          <w:sz w:val="22"/>
          <w:szCs w:val="22"/>
        </w:rPr>
      </w:pPr>
      <w:r w:rsidRPr="005516B2">
        <w:rPr>
          <w:rFonts w:ascii="Arial" w:hAnsi="Arial" w:cs="Arial"/>
          <w:sz w:val="22"/>
          <w:szCs w:val="22"/>
        </w:rPr>
        <w:t>Die Vertragsparteien stimmen darin überein, dass hiermit alle wesentlichen Planungs- und Überwachungsziele abschließend vereinbart sind. Soweit die Vertragsparteien zu einzelnen Ziffern keine Angaben getätigt haben, stellen sie klar, dass insowei</w:t>
      </w:r>
      <w:r>
        <w:rPr>
          <w:rFonts w:ascii="Arial" w:hAnsi="Arial" w:cs="Arial"/>
          <w:sz w:val="22"/>
          <w:szCs w:val="22"/>
        </w:rPr>
        <w:t>t keine Planungs- und/oder Über</w:t>
      </w:r>
      <w:r w:rsidRPr="005516B2">
        <w:rPr>
          <w:rFonts w:ascii="Arial" w:hAnsi="Arial" w:cs="Arial"/>
          <w:sz w:val="22"/>
          <w:szCs w:val="22"/>
        </w:rPr>
        <w:t>wachungsziele vereinbart werden sollen.</w:t>
      </w:r>
    </w:p>
    <w:p w14:paraId="60952716" w14:textId="77777777" w:rsidR="00C93802" w:rsidRPr="00E82715" w:rsidRDefault="00F76EF1" w:rsidP="00D124FA">
      <w:pPr>
        <w:pBdr>
          <w:top w:val="none" w:sz="0" w:space="0" w:color="auto"/>
          <w:left w:val="none" w:sz="0" w:space="0" w:color="auto"/>
          <w:bottom w:val="none" w:sz="0" w:space="0" w:color="auto"/>
          <w:right w:val="none" w:sz="0" w:space="0" w:color="auto"/>
        </w:pBdr>
        <w:tabs>
          <w:tab w:val="left" w:pos="567"/>
        </w:tabs>
        <w:spacing w:before="240"/>
        <w:ind w:left="709" w:hanging="709"/>
        <w:rPr>
          <w:rFonts w:ascii="Arial" w:hAnsi="Arial" w:cs="Arial"/>
          <w:b/>
          <w:sz w:val="22"/>
          <w:szCs w:val="22"/>
        </w:rPr>
      </w:pPr>
      <w:r w:rsidRPr="00C406AD">
        <w:rPr>
          <w:rFonts w:ascii="Arial" w:hAnsi="Arial" w:cs="Arial"/>
          <w:b/>
          <w:sz w:val="22"/>
          <w:szCs w:val="22"/>
        </w:rPr>
        <w:t>1.</w:t>
      </w:r>
      <w:r w:rsidR="00BE32FD" w:rsidRPr="00C406AD">
        <w:rPr>
          <w:rFonts w:ascii="Arial" w:hAnsi="Arial" w:cs="Arial"/>
          <w:b/>
          <w:sz w:val="22"/>
          <w:szCs w:val="22"/>
        </w:rPr>
        <w:t>2</w:t>
      </w:r>
      <w:r w:rsidRPr="00E82715">
        <w:rPr>
          <w:rFonts w:ascii="Arial" w:hAnsi="Arial" w:cs="Arial"/>
          <w:b/>
          <w:sz w:val="22"/>
          <w:szCs w:val="22"/>
        </w:rPr>
        <w:tab/>
      </w:r>
      <w:r w:rsidRPr="00C406AD">
        <w:rPr>
          <w:rFonts w:ascii="Arial" w:hAnsi="Arial" w:cs="Arial"/>
          <w:b/>
          <w:sz w:val="22"/>
          <w:szCs w:val="22"/>
        </w:rPr>
        <w:t>Architektenleistungen</w:t>
      </w:r>
    </w:p>
    <w:p w14:paraId="55096489" w14:textId="77777777" w:rsidR="00C93802" w:rsidRPr="00C406AD" w:rsidRDefault="00F76EF1" w:rsidP="007D44E0">
      <w:pPr>
        <w:pBdr>
          <w:top w:val="none" w:sz="0" w:space="0" w:color="auto"/>
          <w:left w:val="none" w:sz="0" w:space="0" w:color="auto"/>
          <w:bottom w:val="none" w:sz="0" w:space="0" w:color="auto"/>
          <w:right w:val="none" w:sz="0" w:space="0" w:color="auto"/>
        </w:pBdr>
        <w:spacing w:before="180" w:line="240" w:lineRule="atLeast"/>
        <w:jc w:val="both"/>
        <w:rPr>
          <w:rFonts w:ascii="Arial" w:hAnsi="Arial" w:cs="Arial"/>
          <w:sz w:val="22"/>
          <w:szCs w:val="22"/>
        </w:rPr>
      </w:pPr>
      <w:r w:rsidRPr="00C406AD">
        <w:rPr>
          <w:rFonts w:ascii="Arial" w:hAnsi="Arial" w:cs="Arial"/>
          <w:sz w:val="22"/>
          <w:szCs w:val="22"/>
        </w:rPr>
        <w:t xml:space="preserve">Der Architekt wird beauftragt, folgende Leistungen </w:t>
      </w:r>
      <w:r w:rsidR="005516B2" w:rsidRPr="005516B2">
        <w:rPr>
          <w:rFonts w:ascii="Arial" w:hAnsi="Arial" w:cs="Arial"/>
          <w:sz w:val="22"/>
          <w:szCs w:val="22"/>
        </w:rPr>
        <w:t xml:space="preserve">zur Erreichung der vereinbarten Planungs- und/oder Überwachungsziele </w:t>
      </w:r>
      <w:r w:rsidRPr="00C406AD">
        <w:rPr>
          <w:rFonts w:ascii="Arial" w:hAnsi="Arial" w:cs="Arial"/>
          <w:sz w:val="22"/>
          <w:szCs w:val="22"/>
        </w:rPr>
        <w:t>für die unter Ziffer</w:t>
      </w:r>
      <w:r w:rsidR="008173F1">
        <w:rPr>
          <w:rFonts w:ascii="Arial" w:hAnsi="Arial" w:cs="Arial"/>
          <w:sz w:val="22"/>
          <w:szCs w:val="22"/>
        </w:rPr>
        <w:t> 1</w:t>
      </w:r>
      <w:r w:rsidRPr="00C406AD">
        <w:rPr>
          <w:rFonts w:ascii="Arial" w:hAnsi="Arial" w:cs="Arial"/>
          <w:sz w:val="22"/>
          <w:szCs w:val="22"/>
        </w:rPr>
        <w:t xml:space="preserve">.1 genannte Baumaßnahme zu </w:t>
      </w:r>
      <w:r w:rsidR="001C4DF2" w:rsidRPr="00C406AD">
        <w:rPr>
          <w:rFonts w:ascii="Arial" w:hAnsi="Arial" w:cs="Arial"/>
          <w:sz w:val="22"/>
          <w:szCs w:val="22"/>
        </w:rPr>
        <w:t>erbringen</w:t>
      </w:r>
      <w:r w:rsidRPr="00C406AD">
        <w:rPr>
          <w:rFonts w:ascii="Arial" w:hAnsi="Arial" w:cs="Arial"/>
          <w:sz w:val="22"/>
          <w:szCs w:val="22"/>
        </w:rPr>
        <w:t xml:space="preserve">: </w:t>
      </w:r>
    </w:p>
    <w:bookmarkStart w:id="9" w:name="_Hlk64710007"/>
    <w:p w14:paraId="6462CB09" w14:textId="77777777" w:rsidR="00C93802" w:rsidRPr="00C406AD" w:rsidRDefault="00135E20" w:rsidP="007015CD">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 xml:space="preserve"> </w:t>
      </w:r>
      <w:r w:rsidR="00D24612" w:rsidRPr="00C406AD">
        <w:rPr>
          <w:rFonts w:ascii="Arial" w:hAnsi="Arial" w:cs="Arial"/>
          <w:sz w:val="22"/>
          <w:szCs w:val="22"/>
        </w:rPr>
        <w:tab/>
      </w:r>
      <w:r w:rsidR="00F76EF1" w:rsidRPr="00C406AD">
        <w:rPr>
          <w:rFonts w:ascii="Arial" w:hAnsi="Arial" w:cs="Arial"/>
          <w:b/>
          <w:sz w:val="22"/>
          <w:szCs w:val="22"/>
        </w:rPr>
        <w:t>Leistung</w:t>
      </w:r>
      <w:r w:rsidR="008173F1">
        <w:rPr>
          <w:rFonts w:ascii="Arial" w:hAnsi="Arial" w:cs="Arial"/>
          <w:b/>
          <w:sz w:val="22"/>
          <w:szCs w:val="22"/>
        </w:rPr>
        <w:t> 1</w:t>
      </w:r>
      <w:r w:rsidR="00F76EF1" w:rsidRPr="00C406AD">
        <w:rPr>
          <w:rFonts w:ascii="Arial" w:hAnsi="Arial" w:cs="Arial"/>
          <w:sz w:val="22"/>
          <w:szCs w:val="22"/>
        </w:rPr>
        <w:footnoteReference w:customMarkFollows="1" w:id="6"/>
        <w:t>*</w:t>
      </w:r>
      <w:r w:rsidR="00A82FDD" w:rsidRPr="00C406AD">
        <w:rPr>
          <w:rFonts w:ascii="Arial" w:hAnsi="Arial" w:cs="Arial"/>
          <w:sz w:val="22"/>
          <w:szCs w:val="22"/>
        </w:rPr>
        <w:t xml:space="preserve">: </w:t>
      </w:r>
      <w:r w:rsidR="00F76EF1" w:rsidRPr="00C406AD">
        <w:rPr>
          <w:rFonts w:ascii="Arial" w:hAnsi="Arial" w:cs="Arial"/>
          <w:sz w:val="22"/>
          <w:szCs w:val="22"/>
        </w:rPr>
        <w:t>Erarbeitung eines mit dem Bauherrn abgestimmten Planungskonzeptes</w:t>
      </w:r>
    </w:p>
    <w:p w14:paraId="3D140E5B" w14:textId="77777777" w:rsidR="00C93802" w:rsidRPr="00C406AD" w:rsidRDefault="001C4DF2" w:rsidP="007015CD">
      <w:pPr>
        <w:pBdr>
          <w:top w:val="none" w:sz="0" w:space="0" w:color="auto"/>
          <w:left w:val="none" w:sz="0" w:space="0" w:color="auto"/>
          <w:bottom w:val="none" w:sz="0" w:space="0" w:color="auto"/>
          <w:right w:val="none" w:sz="0" w:space="0" w:color="auto"/>
        </w:pBdr>
        <w:tabs>
          <w:tab w:val="left" w:pos="993"/>
        </w:tabs>
        <w:spacing w:before="120" w:line="240" w:lineRule="atLeast"/>
        <w:ind w:left="993" w:hanging="284"/>
        <w:rPr>
          <w:rFonts w:ascii="Arial" w:hAnsi="Arial" w:cs="Arial"/>
          <w:sz w:val="22"/>
          <w:szCs w:val="22"/>
        </w:rPr>
      </w:pPr>
      <w:r w:rsidRPr="00C406AD">
        <w:rPr>
          <w:rFonts w:ascii="Arial" w:hAnsi="Arial" w:cs="Arial"/>
          <w:sz w:val="22"/>
          <w:szCs w:val="22"/>
        </w:rPr>
        <w:t>Für diese Leistung</w:t>
      </w:r>
      <w:r w:rsidR="00F76EF1" w:rsidRPr="00C406AD">
        <w:rPr>
          <w:rFonts w:ascii="Arial" w:hAnsi="Arial" w:cs="Arial"/>
          <w:sz w:val="22"/>
          <w:szCs w:val="22"/>
        </w:rPr>
        <w:t xml:space="preserve"> sind folgende Arbeitsschritte erforderlich: </w:t>
      </w:r>
    </w:p>
    <w:p w14:paraId="45779D16" w14:textId="77777777" w:rsidR="00C93802" w:rsidRPr="00C406AD" w:rsidRDefault="00F76EF1" w:rsidP="006B38EE">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 xml:space="preserve">a. </w:t>
      </w:r>
      <w:r w:rsidRPr="00C406AD">
        <w:rPr>
          <w:rFonts w:ascii="Arial" w:hAnsi="Arial" w:cs="Arial"/>
          <w:sz w:val="22"/>
          <w:szCs w:val="22"/>
        </w:rPr>
        <w:tab/>
        <w:t xml:space="preserve">Grundlagenermittlung: </w:t>
      </w:r>
    </w:p>
    <w:p w14:paraId="18D241A4" w14:textId="77777777" w:rsidR="00C93802" w:rsidRPr="00C406AD" w:rsidRDefault="007015CD" w:rsidP="007015CD">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00F76EF1" w:rsidRPr="00C406AD">
        <w:rPr>
          <w:rFonts w:ascii="Arial" w:hAnsi="Arial" w:cs="Arial"/>
          <w:sz w:val="22"/>
          <w:szCs w:val="22"/>
        </w:rPr>
        <w:t>Ermitteln und Zusammenstellen der Voraussetzungen zur Lösung der Bauaufgabe durch die Planung</w:t>
      </w:r>
    </w:p>
    <w:p w14:paraId="552CF297" w14:textId="77777777" w:rsidR="005A03DF" w:rsidRPr="00C406AD" w:rsidRDefault="007015CD" w:rsidP="007015CD">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386365AB" w14:textId="77777777" w:rsidR="00C93802" w:rsidRPr="00C406AD" w:rsidRDefault="00F76EF1" w:rsidP="007015CD">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 xml:space="preserve">b. </w:t>
      </w:r>
      <w:r w:rsidRPr="00C406AD">
        <w:rPr>
          <w:rFonts w:ascii="Arial" w:hAnsi="Arial" w:cs="Arial"/>
          <w:sz w:val="22"/>
          <w:szCs w:val="22"/>
        </w:rPr>
        <w:tab/>
        <w:t>Vorplanung:</w:t>
      </w:r>
    </w:p>
    <w:p w14:paraId="584030A7" w14:textId="77777777" w:rsidR="00C93802" w:rsidRPr="00C406AD" w:rsidRDefault="007015CD" w:rsidP="007015CD">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00F76EF1" w:rsidRPr="00C406AD">
        <w:rPr>
          <w:rFonts w:ascii="Arial" w:hAnsi="Arial" w:cs="Arial"/>
          <w:sz w:val="22"/>
          <w:szCs w:val="22"/>
        </w:rPr>
        <w:t>Erarbeiten und Zusammenstellen der wesentlichen Teile einer Lösung der Planungsaufgabe</w:t>
      </w:r>
    </w:p>
    <w:bookmarkEnd w:id="9"/>
    <w:p w14:paraId="31976736" w14:textId="77777777" w:rsidR="00C93802" w:rsidRPr="00C406AD" w:rsidRDefault="00F76EF1" w:rsidP="00D24612">
      <w:pPr>
        <w:pStyle w:val="Listenabsatz"/>
        <w:numPr>
          <w:ilvl w:val="0"/>
          <w:numId w:val="8"/>
        </w:numPr>
        <w:pBdr>
          <w:top w:val="none" w:sz="0" w:space="0" w:color="auto"/>
          <w:left w:val="none" w:sz="0" w:space="0" w:color="auto"/>
          <w:bottom w:val="none" w:sz="0" w:space="0" w:color="auto"/>
          <w:right w:val="none" w:sz="0" w:space="0" w:color="auto"/>
        </w:pBdr>
        <w:tabs>
          <w:tab w:val="left" w:pos="993"/>
        </w:tabs>
        <w:spacing w:line="240" w:lineRule="atLeast"/>
        <w:rPr>
          <w:rFonts w:ascii="Arial" w:hAnsi="Arial" w:cs="Arial"/>
          <w:sz w:val="22"/>
          <w:szCs w:val="22"/>
        </w:rPr>
      </w:pPr>
      <w:r w:rsidRPr="00C406AD">
        <w:rPr>
          <w:rFonts w:ascii="Arial" w:hAnsi="Arial" w:cs="Arial"/>
          <w:sz w:val="22"/>
          <w:szCs w:val="22"/>
        </w:rPr>
        <w:t>Klärung von bauplanungs- und bauordnungsrechtlichen Rahmenbedingungen</w:t>
      </w:r>
    </w:p>
    <w:p w14:paraId="185F55B7" w14:textId="77777777" w:rsidR="00C93802" w:rsidRPr="00C406AD" w:rsidRDefault="007015CD" w:rsidP="00D24612">
      <w:pPr>
        <w:pStyle w:val="Listenabsatz"/>
        <w:numPr>
          <w:ilvl w:val="0"/>
          <w:numId w:val="8"/>
        </w:numPr>
        <w:pBdr>
          <w:top w:val="none" w:sz="0" w:space="0" w:color="auto"/>
          <w:left w:val="none" w:sz="0" w:space="0" w:color="auto"/>
          <w:bottom w:val="none" w:sz="0" w:space="0" w:color="auto"/>
          <w:right w:val="none" w:sz="0" w:space="0" w:color="auto"/>
        </w:pBdr>
        <w:tabs>
          <w:tab w:val="left" w:pos="993"/>
        </w:tabs>
        <w:spacing w:line="240" w:lineRule="atLeast"/>
        <w:rPr>
          <w:rFonts w:ascii="Arial" w:hAnsi="Arial" w:cs="Arial"/>
          <w:sz w:val="22"/>
          <w:szCs w:val="22"/>
        </w:rPr>
      </w:pPr>
      <w:r w:rsidRPr="00C406AD">
        <w:rPr>
          <w:rFonts w:ascii="Arial" w:hAnsi="Arial" w:cs="Arial"/>
          <w:sz w:val="22"/>
          <w:szCs w:val="22"/>
        </w:rPr>
        <w:tab/>
        <w:t>A</w:t>
      </w:r>
      <w:r w:rsidR="00F76EF1" w:rsidRPr="00C406AD">
        <w:rPr>
          <w:rFonts w:ascii="Arial" w:hAnsi="Arial" w:cs="Arial"/>
          <w:sz w:val="22"/>
          <w:szCs w:val="22"/>
        </w:rPr>
        <w:t>ufstellen eines Planungskonzeptes mit skizzenhafter Darstellung</w:t>
      </w:r>
    </w:p>
    <w:p w14:paraId="1C6811D1" w14:textId="77777777" w:rsidR="00C93802" w:rsidRPr="00C406AD" w:rsidRDefault="007015CD" w:rsidP="00D24612">
      <w:pPr>
        <w:pStyle w:val="Listenabsatz"/>
        <w:numPr>
          <w:ilvl w:val="0"/>
          <w:numId w:val="8"/>
        </w:numPr>
        <w:pBdr>
          <w:top w:val="none" w:sz="0" w:space="0" w:color="auto"/>
          <w:left w:val="none" w:sz="0" w:space="0" w:color="auto"/>
          <w:bottom w:val="none" w:sz="0" w:space="0" w:color="auto"/>
          <w:right w:val="none" w:sz="0" w:space="0" w:color="auto"/>
        </w:pBdr>
        <w:tabs>
          <w:tab w:val="left" w:pos="993"/>
        </w:tabs>
        <w:spacing w:line="240" w:lineRule="atLeast"/>
        <w:rPr>
          <w:rFonts w:ascii="Arial" w:hAnsi="Arial" w:cs="Arial"/>
          <w:sz w:val="22"/>
          <w:szCs w:val="22"/>
        </w:rPr>
      </w:pPr>
      <w:r w:rsidRPr="00C406AD">
        <w:rPr>
          <w:rFonts w:ascii="Arial" w:hAnsi="Arial" w:cs="Arial"/>
          <w:sz w:val="22"/>
          <w:szCs w:val="22"/>
        </w:rPr>
        <w:tab/>
      </w:r>
      <w:r w:rsidR="00F76EF1" w:rsidRPr="00C406AD">
        <w:rPr>
          <w:rFonts w:ascii="Arial" w:hAnsi="Arial" w:cs="Arial"/>
          <w:sz w:val="22"/>
          <w:szCs w:val="22"/>
        </w:rPr>
        <w:t>Kostenschätzung nach DIN 276 und Vergleich mit den finanziellen Rahmenbedingungen</w:t>
      </w:r>
    </w:p>
    <w:p w14:paraId="5F804B93" w14:textId="77777777" w:rsidR="00C93802" w:rsidRPr="00C406AD" w:rsidRDefault="007015CD" w:rsidP="00D24612">
      <w:pPr>
        <w:pStyle w:val="Listenabsatz"/>
        <w:numPr>
          <w:ilvl w:val="0"/>
          <w:numId w:val="8"/>
        </w:numPr>
        <w:pBdr>
          <w:top w:val="none" w:sz="0" w:space="0" w:color="auto"/>
          <w:left w:val="none" w:sz="0" w:space="0" w:color="auto"/>
          <w:bottom w:val="none" w:sz="0" w:space="0" w:color="auto"/>
          <w:right w:val="none" w:sz="0" w:space="0" w:color="auto"/>
        </w:pBdr>
        <w:tabs>
          <w:tab w:val="left" w:pos="993"/>
        </w:tabs>
        <w:spacing w:line="240" w:lineRule="atLeast"/>
        <w:rPr>
          <w:rFonts w:ascii="Arial" w:hAnsi="Arial" w:cs="Arial"/>
          <w:sz w:val="22"/>
          <w:szCs w:val="22"/>
        </w:rPr>
      </w:pPr>
      <w:r w:rsidRPr="00C406AD">
        <w:rPr>
          <w:rFonts w:ascii="Arial" w:hAnsi="Arial" w:cs="Arial"/>
          <w:sz w:val="22"/>
          <w:szCs w:val="22"/>
        </w:rPr>
        <w:tab/>
      </w:r>
      <w:r w:rsidR="00F76EF1" w:rsidRPr="00C406AD">
        <w:rPr>
          <w:rFonts w:ascii="Arial" w:hAnsi="Arial" w:cs="Arial"/>
          <w:sz w:val="22"/>
          <w:szCs w:val="22"/>
        </w:rPr>
        <w:t>Vorverhandlungen mit Behörden</w:t>
      </w:r>
    </w:p>
    <w:p w14:paraId="57E03FA3" w14:textId="77777777" w:rsidR="00D24612" w:rsidRPr="00C406AD" w:rsidRDefault="00D24612" w:rsidP="00D24612">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1A662BD4" w14:textId="77777777" w:rsidR="00434179" w:rsidRDefault="00434179">
      <w:pPr>
        <w:pBdr>
          <w:top w:val="none" w:sz="0" w:space="0" w:color="auto"/>
          <w:left w:val="none" w:sz="0" w:space="0" w:color="auto"/>
          <w:bottom w:val="none" w:sz="0" w:space="0" w:color="auto"/>
          <w:right w:val="none" w:sz="0" w:space="0" w:color="auto"/>
        </w:pBdr>
        <w:rPr>
          <w:rFonts w:ascii="Arial" w:hAnsi="Arial" w:cs="Arial"/>
          <w:sz w:val="22"/>
          <w:szCs w:val="22"/>
        </w:rPr>
      </w:pPr>
      <w:bookmarkStart w:id="10" w:name="_Hlk64710302"/>
      <w:r>
        <w:rPr>
          <w:rFonts w:ascii="Arial" w:hAnsi="Arial" w:cs="Arial"/>
          <w:sz w:val="22"/>
          <w:szCs w:val="22"/>
        </w:rPr>
        <w:br w:type="page"/>
      </w:r>
    </w:p>
    <w:p w14:paraId="50F62602" w14:textId="0D052B98" w:rsidR="00C93802" w:rsidRPr="00C406AD" w:rsidRDefault="00135E20" w:rsidP="00D24612">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lastRenderedPageBreak/>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00F76EF1" w:rsidRPr="00C406AD">
        <w:rPr>
          <w:rFonts w:ascii="Arial" w:hAnsi="Arial" w:cs="Arial"/>
          <w:sz w:val="22"/>
          <w:szCs w:val="22"/>
        </w:rPr>
        <w:tab/>
      </w:r>
      <w:r w:rsidR="00F76EF1" w:rsidRPr="00C406AD">
        <w:rPr>
          <w:rFonts w:ascii="Arial" w:hAnsi="Arial" w:cs="Arial"/>
          <w:b/>
          <w:sz w:val="22"/>
          <w:szCs w:val="22"/>
        </w:rPr>
        <w:t>Leistung</w:t>
      </w:r>
      <w:r w:rsidR="008173F1">
        <w:rPr>
          <w:rFonts w:ascii="Arial" w:hAnsi="Arial" w:cs="Arial"/>
          <w:b/>
          <w:sz w:val="22"/>
          <w:szCs w:val="22"/>
        </w:rPr>
        <w:t> 2</w:t>
      </w:r>
      <w:r w:rsidR="00F76EF1" w:rsidRPr="00C406AD">
        <w:rPr>
          <w:rFonts w:ascii="Arial" w:hAnsi="Arial" w:cs="Arial"/>
          <w:sz w:val="22"/>
          <w:szCs w:val="22"/>
        </w:rPr>
        <w:t>*: Ausarbeitung eines genehmigungsfähigen Entwurfes</w:t>
      </w:r>
    </w:p>
    <w:p w14:paraId="0E1CF3BF" w14:textId="77777777" w:rsidR="00C93802" w:rsidRPr="00C406AD" w:rsidRDefault="001C4DF2" w:rsidP="00D24612">
      <w:pPr>
        <w:pBdr>
          <w:top w:val="none" w:sz="0" w:space="0" w:color="auto"/>
          <w:left w:val="none" w:sz="0" w:space="0" w:color="auto"/>
          <w:bottom w:val="none" w:sz="0" w:space="0" w:color="auto"/>
          <w:right w:val="none" w:sz="0" w:space="0" w:color="auto"/>
        </w:pBdr>
        <w:tabs>
          <w:tab w:val="left" w:pos="993"/>
        </w:tabs>
        <w:spacing w:before="120" w:line="240" w:lineRule="atLeast"/>
        <w:ind w:left="993" w:hanging="284"/>
        <w:rPr>
          <w:rFonts w:ascii="Arial" w:hAnsi="Arial" w:cs="Arial"/>
          <w:sz w:val="22"/>
          <w:szCs w:val="22"/>
        </w:rPr>
      </w:pPr>
      <w:r w:rsidRPr="00C406AD">
        <w:rPr>
          <w:rFonts w:ascii="Arial" w:hAnsi="Arial" w:cs="Arial"/>
          <w:sz w:val="22"/>
          <w:szCs w:val="22"/>
        </w:rPr>
        <w:t xml:space="preserve">Für diese Leistung </w:t>
      </w:r>
      <w:r w:rsidR="00F76EF1" w:rsidRPr="00C406AD">
        <w:rPr>
          <w:rFonts w:ascii="Arial" w:hAnsi="Arial" w:cs="Arial"/>
          <w:sz w:val="22"/>
          <w:szCs w:val="22"/>
        </w:rPr>
        <w:t xml:space="preserve">sind folgende Arbeitsschritte erforderlich: </w:t>
      </w:r>
    </w:p>
    <w:p w14:paraId="07BF91C6" w14:textId="77777777" w:rsidR="00C93802" w:rsidRPr="00C406AD" w:rsidRDefault="00F76EF1" w:rsidP="00D24612">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 xml:space="preserve">a. </w:t>
      </w:r>
      <w:r w:rsidRPr="00C406AD">
        <w:rPr>
          <w:rFonts w:ascii="Arial" w:hAnsi="Arial" w:cs="Arial"/>
          <w:sz w:val="22"/>
          <w:szCs w:val="22"/>
        </w:rPr>
        <w:tab/>
        <w:t>Entwurfsplanung:</w:t>
      </w:r>
    </w:p>
    <w:p w14:paraId="5B4812EC" w14:textId="77777777" w:rsidR="00C93802" w:rsidRPr="00C406AD" w:rsidRDefault="00D24612" w:rsidP="00D24612">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00F76EF1" w:rsidRPr="00C406AD">
        <w:rPr>
          <w:rFonts w:ascii="Arial" w:hAnsi="Arial" w:cs="Arial"/>
          <w:sz w:val="22"/>
          <w:szCs w:val="22"/>
        </w:rPr>
        <w:t xml:space="preserve">Erarbeiten und Zusammenstellen der endgültigen Lösung der Planungsaufgabe </w:t>
      </w:r>
    </w:p>
    <w:p w14:paraId="770AD833" w14:textId="77777777" w:rsidR="00D24612" w:rsidRPr="00C406AD" w:rsidRDefault="00D24612" w:rsidP="00D24612">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76150F04" w14:textId="77777777" w:rsidR="00C93802" w:rsidRPr="00C406AD" w:rsidRDefault="00F76EF1" w:rsidP="00D24612">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 xml:space="preserve">b. </w:t>
      </w:r>
      <w:r w:rsidRPr="00C406AD">
        <w:rPr>
          <w:rFonts w:ascii="Arial" w:hAnsi="Arial" w:cs="Arial"/>
          <w:sz w:val="22"/>
          <w:szCs w:val="22"/>
        </w:rPr>
        <w:tab/>
        <w:t>Genehmigungsplanung / Erarbeiten der Bauvorlagen</w:t>
      </w:r>
      <w:r w:rsidR="00A82FDD" w:rsidRPr="00C406AD">
        <w:rPr>
          <w:rFonts w:ascii="Arial" w:hAnsi="Arial" w:cs="Arial"/>
          <w:sz w:val="22"/>
          <w:szCs w:val="22"/>
        </w:rPr>
        <w:t>:</w:t>
      </w:r>
    </w:p>
    <w:p w14:paraId="20EDFB46" w14:textId="77777777" w:rsidR="00C93802" w:rsidRPr="00C406AD" w:rsidRDefault="00D24612" w:rsidP="00D24612">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00F76EF1" w:rsidRPr="00C406AD">
        <w:rPr>
          <w:rFonts w:ascii="Arial" w:hAnsi="Arial" w:cs="Arial"/>
          <w:sz w:val="22"/>
          <w:szCs w:val="22"/>
        </w:rPr>
        <w:t>Erarbeiten und Zusammenstellen der Bauvorlagen für die nach den öffentlich-rechtlichen Vorschri</w:t>
      </w:r>
      <w:r w:rsidR="00A82FDD" w:rsidRPr="00C406AD">
        <w:rPr>
          <w:rFonts w:ascii="Arial" w:hAnsi="Arial" w:cs="Arial"/>
          <w:sz w:val="22"/>
          <w:szCs w:val="22"/>
        </w:rPr>
        <w:t>ften durchzuführenden Verfahren</w:t>
      </w:r>
    </w:p>
    <w:p w14:paraId="64CD78C8" w14:textId="77777777" w:rsidR="00D24612" w:rsidRPr="00C406AD" w:rsidRDefault="00D24612" w:rsidP="00D24612">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399F6E05" w14:textId="77777777" w:rsidR="00C93802" w:rsidRPr="00C406AD" w:rsidRDefault="00C93802" w:rsidP="00D24612">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p>
    <w:p w14:paraId="344C75BB" w14:textId="77777777" w:rsidR="00C93802" w:rsidRPr="00C406AD" w:rsidRDefault="00FC70B7" w:rsidP="00D24612">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iCs/>
          <w:sz w:val="22"/>
          <w:szCs w:val="22"/>
          <w:vertAlign w:val="superscript"/>
          <w:lang w:eastAsia="de-DE"/>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00F76EF1" w:rsidRPr="00C406AD">
        <w:rPr>
          <w:rFonts w:ascii="Arial" w:hAnsi="Arial" w:cs="Arial"/>
          <w:sz w:val="22"/>
          <w:szCs w:val="22"/>
        </w:rPr>
        <w:tab/>
        <w:t>Zusatzvereinbarung</w:t>
      </w:r>
      <w:r w:rsidR="00F76EF1" w:rsidRPr="00C406AD">
        <w:rPr>
          <w:rFonts w:ascii="Arial" w:hAnsi="Arial" w:cs="Arial"/>
          <w:iCs/>
          <w:sz w:val="22"/>
          <w:szCs w:val="22"/>
          <w:vertAlign w:val="superscript"/>
          <w:lang w:eastAsia="de-DE"/>
        </w:rPr>
        <w:footnoteReference w:id="7"/>
      </w:r>
    </w:p>
    <w:p w14:paraId="744D5E72" w14:textId="77777777" w:rsidR="00C1340B" w:rsidRPr="00C406AD" w:rsidRDefault="00C1340B" w:rsidP="00C1340B">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00F76EF1" w:rsidRPr="00C406AD">
        <w:rPr>
          <w:rFonts w:ascii="Arial" w:hAnsi="Arial" w:cs="Arial"/>
          <w:sz w:val="22"/>
          <w:szCs w:val="22"/>
        </w:rPr>
        <w:t>Es besteht zwischen den Parteien Einvernehmen darüber, dass der Architekt keine genehmigungsfähige Planung schuldet, weil</w:t>
      </w:r>
      <w:r w:rsidR="00F76EF1" w:rsidRPr="00C406AD">
        <w:rPr>
          <w:rFonts w:ascii="Arial" w:hAnsi="Arial" w:cs="Arial"/>
          <w:sz w:val="22"/>
          <w:szCs w:val="22"/>
        </w:rPr>
        <w:br/>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572D419C" w14:textId="77777777" w:rsidR="00C93802" w:rsidRPr="00C406AD" w:rsidRDefault="00C1340B" w:rsidP="00D24612">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00F76EF1" w:rsidRPr="00C406AD">
        <w:rPr>
          <w:rFonts w:ascii="Arial" w:hAnsi="Arial" w:cs="Arial"/>
          <w:sz w:val="22"/>
          <w:szCs w:val="22"/>
        </w:rPr>
        <w:t xml:space="preserve">Dies führt nicht zu einer Kürzung des Honorars. </w:t>
      </w:r>
    </w:p>
    <w:bookmarkStart w:id="11" w:name="_Hlk64710524"/>
    <w:bookmarkEnd w:id="10"/>
    <w:p w14:paraId="7E3AE3CC" w14:textId="77777777" w:rsidR="00C93802" w:rsidRPr="00C406AD" w:rsidRDefault="00135E20" w:rsidP="00C1340B">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00F76EF1" w:rsidRPr="00C406AD">
        <w:rPr>
          <w:rFonts w:ascii="Arial" w:hAnsi="Arial" w:cs="Arial"/>
          <w:sz w:val="22"/>
          <w:szCs w:val="22"/>
        </w:rPr>
        <w:tab/>
      </w:r>
      <w:r w:rsidR="00F76EF1" w:rsidRPr="00C406AD">
        <w:rPr>
          <w:rFonts w:ascii="Arial" w:hAnsi="Arial" w:cs="Arial"/>
          <w:b/>
          <w:sz w:val="22"/>
          <w:szCs w:val="22"/>
        </w:rPr>
        <w:t>Leistung</w:t>
      </w:r>
      <w:r w:rsidR="008173F1">
        <w:rPr>
          <w:rFonts w:ascii="Arial" w:hAnsi="Arial" w:cs="Arial"/>
          <w:b/>
          <w:sz w:val="22"/>
          <w:szCs w:val="22"/>
        </w:rPr>
        <w:t> 3</w:t>
      </w:r>
      <w:r w:rsidR="00F76EF1" w:rsidRPr="00C406AD">
        <w:rPr>
          <w:rFonts w:ascii="Arial" w:hAnsi="Arial" w:cs="Arial"/>
          <w:sz w:val="22"/>
          <w:szCs w:val="22"/>
        </w:rPr>
        <w:t>*: Erarbeiten einer ausführungsreifen Lösung der Planungsaufgabe</w:t>
      </w:r>
    </w:p>
    <w:p w14:paraId="3441F90E" w14:textId="77777777" w:rsidR="00A82FDD" w:rsidRPr="00C406AD" w:rsidRDefault="001C4DF2" w:rsidP="00C1340B">
      <w:pPr>
        <w:pBdr>
          <w:top w:val="none" w:sz="0" w:space="0" w:color="auto"/>
          <w:left w:val="none" w:sz="0" w:space="0" w:color="auto"/>
          <w:bottom w:val="none" w:sz="0" w:space="0" w:color="auto"/>
          <w:right w:val="none" w:sz="0" w:space="0" w:color="auto"/>
        </w:pBdr>
        <w:tabs>
          <w:tab w:val="left" w:pos="993"/>
        </w:tabs>
        <w:spacing w:before="120" w:line="240" w:lineRule="atLeast"/>
        <w:ind w:left="993" w:hanging="284"/>
        <w:rPr>
          <w:rFonts w:ascii="Arial" w:hAnsi="Arial" w:cs="Arial"/>
          <w:sz w:val="22"/>
          <w:szCs w:val="22"/>
        </w:rPr>
      </w:pPr>
      <w:r w:rsidRPr="00C406AD">
        <w:rPr>
          <w:rFonts w:ascii="Arial" w:hAnsi="Arial" w:cs="Arial"/>
          <w:sz w:val="22"/>
          <w:szCs w:val="22"/>
        </w:rPr>
        <w:t>Für diese Leistung</w:t>
      </w:r>
      <w:r w:rsidR="00F76EF1" w:rsidRPr="00C406AD">
        <w:rPr>
          <w:rFonts w:ascii="Arial" w:hAnsi="Arial" w:cs="Arial"/>
          <w:sz w:val="22"/>
          <w:szCs w:val="22"/>
        </w:rPr>
        <w:t xml:space="preserve"> ist folgender Arbeitsschritt erforderlich:</w:t>
      </w:r>
    </w:p>
    <w:p w14:paraId="61FC4FF2" w14:textId="77777777" w:rsidR="00C93802" w:rsidRPr="00C406AD" w:rsidRDefault="00F76EF1" w:rsidP="00C1340B">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 xml:space="preserve">- </w:t>
      </w:r>
      <w:r w:rsidRPr="00C406AD">
        <w:rPr>
          <w:rFonts w:ascii="Arial" w:hAnsi="Arial" w:cs="Arial"/>
          <w:sz w:val="22"/>
          <w:szCs w:val="22"/>
        </w:rPr>
        <w:tab/>
        <w:t>Ausführungsplanung</w:t>
      </w:r>
      <w:r w:rsidR="00A82FDD" w:rsidRPr="00C406AD">
        <w:rPr>
          <w:rFonts w:ascii="Arial" w:hAnsi="Arial" w:cs="Arial"/>
          <w:sz w:val="22"/>
          <w:szCs w:val="22"/>
        </w:rPr>
        <w:t>:</w:t>
      </w:r>
    </w:p>
    <w:p w14:paraId="2793EA28" w14:textId="77777777" w:rsidR="00C93802" w:rsidRPr="00C406AD" w:rsidRDefault="00C1340B" w:rsidP="00C1340B">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00F76EF1" w:rsidRPr="00C406AD">
        <w:rPr>
          <w:rFonts w:ascii="Arial" w:hAnsi="Arial" w:cs="Arial"/>
          <w:sz w:val="22"/>
          <w:szCs w:val="22"/>
        </w:rPr>
        <w:t>Erarbeiten und Darstellen der ausführungsreifen Planungslösung</w:t>
      </w:r>
    </w:p>
    <w:p w14:paraId="708AC1F1" w14:textId="77777777" w:rsidR="00C1340B" w:rsidRPr="00C406AD" w:rsidRDefault="00C1340B" w:rsidP="00C1340B">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163F2A59" w14:textId="77777777" w:rsidR="00C93802" w:rsidRPr="00C406AD" w:rsidRDefault="00135E20" w:rsidP="00C1340B">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00A82FDD" w:rsidRPr="00C406AD">
        <w:rPr>
          <w:rFonts w:ascii="Arial" w:hAnsi="Arial" w:cs="Arial"/>
          <w:sz w:val="22"/>
          <w:szCs w:val="22"/>
        </w:rPr>
        <w:tab/>
      </w:r>
      <w:r w:rsidR="00F76EF1" w:rsidRPr="00C406AD">
        <w:rPr>
          <w:rFonts w:ascii="Arial" w:hAnsi="Arial" w:cs="Arial"/>
          <w:b/>
          <w:sz w:val="22"/>
          <w:szCs w:val="22"/>
        </w:rPr>
        <w:t>Leistung</w:t>
      </w:r>
      <w:r w:rsidR="008173F1">
        <w:rPr>
          <w:rFonts w:ascii="Arial" w:hAnsi="Arial" w:cs="Arial"/>
          <w:b/>
          <w:sz w:val="22"/>
          <w:szCs w:val="22"/>
        </w:rPr>
        <w:t> 4</w:t>
      </w:r>
      <w:r w:rsidR="00F76EF1" w:rsidRPr="00C406AD">
        <w:rPr>
          <w:rFonts w:ascii="Arial" w:hAnsi="Arial" w:cs="Arial"/>
          <w:sz w:val="22"/>
          <w:szCs w:val="22"/>
        </w:rPr>
        <w:t>*: Erarbeitung der zuschlagsreifen Lösung</w:t>
      </w:r>
    </w:p>
    <w:p w14:paraId="10484C1C" w14:textId="77777777" w:rsidR="00A82FDD" w:rsidRPr="00C406AD" w:rsidRDefault="00EB36D1" w:rsidP="00C1340B">
      <w:pPr>
        <w:pBdr>
          <w:top w:val="none" w:sz="0" w:space="0" w:color="auto"/>
          <w:left w:val="none" w:sz="0" w:space="0" w:color="auto"/>
          <w:bottom w:val="none" w:sz="0" w:space="0" w:color="auto"/>
          <w:right w:val="none" w:sz="0" w:space="0" w:color="auto"/>
        </w:pBdr>
        <w:tabs>
          <w:tab w:val="left" w:pos="993"/>
        </w:tabs>
        <w:spacing w:before="120" w:line="240" w:lineRule="atLeast"/>
        <w:ind w:left="993" w:hanging="284"/>
        <w:rPr>
          <w:rFonts w:ascii="Arial" w:hAnsi="Arial" w:cs="Arial"/>
          <w:sz w:val="22"/>
          <w:szCs w:val="22"/>
        </w:rPr>
      </w:pPr>
      <w:r w:rsidRPr="00C406AD">
        <w:rPr>
          <w:rFonts w:ascii="Arial" w:hAnsi="Arial" w:cs="Arial"/>
          <w:sz w:val="22"/>
          <w:szCs w:val="22"/>
        </w:rPr>
        <w:t>Für diese Leistung</w:t>
      </w:r>
      <w:r w:rsidR="00F76EF1" w:rsidRPr="00C406AD">
        <w:rPr>
          <w:rFonts w:ascii="Arial" w:hAnsi="Arial" w:cs="Arial"/>
          <w:sz w:val="22"/>
          <w:szCs w:val="22"/>
        </w:rPr>
        <w:t xml:space="preserve"> sind folgende Arbeitsschritte erforderlich:</w:t>
      </w:r>
    </w:p>
    <w:p w14:paraId="409C955B" w14:textId="77777777" w:rsidR="00C93802" w:rsidRPr="00C406AD" w:rsidRDefault="00F76EF1" w:rsidP="00C1340B">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w:t>
      </w:r>
      <w:r w:rsidRPr="00C406AD">
        <w:rPr>
          <w:rFonts w:ascii="Arial" w:hAnsi="Arial" w:cs="Arial"/>
          <w:sz w:val="22"/>
          <w:szCs w:val="22"/>
        </w:rPr>
        <w:tab/>
        <w:t>Vorbereitung der Vergabe</w:t>
      </w:r>
      <w:r w:rsidR="00A82FDD" w:rsidRPr="00C406AD">
        <w:rPr>
          <w:rFonts w:ascii="Arial" w:hAnsi="Arial" w:cs="Arial"/>
          <w:sz w:val="22"/>
          <w:szCs w:val="22"/>
        </w:rPr>
        <w:t>:</w:t>
      </w:r>
    </w:p>
    <w:p w14:paraId="521A8CF7" w14:textId="77777777" w:rsidR="00C93802" w:rsidRPr="00C406AD" w:rsidRDefault="00C1340B" w:rsidP="00C1340B">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00F76EF1" w:rsidRPr="00C406AD">
        <w:rPr>
          <w:rFonts w:ascii="Arial" w:hAnsi="Arial" w:cs="Arial"/>
          <w:sz w:val="22"/>
          <w:szCs w:val="22"/>
        </w:rPr>
        <w:t>Ermitteln der Mengen und Aufstellen von Leistungsverzeichnissen</w:t>
      </w:r>
    </w:p>
    <w:p w14:paraId="5F9EAF74" w14:textId="77777777" w:rsidR="00C1340B" w:rsidRPr="00C406AD" w:rsidRDefault="00C1340B" w:rsidP="00C1340B">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65BDD92B" w14:textId="77777777" w:rsidR="00C93802" w:rsidRPr="00C406AD" w:rsidRDefault="00F76EF1" w:rsidP="00C1340B">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 xml:space="preserve">b. </w:t>
      </w:r>
      <w:r w:rsidRPr="00C406AD">
        <w:rPr>
          <w:rFonts w:ascii="Arial" w:hAnsi="Arial" w:cs="Arial"/>
          <w:sz w:val="22"/>
          <w:szCs w:val="22"/>
        </w:rPr>
        <w:tab/>
        <w:t>Mitwirkung bei der Vergabe</w:t>
      </w:r>
      <w:r w:rsidR="00A82FDD" w:rsidRPr="00C406AD">
        <w:rPr>
          <w:rFonts w:ascii="Arial" w:hAnsi="Arial" w:cs="Arial"/>
          <w:sz w:val="22"/>
          <w:szCs w:val="22"/>
        </w:rPr>
        <w:t>:</w:t>
      </w:r>
    </w:p>
    <w:p w14:paraId="3F413344" w14:textId="77777777" w:rsidR="00C93802" w:rsidRPr="00C406AD" w:rsidRDefault="00C1340B" w:rsidP="00C1340B">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00C926CF">
        <w:rPr>
          <w:rFonts w:ascii="Arial" w:hAnsi="Arial" w:cs="Arial"/>
          <w:sz w:val="22"/>
          <w:szCs w:val="22"/>
        </w:rPr>
        <w:t xml:space="preserve">Kostenverfolgung </w:t>
      </w:r>
      <w:r w:rsidR="00F76EF1" w:rsidRPr="00C406AD">
        <w:rPr>
          <w:rFonts w:ascii="Arial" w:hAnsi="Arial" w:cs="Arial"/>
          <w:sz w:val="22"/>
          <w:szCs w:val="22"/>
        </w:rPr>
        <w:t>und Unterstützung bei der Auftragsvergabe</w:t>
      </w:r>
    </w:p>
    <w:p w14:paraId="4358A014" w14:textId="77777777" w:rsidR="00C1340B" w:rsidRPr="00C406AD" w:rsidRDefault="00C1340B" w:rsidP="00C1340B">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3A01FA14" w14:textId="77777777" w:rsidR="00C93802" w:rsidRPr="00C406AD" w:rsidRDefault="00135E20" w:rsidP="00C1340B">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00A82FDD" w:rsidRPr="00C406AD">
        <w:rPr>
          <w:rFonts w:ascii="Arial" w:hAnsi="Arial" w:cs="Arial"/>
          <w:sz w:val="22"/>
          <w:szCs w:val="22"/>
        </w:rPr>
        <w:tab/>
      </w:r>
      <w:r w:rsidR="00A82FDD" w:rsidRPr="00C406AD">
        <w:rPr>
          <w:rFonts w:ascii="Arial" w:hAnsi="Arial" w:cs="Arial"/>
          <w:b/>
          <w:sz w:val="22"/>
          <w:szCs w:val="22"/>
        </w:rPr>
        <w:t>Leistung</w:t>
      </w:r>
      <w:r w:rsidR="008173F1">
        <w:rPr>
          <w:rFonts w:ascii="Arial" w:hAnsi="Arial" w:cs="Arial"/>
          <w:b/>
          <w:sz w:val="22"/>
          <w:szCs w:val="22"/>
        </w:rPr>
        <w:t> 5</w:t>
      </w:r>
      <w:r w:rsidR="00F76EF1" w:rsidRPr="00C406AD">
        <w:rPr>
          <w:rFonts w:ascii="Arial" w:hAnsi="Arial" w:cs="Arial"/>
          <w:sz w:val="22"/>
          <w:szCs w:val="22"/>
        </w:rPr>
        <w:t>*</w:t>
      </w:r>
      <w:r w:rsidR="00A82FDD" w:rsidRPr="00C406AD">
        <w:rPr>
          <w:rFonts w:ascii="Arial" w:hAnsi="Arial" w:cs="Arial"/>
          <w:sz w:val="22"/>
          <w:szCs w:val="22"/>
        </w:rPr>
        <w:t xml:space="preserve">: </w:t>
      </w:r>
      <w:r w:rsidR="00F76EF1" w:rsidRPr="00C406AD">
        <w:rPr>
          <w:rFonts w:ascii="Arial" w:hAnsi="Arial" w:cs="Arial"/>
          <w:sz w:val="22"/>
          <w:szCs w:val="22"/>
        </w:rPr>
        <w:t>Sicherstellung der Umsetzung der Planung in ein mangelfreies Gebäude</w:t>
      </w:r>
    </w:p>
    <w:p w14:paraId="78E3B0CC" w14:textId="77777777" w:rsidR="00C93802" w:rsidRPr="00C406AD" w:rsidRDefault="001C4DF2" w:rsidP="00C1340B">
      <w:pPr>
        <w:pBdr>
          <w:top w:val="none" w:sz="0" w:space="0" w:color="auto"/>
          <w:left w:val="none" w:sz="0" w:space="0" w:color="auto"/>
          <w:bottom w:val="none" w:sz="0" w:space="0" w:color="auto"/>
          <w:right w:val="none" w:sz="0" w:space="0" w:color="auto"/>
        </w:pBdr>
        <w:tabs>
          <w:tab w:val="left" w:pos="993"/>
        </w:tabs>
        <w:spacing w:before="120" w:line="240" w:lineRule="atLeast"/>
        <w:ind w:left="993" w:hanging="284"/>
        <w:rPr>
          <w:rFonts w:ascii="Arial" w:hAnsi="Arial" w:cs="Arial"/>
          <w:sz w:val="22"/>
          <w:szCs w:val="22"/>
        </w:rPr>
      </w:pPr>
      <w:r w:rsidRPr="00C406AD">
        <w:rPr>
          <w:rFonts w:ascii="Arial" w:hAnsi="Arial" w:cs="Arial"/>
          <w:sz w:val="22"/>
          <w:szCs w:val="22"/>
        </w:rPr>
        <w:t>Für diese Leistung</w:t>
      </w:r>
      <w:r w:rsidR="00F76EF1" w:rsidRPr="00C406AD">
        <w:rPr>
          <w:rFonts w:ascii="Arial" w:hAnsi="Arial" w:cs="Arial"/>
          <w:sz w:val="22"/>
          <w:szCs w:val="22"/>
        </w:rPr>
        <w:t xml:space="preserve"> ist folgender Arbeitsschritt erforderlich:</w:t>
      </w:r>
    </w:p>
    <w:p w14:paraId="520272A7" w14:textId="77777777" w:rsidR="00C93802" w:rsidRPr="00C406AD" w:rsidRDefault="00F76EF1" w:rsidP="00C1340B">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 xml:space="preserve">- </w:t>
      </w:r>
      <w:r w:rsidRPr="00C406AD">
        <w:rPr>
          <w:rFonts w:ascii="Arial" w:hAnsi="Arial" w:cs="Arial"/>
          <w:sz w:val="22"/>
          <w:szCs w:val="22"/>
        </w:rPr>
        <w:tab/>
        <w:t>Obj</w:t>
      </w:r>
      <w:r w:rsidR="00A82FDD" w:rsidRPr="00C406AD">
        <w:rPr>
          <w:rFonts w:ascii="Arial" w:hAnsi="Arial" w:cs="Arial"/>
          <w:sz w:val="22"/>
          <w:szCs w:val="22"/>
        </w:rPr>
        <w:t>ektüberwachung (Bauüberwachung):</w:t>
      </w:r>
    </w:p>
    <w:p w14:paraId="42F543EA" w14:textId="77777777" w:rsidR="00C93802" w:rsidRPr="00C406AD" w:rsidRDefault="00C1340B" w:rsidP="00C1340B">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00F76EF1" w:rsidRPr="00C406AD">
        <w:rPr>
          <w:rFonts w:ascii="Arial" w:hAnsi="Arial" w:cs="Arial"/>
          <w:sz w:val="22"/>
          <w:szCs w:val="22"/>
        </w:rPr>
        <w:t>Überwachung der Ausführung des Objektes</w:t>
      </w:r>
    </w:p>
    <w:p w14:paraId="563B3A47" w14:textId="77777777" w:rsidR="00C1340B" w:rsidRPr="00C406AD" w:rsidRDefault="00C1340B" w:rsidP="00C1340B">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bookmarkEnd w:id="11"/>
    <w:p w14:paraId="3937A091" w14:textId="77777777" w:rsidR="00C93802" w:rsidRDefault="00F76EF1" w:rsidP="007D44E0">
      <w:pPr>
        <w:pBdr>
          <w:top w:val="none" w:sz="0" w:space="0" w:color="auto"/>
          <w:left w:val="none" w:sz="0" w:space="0" w:color="auto"/>
          <w:bottom w:val="none" w:sz="0" w:space="0" w:color="auto"/>
          <w:right w:val="none" w:sz="0" w:space="0" w:color="auto"/>
        </w:pBdr>
        <w:spacing w:before="180" w:line="240" w:lineRule="atLeast"/>
        <w:jc w:val="both"/>
        <w:rPr>
          <w:rFonts w:ascii="Arial" w:hAnsi="Arial" w:cs="Arial"/>
          <w:sz w:val="22"/>
          <w:szCs w:val="22"/>
        </w:rPr>
      </w:pPr>
      <w:r w:rsidRPr="00C406AD">
        <w:rPr>
          <w:rFonts w:ascii="Arial" w:hAnsi="Arial" w:cs="Arial"/>
          <w:sz w:val="22"/>
          <w:szCs w:val="22"/>
        </w:rPr>
        <w:t>Soweit nicht nachfolgend etwas anderes vereinbart wird, ist der Architekt nur zur Erbringung berufsspezifischer Architektenleistungen (Objektplanung für Gebäude) verpflichtet. Hierzu gehören insbesondere keine Rechtsdienstleistungen (z.B. Ausarbeiten von Bauverträgen</w:t>
      </w:r>
      <w:r w:rsidR="006A3228">
        <w:rPr>
          <w:rFonts w:ascii="Arial" w:hAnsi="Arial" w:cs="Arial"/>
          <w:sz w:val="22"/>
          <w:szCs w:val="22"/>
        </w:rPr>
        <w:t xml:space="preserve"> und rechtliche Prüfung von Vertragsklauseln</w:t>
      </w:r>
      <w:r w:rsidRPr="00C406AD">
        <w:rPr>
          <w:rFonts w:ascii="Arial" w:hAnsi="Arial" w:cs="Arial"/>
          <w:sz w:val="22"/>
          <w:szCs w:val="22"/>
        </w:rPr>
        <w:t>, Durchsetzung von Mängelansprüc</w:t>
      </w:r>
      <w:r w:rsidR="00A82FDD" w:rsidRPr="00C406AD">
        <w:rPr>
          <w:rFonts w:ascii="Arial" w:hAnsi="Arial" w:cs="Arial"/>
          <w:sz w:val="22"/>
          <w:szCs w:val="22"/>
        </w:rPr>
        <w:t xml:space="preserve">hen, vergaberechtliche Beratung – </w:t>
      </w:r>
      <w:r w:rsidRPr="00C406AD">
        <w:rPr>
          <w:rFonts w:ascii="Arial" w:hAnsi="Arial" w:cs="Arial"/>
          <w:sz w:val="22"/>
          <w:szCs w:val="22"/>
        </w:rPr>
        <w:t>vor allem bei Verträgen mit der öffentlichen Hand oder im Zusammenhang mit d</w:t>
      </w:r>
      <w:r w:rsidR="00A82FDD" w:rsidRPr="00C406AD">
        <w:rPr>
          <w:rFonts w:ascii="Arial" w:hAnsi="Arial" w:cs="Arial"/>
          <w:sz w:val="22"/>
          <w:szCs w:val="22"/>
        </w:rPr>
        <w:t>er Gewährung von Fördermitteln</w:t>
      </w:r>
      <w:r w:rsidRPr="00C406AD">
        <w:rPr>
          <w:rFonts w:ascii="Arial" w:hAnsi="Arial" w:cs="Arial"/>
          <w:sz w:val="22"/>
          <w:szCs w:val="22"/>
        </w:rPr>
        <w:t>).</w:t>
      </w:r>
    </w:p>
    <w:p w14:paraId="7586685B" w14:textId="77777777" w:rsidR="00C93802" w:rsidRPr="00C406AD" w:rsidRDefault="00AD3ABE" w:rsidP="0076516F">
      <w:pPr>
        <w:pBdr>
          <w:top w:val="none" w:sz="0" w:space="0" w:color="auto"/>
          <w:left w:val="none" w:sz="0" w:space="0" w:color="auto"/>
          <w:bottom w:val="none" w:sz="0" w:space="0" w:color="auto"/>
          <w:right w:val="none" w:sz="0" w:space="0" w:color="auto"/>
        </w:pBdr>
        <w:rPr>
          <w:rFonts w:ascii="Arial" w:hAnsi="Arial" w:cs="Arial"/>
          <w:b/>
          <w:sz w:val="22"/>
          <w:szCs w:val="22"/>
        </w:rPr>
      </w:pPr>
      <w:r>
        <w:rPr>
          <w:rFonts w:ascii="Arial" w:hAnsi="Arial" w:cs="Arial"/>
          <w:b/>
          <w:sz w:val="22"/>
          <w:szCs w:val="22"/>
        </w:rPr>
        <w:br w:type="page"/>
      </w:r>
      <w:r w:rsidR="00F76EF1" w:rsidRPr="00C406AD">
        <w:rPr>
          <w:rFonts w:ascii="Arial" w:hAnsi="Arial" w:cs="Arial"/>
          <w:b/>
          <w:sz w:val="22"/>
          <w:szCs w:val="22"/>
        </w:rPr>
        <w:lastRenderedPageBreak/>
        <w:t>1.</w:t>
      </w:r>
      <w:r w:rsidR="00BE32FD" w:rsidRPr="00C406AD">
        <w:rPr>
          <w:rFonts w:ascii="Arial" w:hAnsi="Arial" w:cs="Arial"/>
          <w:b/>
          <w:sz w:val="22"/>
          <w:szCs w:val="22"/>
        </w:rPr>
        <w:t>3</w:t>
      </w:r>
      <w:r w:rsidR="00F76EF1" w:rsidRPr="00C406AD">
        <w:rPr>
          <w:rFonts w:ascii="Arial" w:hAnsi="Arial" w:cs="Arial"/>
          <w:b/>
          <w:sz w:val="22"/>
          <w:szCs w:val="22"/>
        </w:rPr>
        <w:tab/>
        <w:t>Zusätzlich wird beauftragt:</w:t>
      </w:r>
    </w:p>
    <w:p w14:paraId="405E6797" w14:textId="77777777" w:rsidR="00C93802" w:rsidRPr="00C406AD" w:rsidRDefault="00F76EF1" w:rsidP="006B38EE">
      <w:pPr>
        <w:pBdr>
          <w:top w:val="none" w:sz="0" w:space="0" w:color="auto"/>
          <w:left w:val="none" w:sz="0" w:space="0" w:color="auto"/>
          <w:bottom w:val="none" w:sz="0" w:space="0" w:color="auto"/>
          <w:right w:val="none" w:sz="0" w:space="0" w:color="auto"/>
        </w:pBdr>
        <w:tabs>
          <w:tab w:val="left" w:pos="709"/>
        </w:tabs>
        <w:spacing w:before="180" w:line="240" w:lineRule="atLeast"/>
        <w:ind w:left="993" w:hanging="993"/>
        <w:rPr>
          <w:rFonts w:ascii="Arial" w:hAnsi="Arial" w:cs="Arial"/>
          <w:sz w:val="22"/>
          <w:szCs w:val="22"/>
        </w:rPr>
      </w:pPr>
      <w:r w:rsidRPr="00C406AD">
        <w:rPr>
          <w:rFonts w:ascii="Arial" w:hAnsi="Arial" w:cs="Arial"/>
          <w:sz w:val="22"/>
          <w:szCs w:val="22"/>
        </w:rPr>
        <w:t>1.</w:t>
      </w:r>
      <w:r w:rsidR="00BE32FD" w:rsidRPr="00C406AD">
        <w:rPr>
          <w:rFonts w:ascii="Arial" w:hAnsi="Arial" w:cs="Arial"/>
          <w:sz w:val="22"/>
          <w:szCs w:val="22"/>
        </w:rPr>
        <w:t>3</w:t>
      </w:r>
      <w:r w:rsidRPr="00C406AD">
        <w:rPr>
          <w:rFonts w:ascii="Arial" w:hAnsi="Arial" w:cs="Arial"/>
          <w:sz w:val="22"/>
          <w:szCs w:val="22"/>
        </w:rPr>
        <w:t>.1</w:t>
      </w:r>
      <w:r w:rsidRPr="00C406AD">
        <w:rPr>
          <w:rFonts w:ascii="Arial" w:hAnsi="Arial" w:cs="Arial"/>
          <w:sz w:val="22"/>
          <w:szCs w:val="22"/>
        </w:rPr>
        <w:tab/>
      </w:r>
      <w:r w:rsidR="00135E20" w:rsidRPr="00C406AD">
        <w:rPr>
          <w:rFonts w:ascii="Arial" w:hAnsi="Arial" w:cs="Arial"/>
          <w:sz w:val="22"/>
          <w:szCs w:val="22"/>
        </w:rPr>
        <w:fldChar w:fldCharType="begin">
          <w:ffData>
            <w:name w:val="Kontrollkästchen9"/>
            <w:enabled/>
            <w:calcOnExit w:val="0"/>
            <w:checkBox>
              <w:sizeAuto/>
              <w:default w:val="0"/>
            </w:checkBox>
          </w:ffData>
        </w:fldChar>
      </w:r>
      <w:r w:rsidR="00135E20"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00135E20" w:rsidRPr="00C406AD">
        <w:rPr>
          <w:rFonts w:ascii="Arial" w:hAnsi="Arial" w:cs="Arial"/>
          <w:sz w:val="22"/>
          <w:szCs w:val="22"/>
        </w:rPr>
        <w:fldChar w:fldCharType="end"/>
      </w:r>
      <w:r w:rsidR="006B38EE" w:rsidRPr="00C406AD">
        <w:rPr>
          <w:rFonts w:ascii="Arial" w:hAnsi="Arial" w:cs="Arial"/>
          <w:sz w:val="22"/>
          <w:szCs w:val="22"/>
        </w:rPr>
        <w:tab/>
      </w:r>
      <w:r w:rsidRPr="00C406AD">
        <w:rPr>
          <w:rFonts w:ascii="Arial" w:hAnsi="Arial" w:cs="Arial"/>
          <w:sz w:val="22"/>
          <w:szCs w:val="22"/>
        </w:rPr>
        <w:t>Bestandsaufnahme</w:t>
      </w:r>
    </w:p>
    <w:p w14:paraId="00B8E181" w14:textId="77777777" w:rsidR="00C1340B" w:rsidRPr="00C406AD" w:rsidRDefault="00C1340B" w:rsidP="00C1340B">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bookmarkStart w:id="12" w:name="_Hlk64711050"/>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bookmarkEnd w:id="12"/>
    <w:p w14:paraId="4FAFB694" w14:textId="77777777" w:rsidR="00C93802" w:rsidRPr="00C406AD" w:rsidRDefault="00F76EF1" w:rsidP="006B38EE">
      <w:pPr>
        <w:pBdr>
          <w:top w:val="none" w:sz="0" w:space="0" w:color="auto"/>
          <w:left w:val="none" w:sz="0" w:space="0" w:color="auto"/>
          <w:bottom w:val="none" w:sz="0" w:space="0" w:color="auto"/>
          <w:right w:val="none" w:sz="0" w:space="0" w:color="auto"/>
        </w:pBdr>
        <w:tabs>
          <w:tab w:val="left" w:pos="709"/>
        </w:tabs>
        <w:spacing w:before="180" w:line="240" w:lineRule="atLeast"/>
        <w:ind w:left="993" w:hanging="993"/>
        <w:rPr>
          <w:rFonts w:ascii="Arial" w:hAnsi="Arial" w:cs="Arial"/>
          <w:sz w:val="22"/>
          <w:szCs w:val="22"/>
        </w:rPr>
      </w:pPr>
      <w:r w:rsidRPr="00C406AD">
        <w:rPr>
          <w:rFonts w:ascii="Arial" w:hAnsi="Arial" w:cs="Arial"/>
          <w:sz w:val="22"/>
          <w:szCs w:val="22"/>
        </w:rPr>
        <w:t>1.</w:t>
      </w:r>
      <w:r w:rsidR="00BE32FD" w:rsidRPr="00C406AD">
        <w:rPr>
          <w:rFonts w:ascii="Arial" w:hAnsi="Arial" w:cs="Arial"/>
          <w:sz w:val="22"/>
          <w:szCs w:val="22"/>
        </w:rPr>
        <w:t>3</w:t>
      </w:r>
      <w:r w:rsidRPr="00C406AD">
        <w:rPr>
          <w:rFonts w:ascii="Arial" w:hAnsi="Arial" w:cs="Arial"/>
          <w:sz w:val="22"/>
          <w:szCs w:val="22"/>
        </w:rPr>
        <w:t>.2</w:t>
      </w:r>
      <w:r w:rsidRPr="00C406AD">
        <w:rPr>
          <w:rFonts w:ascii="Arial" w:hAnsi="Arial" w:cs="Arial"/>
          <w:sz w:val="22"/>
          <w:szCs w:val="22"/>
        </w:rPr>
        <w:tab/>
      </w:r>
      <w:r w:rsidR="00135E20" w:rsidRPr="00C406AD">
        <w:rPr>
          <w:rFonts w:ascii="Arial" w:hAnsi="Arial" w:cs="Arial"/>
          <w:sz w:val="22"/>
          <w:szCs w:val="22"/>
        </w:rPr>
        <w:fldChar w:fldCharType="begin">
          <w:ffData>
            <w:name w:val="Kontrollkästchen9"/>
            <w:enabled/>
            <w:calcOnExit w:val="0"/>
            <w:checkBox>
              <w:sizeAuto/>
              <w:default w:val="0"/>
            </w:checkBox>
          </w:ffData>
        </w:fldChar>
      </w:r>
      <w:r w:rsidR="00135E20"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00135E20" w:rsidRPr="00C406AD">
        <w:rPr>
          <w:rFonts w:ascii="Arial" w:hAnsi="Arial" w:cs="Arial"/>
          <w:sz w:val="22"/>
          <w:szCs w:val="22"/>
        </w:rPr>
        <w:fldChar w:fldCharType="end"/>
      </w:r>
      <w:r w:rsidRPr="00C406AD">
        <w:rPr>
          <w:rFonts w:ascii="Arial" w:hAnsi="Arial" w:cs="Arial"/>
          <w:sz w:val="22"/>
          <w:szCs w:val="22"/>
        </w:rPr>
        <w:tab/>
        <w:t>Überwachen der Herstellung des Objekts hinsichtlich der Einzelheiten der Gestaltung (baukünstlerische Oberleitung)</w:t>
      </w:r>
      <w:r w:rsidRPr="00C406AD">
        <w:rPr>
          <w:rFonts w:ascii="Arial" w:hAnsi="Arial" w:cs="Arial"/>
          <w:sz w:val="22"/>
          <w:szCs w:val="22"/>
          <w:vertAlign w:val="superscript"/>
        </w:rPr>
        <w:footnoteReference w:id="8"/>
      </w:r>
    </w:p>
    <w:p w14:paraId="22FC25C2" w14:textId="77777777" w:rsidR="006B38EE" w:rsidRPr="00C406AD" w:rsidRDefault="006B38EE" w:rsidP="006B38EE">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3E414830" w14:textId="77777777" w:rsidR="00C93802" w:rsidRPr="00C406AD" w:rsidRDefault="00F76EF1" w:rsidP="00C1340B">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t>1.</w:t>
      </w:r>
      <w:r w:rsidR="00BE32FD" w:rsidRPr="00C406AD">
        <w:rPr>
          <w:rFonts w:ascii="Arial" w:hAnsi="Arial" w:cs="Arial"/>
          <w:sz w:val="22"/>
          <w:szCs w:val="22"/>
        </w:rPr>
        <w:t>3</w:t>
      </w:r>
      <w:r w:rsidRPr="00C406AD">
        <w:rPr>
          <w:rFonts w:ascii="Arial" w:hAnsi="Arial" w:cs="Arial"/>
          <w:sz w:val="22"/>
          <w:szCs w:val="22"/>
        </w:rPr>
        <w:t>.3</w:t>
      </w:r>
      <w:r w:rsidRPr="00C406AD">
        <w:rPr>
          <w:rFonts w:ascii="Arial" w:hAnsi="Arial" w:cs="Arial"/>
          <w:sz w:val="22"/>
          <w:szCs w:val="22"/>
        </w:rPr>
        <w:tab/>
      </w:r>
      <w:r w:rsidR="00135E20" w:rsidRPr="00C406AD">
        <w:rPr>
          <w:rFonts w:ascii="Arial" w:hAnsi="Arial" w:cs="Arial"/>
          <w:sz w:val="22"/>
          <w:szCs w:val="22"/>
        </w:rPr>
        <w:fldChar w:fldCharType="begin">
          <w:ffData>
            <w:name w:val="Kontrollkästchen9"/>
            <w:enabled/>
            <w:calcOnExit w:val="0"/>
            <w:checkBox>
              <w:sizeAuto/>
              <w:default w:val="0"/>
            </w:checkBox>
          </w:ffData>
        </w:fldChar>
      </w:r>
      <w:r w:rsidR="00135E20"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00135E20" w:rsidRPr="00C406AD">
        <w:rPr>
          <w:rFonts w:ascii="Arial" w:hAnsi="Arial" w:cs="Arial"/>
          <w:sz w:val="22"/>
          <w:szCs w:val="22"/>
        </w:rPr>
        <w:fldChar w:fldCharType="end"/>
      </w:r>
      <w:r w:rsidRPr="00C406AD">
        <w:rPr>
          <w:rFonts w:ascii="Arial" w:hAnsi="Arial" w:cs="Arial"/>
          <w:sz w:val="22"/>
          <w:szCs w:val="22"/>
        </w:rPr>
        <w:tab/>
        <w:t>Wärmeschutz und Energiebilanzierung</w:t>
      </w:r>
      <w:r w:rsidRPr="00C406AD">
        <w:rPr>
          <w:rFonts w:ascii="Arial" w:hAnsi="Arial" w:cs="Arial"/>
          <w:sz w:val="22"/>
          <w:szCs w:val="22"/>
          <w:vertAlign w:val="superscript"/>
        </w:rPr>
        <w:footnoteReference w:id="9"/>
      </w:r>
    </w:p>
    <w:p w14:paraId="697B2291" w14:textId="77777777" w:rsidR="006B38EE" w:rsidRPr="00C406AD" w:rsidRDefault="006B38EE" w:rsidP="006B38EE">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33E9F94E" w14:textId="77777777" w:rsidR="00C93802" w:rsidRPr="00C406AD" w:rsidRDefault="00F76EF1" w:rsidP="00C1340B">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t>1.</w:t>
      </w:r>
      <w:r w:rsidR="00BE32FD" w:rsidRPr="00C406AD">
        <w:rPr>
          <w:rFonts w:ascii="Arial" w:hAnsi="Arial" w:cs="Arial"/>
          <w:sz w:val="22"/>
          <w:szCs w:val="22"/>
        </w:rPr>
        <w:t>3</w:t>
      </w:r>
      <w:r w:rsidRPr="00C406AD">
        <w:rPr>
          <w:rFonts w:ascii="Arial" w:hAnsi="Arial" w:cs="Arial"/>
          <w:sz w:val="22"/>
          <w:szCs w:val="22"/>
        </w:rPr>
        <w:t>.4</w:t>
      </w:r>
      <w:r w:rsidRPr="00C406AD">
        <w:rPr>
          <w:rFonts w:ascii="Arial" w:hAnsi="Arial" w:cs="Arial"/>
          <w:sz w:val="22"/>
          <w:szCs w:val="22"/>
        </w:rPr>
        <w:tab/>
      </w:r>
      <w:r w:rsidR="00135E20" w:rsidRPr="00C406AD">
        <w:rPr>
          <w:rFonts w:ascii="Arial" w:hAnsi="Arial" w:cs="Arial"/>
          <w:sz w:val="22"/>
          <w:szCs w:val="22"/>
        </w:rPr>
        <w:fldChar w:fldCharType="begin">
          <w:ffData>
            <w:name w:val="Kontrollkästchen9"/>
            <w:enabled/>
            <w:calcOnExit w:val="0"/>
            <w:checkBox>
              <w:sizeAuto/>
              <w:default w:val="0"/>
            </w:checkBox>
          </w:ffData>
        </w:fldChar>
      </w:r>
      <w:r w:rsidR="00135E20"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00135E20" w:rsidRPr="00C406AD">
        <w:rPr>
          <w:rFonts w:ascii="Arial" w:hAnsi="Arial" w:cs="Arial"/>
          <w:sz w:val="22"/>
          <w:szCs w:val="22"/>
        </w:rPr>
        <w:fldChar w:fldCharType="end"/>
      </w:r>
      <w:r w:rsidRPr="00C406AD">
        <w:rPr>
          <w:rFonts w:ascii="Arial" w:hAnsi="Arial" w:cs="Arial"/>
          <w:sz w:val="22"/>
          <w:szCs w:val="22"/>
        </w:rPr>
        <w:tab/>
        <w:t>Erstellen eines Entwässerungsgesuchs</w:t>
      </w:r>
    </w:p>
    <w:p w14:paraId="320DFD01" w14:textId="77777777" w:rsidR="006B38EE" w:rsidRPr="00C406AD" w:rsidRDefault="006B38EE" w:rsidP="006B38EE">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5DAFD6C5" w14:textId="77777777" w:rsidR="00C93802" w:rsidRPr="00C406AD" w:rsidRDefault="00F76EF1" w:rsidP="00C1340B">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t>1.</w:t>
      </w:r>
      <w:r w:rsidR="00BE32FD" w:rsidRPr="00C406AD">
        <w:rPr>
          <w:rFonts w:ascii="Arial" w:hAnsi="Arial" w:cs="Arial"/>
          <w:sz w:val="22"/>
          <w:szCs w:val="22"/>
        </w:rPr>
        <w:t>3</w:t>
      </w:r>
      <w:r w:rsidRPr="00C406AD">
        <w:rPr>
          <w:rFonts w:ascii="Arial" w:hAnsi="Arial" w:cs="Arial"/>
          <w:sz w:val="22"/>
          <w:szCs w:val="22"/>
        </w:rPr>
        <w:t>.5</w:t>
      </w:r>
      <w:r w:rsidRPr="00C406AD">
        <w:rPr>
          <w:rFonts w:ascii="Arial" w:hAnsi="Arial" w:cs="Arial"/>
          <w:sz w:val="22"/>
          <w:szCs w:val="22"/>
        </w:rPr>
        <w:tab/>
      </w:r>
      <w:r w:rsidR="00135E20" w:rsidRPr="00C406AD">
        <w:rPr>
          <w:rFonts w:ascii="Arial" w:hAnsi="Arial" w:cs="Arial"/>
          <w:sz w:val="22"/>
          <w:szCs w:val="22"/>
        </w:rPr>
        <w:fldChar w:fldCharType="begin">
          <w:ffData>
            <w:name w:val="Kontrollkästchen9"/>
            <w:enabled/>
            <w:calcOnExit w:val="0"/>
            <w:checkBox>
              <w:sizeAuto/>
              <w:default w:val="0"/>
            </w:checkBox>
          </w:ffData>
        </w:fldChar>
      </w:r>
      <w:r w:rsidR="00135E20"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00135E20" w:rsidRPr="00C406AD">
        <w:rPr>
          <w:rFonts w:ascii="Arial" w:hAnsi="Arial" w:cs="Arial"/>
          <w:sz w:val="22"/>
          <w:szCs w:val="22"/>
        </w:rPr>
        <w:fldChar w:fldCharType="end"/>
      </w:r>
      <w:r w:rsidRPr="00C406AD">
        <w:rPr>
          <w:rFonts w:ascii="Arial" w:hAnsi="Arial" w:cs="Arial"/>
          <w:sz w:val="22"/>
          <w:szCs w:val="22"/>
        </w:rPr>
        <w:tab/>
        <w:t>Sicherheits- und Gesundheitsschutzkoordination nach der Baustellenverordnung</w:t>
      </w:r>
    </w:p>
    <w:p w14:paraId="3DCF2161" w14:textId="77777777" w:rsidR="006B38EE" w:rsidRPr="00C406AD" w:rsidRDefault="006B38EE" w:rsidP="006B38EE">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4E404999" w14:textId="77777777" w:rsidR="00C93802" w:rsidRPr="00C406AD" w:rsidRDefault="00F76EF1" w:rsidP="006B38EE">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t>1.</w:t>
      </w:r>
      <w:r w:rsidR="00BE32FD" w:rsidRPr="00C406AD">
        <w:rPr>
          <w:rFonts w:ascii="Arial" w:hAnsi="Arial" w:cs="Arial"/>
          <w:sz w:val="22"/>
          <w:szCs w:val="22"/>
        </w:rPr>
        <w:t>3</w:t>
      </w:r>
      <w:r w:rsidRPr="00C406AD">
        <w:rPr>
          <w:rFonts w:ascii="Arial" w:hAnsi="Arial" w:cs="Arial"/>
          <w:sz w:val="22"/>
          <w:szCs w:val="22"/>
        </w:rPr>
        <w:t>.6</w:t>
      </w:r>
      <w:r w:rsidRPr="00C406AD">
        <w:rPr>
          <w:rFonts w:ascii="Arial" w:hAnsi="Arial" w:cs="Arial"/>
          <w:sz w:val="22"/>
          <w:szCs w:val="22"/>
        </w:rPr>
        <w:tab/>
      </w:r>
      <w:r w:rsidR="00135E20" w:rsidRPr="00C406AD">
        <w:rPr>
          <w:rFonts w:ascii="Arial" w:hAnsi="Arial" w:cs="Arial"/>
          <w:sz w:val="22"/>
          <w:szCs w:val="22"/>
        </w:rPr>
        <w:fldChar w:fldCharType="begin">
          <w:ffData>
            <w:name w:val="Kontrollkästchen9"/>
            <w:enabled/>
            <w:calcOnExit w:val="0"/>
            <w:checkBox>
              <w:sizeAuto/>
              <w:default w:val="0"/>
            </w:checkBox>
          </w:ffData>
        </w:fldChar>
      </w:r>
      <w:r w:rsidR="00135E20"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00135E20" w:rsidRPr="00C406AD">
        <w:rPr>
          <w:rFonts w:ascii="Arial" w:hAnsi="Arial" w:cs="Arial"/>
          <w:sz w:val="22"/>
          <w:szCs w:val="22"/>
        </w:rPr>
        <w:fldChar w:fldCharType="end"/>
      </w:r>
      <w:r w:rsidRPr="00C406AD">
        <w:rPr>
          <w:rFonts w:ascii="Arial" w:hAnsi="Arial" w:cs="Arial"/>
          <w:sz w:val="22"/>
          <w:szCs w:val="22"/>
        </w:rPr>
        <w:tab/>
        <w:t>Erstellen eines Brandschutznachweises / Brandschutzkonzeptes</w:t>
      </w:r>
      <w:r w:rsidRPr="00C406AD">
        <w:rPr>
          <w:rFonts w:ascii="Arial" w:hAnsi="Arial" w:cs="Arial"/>
          <w:sz w:val="22"/>
          <w:szCs w:val="22"/>
          <w:vertAlign w:val="superscript"/>
        </w:rPr>
        <w:footnoteReference w:id="10"/>
      </w:r>
    </w:p>
    <w:p w14:paraId="135457BD" w14:textId="77777777" w:rsidR="006B38EE" w:rsidRDefault="006B38EE" w:rsidP="006B38EE">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25B6A961" w14:textId="533F73CF" w:rsidR="006A3228" w:rsidRPr="00C406AD" w:rsidRDefault="006A3228" w:rsidP="006A3228">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t>1.3.</w:t>
      </w:r>
      <w:r>
        <w:rPr>
          <w:rFonts w:ascii="Arial" w:hAnsi="Arial" w:cs="Arial"/>
          <w:sz w:val="22"/>
          <w:szCs w:val="22"/>
        </w:rPr>
        <w:t>7</w:t>
      </w:r>
      <w:r w:rsidRPr="00C406AD">
        <w:rPr>
          <w:rFonts w:ascii="Arial" w:hAnsi="Arial" w:cs="Arial"/>
          <w:sz w:val="22"/>
          <w:szCs w:val="22"/>
        </w:rPr>
        <w:tab/>
      </w: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r>
      <w:r w:rsidR="007353B4">
        <w:rPr>
          <w:rFonts w:ascii="Arial" w:hAnsi="Arial" w:cs="Arial"/>
          <w:sz w:val="22"/>
          <w:szCs w:val="22"/>
        </w:rPr>
        <w:t xml:space="preserve">Planungsleistungen </w:t>
      </w:r>
      <w:r>
        <w:rPr>
          <w:rFonts w:ascii="Arial" w:hAnsi="Arial" w:cs="Arial"/>
          <w:sz w:val="22"/>
          <w:szCs w:val="22"/>
        </w:rPr>
        <w:t xml:space="preserve">zur Nachhaltigkeitszertifizierung </w:t>
      </w:r>
    </w:p>
    <w:p w14:paraId="6B8CBF29" w14:textId="77777777" w:rsidR="006A3228" w:rsidRPr="00C406AD" w:rsidRDefault="006A3228" w:rsidP="006A3228">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118E6855" w14:textId="77777777" w:rsidR="006A3228" w:rsidRPr="00C406AD" w:rsidRDefault="006A3228" w:rsidP="006A3228">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t>1.3.</w:t>
      </w:r>
      <w:r>
        <w:rPr>
          <w:rFonts w:ascii="Arial" w:hAnsi="Arial" w:cs="Arial"/>
          <w:sz w:val="22"/>
          <w:szCs w:val="22"/>
        </w:rPr>
        <w:t>8</w:t>
      </w:r>
      <w:r w:rsidRPr="00C406AD">
        <w:rPr>
          <w:rFonts w:ascii="Arial" w:hAnsi="Arial" w:cs="Arial"/>
          <w:sz w:val="22"/>
          <w:szCs w:val="22"/>
        </w:rPr>
        <w:tab/>
      </w: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1F452FAA" w14:textId="77777777" w:rsidR="006A3228" w:rsidRPr="00C406AD" w:rsidRDefault="006A3228" w:rsidP="006A3228">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3C425BBC" w14:textId="77777777" w:rsidR="006A3228" w:rsidRPr="00C406AD" w:rsidRDefault="006A3228" w:rsidP="006B38EE">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p>
    <w:p w14:paraId="58C60001" w14:textId="77777777" w:rsidR="00C93802" w:rsidRPr="00C406AD" w:rsidRDefault="00F76EF1" w:rsidP="002335BE">
      <w:pPr>
        <w:pBdr>
          <w:top w:val="none" w:sz="0" w:space="0" w:color="auto"/>
          <w:left w:val="none" w:sz="0" w:space="0" w:color="auto"/>
          <w:bottom w:val="none" w:sz="0" w:space="0" w:color="auto"/>
          <w:right w:val="none" w:sz="0" w:space="0" w:color="auto"/>
        </w:pBdr>
        <w:tabs>
          <w:tab w:val="left" w:pos="709"/>
        </w:tabs>
        <w:spacing w:before="240"/>
        <w:ind w:left="709" w:hanging="709"/>
        <w:rPr>
          <w:rFonts w:ascii="Arial" w:hAnsi="Arial" w:cs="Arial"/>
          <w:b/>
          <w:sz w:val="22"/>
          <w:szCs w:val="22"/>
        </w:rPr>
      </w:pPr>
      <w:r w:rsidRPr="00C406AD">
        <w:rPr>
          <w:rFonts w:ascii="Arial" w:hAnsi="Arial" w:cs="Arial"/>
          <w:b/>
          <w:sz w:val="22"/>
          <w:szCs w:val="22"/>
        </w:rPr>
        <w:t>1.</w:t>
      </w:r>
      <w:r w:rsidR="000C3678" w:rsidRPr="00C406AD">
        <w:rPr>
          <w:rFonts w:ascii="Arial" w:hAnsi="Arial" w:cs="Arial"/>
          <w:b/>
          <w:sz w:val="22"/>
          <w:szCs w:val="22"/>
        </w:rPr>
        <w:t>4</w:t>
      </w:r>
      <w:r w:rsidRPr="00E82715">
        <w:rPr>
          <w:rFonts w:ascii="Arial" w:hAnsi="Arial" w:cs="Arial"/>
          <w:b/>
          <w:sz w:val="22"/>
          <w:szCs w:val="22"/>
        </w:rPr>
        <w:tab/>
        <w:t>Zus</w:t>
      </w:r>
      <w:r w:rsidRPr="00C406AD">
        <w:rPr>
          <w:rFonts w:ascii="Arial" w:hAnsi="Arial" w:cs="Arial"/>
          <w:b/>
          <w:sz w:val="22"/>
          <w:szCs w:val="22"/>
        </w:rPr>
        <w:t>ätzlich werden folgende Leistungen gesondert beauftragt:</w:t>
      </w:r>
    </w:p>
    <w:p w14:paraId="3EFB15DB" w14:textId="77777777" w:rsidR="00C93802" w:rsidRPr="00C406AD" w:rsidRDefault="00F76EF1" w:rsidP="008F1D43">
      <w:pPr>
        <w:pBdr>
          <w:top w:val="none" w:sz="0" w:space="0" w:color="auto"/>
          <w:left w:val="none" w:sz="0" w:space="0" w:color="auto"/>
          <w:bottom w:val="none" w:sz="0" w:space="0" w:color="auto"/>
          <w:right w:val="none" w:sz="0" w:space="0" w:color="auto"/>
        </w:pBdr>
        <w:tabs>
          <w:tab w:val="left" w:pos="709"/>
        </w:tabs>
        <w:spacing w:before="180" w:line="240" w:lineRule="atLeast"/>
        <w:ind w:left="993" w:hanging="993"/>
        <w:rPr>
          <w:rFonts w:ascii="Arial" w:hAnsi="Arial" w:cs="Arial"/>
          <w:sz w:val="22"/>
          <w:szCs w:val="22"/>
        </w:rPr>
      </w:pPr>
      <w:r w:rsidRPr="00C406AD">
        <w:rPr>
          <w:rFonts w:ascii="Arial" w:hAnsi="Arial" w:cs="Arial"/>
          <w:sz w:val="22"/>
          <w:szCs w:val="22"/>
        </w:rPr>
        <w:t>1.</w:t>
      </w:r>
      <w:r w:rsidR="000C3678" w:rsidRPr="00C406AD">
        <w:rPr>
          <w:rFonts w:ascii="Arial" w:hAnsi="Arial" w:cs="Arial"/>
          <w:sz w:val="22"/>
          <w:szCs w:val="22"/>
        </w:rPr>
        <w:t>4</w:t>
      </w:r>
      <w:r w:rsidRPr="00C406AD">
        <w:rPr>
          <w:rFonts w:ascii="Arial" w:hAnsi="Arial" w:cs="Arial"/>
          <w:sz w:val="22"/>
          <w:szCs w:val="22"/>
        </w:rPr>
        <w:t>.1</w:t>
      </w:r>
      <w:r w:rsidRPr="00C406AD">
        <w:rPr>
          <w:rFonts w:ascii="Arial" w:hAnsi="Arial" w:cs="Arial"/>
          <w:sz w:val="22"/>
          <w:szCs w:val="22"/>
        </w:rPr>
        <w:tab/>
      </w:r>
      <w:r w:rsidR="00135E20" w:rsidRPr="00C406AD">
        <w:rPr>
          <w:rFonts w:ascii="Arial" w:hAnsi="Arial" w:cs="Arial"/>
          <w:sz w:val="22"/>
          <w:szCs w:val="22"/>
        </w:rPr>
        <w:fldChar w:fldCharType="begin">
          <w:ffData>
            <w:name w:val="Kontrollkästchen9"/>
            <w:enabled/>
            <w:calcOnExit w:val="0"/>
            <w:checkBox>
              <w:sizeAuto/>
              <w:default w:val="0"/>
            </w:checkBox>
          </w:ffData>
        </w:fldChar>
      </w:r>
      <w:r w:rsidR="00135E20"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00135E20" w:rsidRPr="00C406AD">
        <w:rPr>
          <w:rFonts w:ascii="Arial" w:hAnsi="Arial" w:cs="Arial"/>
          <w:sz w:val="22"/>
          <w:szCs w:val="22"/>
        </w:rPr>
        <w:fldChar w:fldCharType="end"/>
      </w:r>
      <w:r w:rsidRPr="00C406AD">
        <w:rPr>
          <w:rFonts w:ascii="Arial" w:hAnsi="Arial" w:cs="Arial"/>
          <w:sz w:val="22"/>
          <w:szCs w:val="22"/>
        </w:rPr>
        <w:tab/>
        <w:t xml:space="preserve">Objektbetreuung </w:t>
      </w:r>
    </w:p>
    <w:p w14:paraId="41825730" w14:textId="77777777" w:rsidR="00C93802" w:rsidRPr="00C406AD" w:rsidRDefault="008F1D43" w:rsidP="007D44E0">
      <w:pPr>
        <w:pBdr>
          <w:top w:val="none" w:sz="0" w:space="0" w:color="auto"/>
          <w:left w:val="none" w:sz="0" w:space="0" w:color="auto"/>
          <w:bottom w:val="none" w:sz="0" w:space="0" w:color="auto"/>
          <w:right w:val="none" w:sz="0" w:space="0" w:color="auto"/>
        </w:pBdr>
        <w:tabs>
          <w:tab w:val="left" w:pos="993"/>
        </w:tabs>
        <w:spacing w:line="240" w:lineRule="atLeast"/>
        <w:ind w:left="993" w:hanging="284"/>
        <w:jc w:val="both"/>
        <w:rPr>
          <w:rFonts w:ascii="Arial" w:hAnsi="Arial" w:cs="Arial"/>
          <w:sz w:val="22"/>
          <w:szCs w:val="22"/>
        </w:rPr>
      </w:pPr>
      <w:r w:rsidRPr="00C406AD">
        <w:rPr>
          <w:rFonts w:ascii="Arial" w:hAnsi="Arial" w:cs="Arial"/>
          <w:sz w:val="22"/>
          <w:szCs w:val="22"/>
        </w:rPr>
        <w:tab/>
      </w:r>
      <w:r w:rsidR="00F76EF1" w:rsidRPr="00C406AD">
        <w:rPr>
          <w:rFonts w:ascii="Arial" w:hAnsi="Arial" w:cs="Arial"/>
          <w:sz w:val="22"/>
          <w:szCs w:val="22"/>
        </w:rPr>
        <w:t>Fachliche Bewertung der festgestellten Mängel, die innerhalb der Verjährungsfristen der Mängelansprüche auftreten, längstens jedoch bis zum Ablauf von fünf Jahren seit Abnahme der Bauleistungen; Objektbegehung zur Mangelfeststellung.</w:t>
      </w:r>
    </w:p>
    <w:p w14:paraId="4057A41B" w14:textId="77777777" w:rsidR="008F1D43" w:rsidRDefault="008F1D43" w:rsidP="008F1D43">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bookmarkStart w:id="13" w:name="_Hlk64711285"/>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7D3F6736" w14:textId="77777777" w:rsidR="004B39A4" w:rsidRPr="00E26273" w:rsidRDefault="004B39A4" w:rsidP="004B39A4">
      <w:pPr>
        <w:pBdr>
          <w:top w:val="none" w:sz="0" w:space="0" w:color="auto"/>
          <w:left w:val="none" w:sz="0" w:space="0" w:color="auto"/>
          <w:bottom w:val="none" w:sz="0" w:space="0" w:color="auto"/>
          <w:right w:val="none" w:sz="0" w:space="0" w:color="auto"/>
        </w:pBdr>
        <w:tabs>
          <w:tab w:val="left" w:pos="709"/>
        </w:tabs>
        <w:spacing w:before="180" w:line="240" w:lineRule="atLeast"/>
        <w:ind w:left="993" w:hanging="993"/>
        <w:rPr>
          <w:rFonts w:ascii="Arial" w:hAnsi="Arial" w:cs="Arial"/>
          <w:sz w:val="22"/>
          <w:szCs w:val="22"/>
        </w:rPr>
      </w:pPr>
      <w:bookmarkStart w:id="14" w:name="_Hlk64711425"/>
      <w:bookmarkEnd w:id="13"/>
      <w:r w:rsidRPr="00E26273">
        <w:rPr>
          <w:rFonts w:ascii="Arial" w:hAnsi="Arial" w:cs="Arial"/>
          <w:sz w:val="22"/>
          <w:szCs w:val="22"/>
        </w:rPr>
        <w:t>1.4.2</w:t>
      </w:r>
      <w:r w:rsidRPr="00E26273">
        <w:rPr>
          <w:rFonts w:ascii="Arial" w:hAnsi="Arial" w:cs="Arial"/>
          <w:sz w:val="22"/>
          <w:szCs w:val="22"/>
        </w:rPr>
        <w:tab/>
      </w:r>
      <w:r w:rsidRPr="00E26273">
        <w:rPr>
          <w:rFonts w:ascii="Arial" w:hAnsi="Arial" w:cs="Arial"/>
          <w:sz w:val="22"/>
          <w:szCs w:val="22"/>
        </w:rPr>
        <w:fldChar w:fldCharType="begin">
          <w:ffData>
            <w:name w:val="Kontrollkästchen9"/>
            <w:enabled/>
            <w:calcOnExit w:val="0"/>
            <w:checkBox>
              <w:sizeAuto/>
              <w:default w:val="0"/>
            </w:checkBox>
          </w:ffData>
        </w:fldChar>
      </w:r>
      <w:r w:rsidRPr="00E26273">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E26273">
        <w:rPr>
          <w:rFonts w:ascii="Arial" w:hAnsi="Arial" w:cs="Arial"/>
          <w:sz w:val="22"/>
          <w:szCs w:val="22"/>
        </w:rPr>
        <w:fldChar w:fldCharType="end"/>
      </w:r>
      <w:r>
        <w:rPr>
          <w:rFonts w:ascii="Arial" w:hAnsi="Arial" w:cs="Arial"/>
          <w:sz w:val="22"/>
          <w:szCs w:val="22"/>
        </w:rPr>
        <w:tab/>
      </w:r>
      <w:r w:rsidRPr="00E26273">
        <w:rPr>
          <w:rFonts w:ascii="Arial" w:hAnsi="Arial" w:cs="Arial"/>
          <w:sz w:val="22"/>
          <w:szCs w:val="22"/>
        </w:rPr>
        <w:t>Überwachen der Mängelbeseitigung innerhalb der Verjährungsfristen</w:t>
      </w:r>
    </w:p>
    <w:p w14:paraId="046786CB" w14:textId="77777777" w:rsidR="004B39A4" w:rsidRDefault="004B39A4" w:rsidP="004B39A4">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12AADD1C" w14:textId="77777777" w:rsidR="004B39A4" w:rsidRPr="00E26273" w:rsidRDefault="004B39A4" w:rsidP="004B39A4">
      <w:pPr>
        <w:pBdr>
          <w:top w:val="none" w:sz="0" w:space="0" w:color="auto"/>
          <w:left w:val="none" w:sz="0" w:space="0" w:color="auto"/>
          <w:bottom w:val="none" w:sz="0" w:space="0" w:color="auto"/>
          <w:right w:val="none" w:sz="0" w:space="0" w:color="auto"/>
        </w:pBdr>
        <w:tabs>
          <w:tab w:val="left" w:pos="709"/>
        </w:tabs>
        <w:spacing w:before="180" w:line="240" w:lineRule="atLeast"/>
        <w:ind w:left="993" w:hanging="993"/>
        <w:rPr>
          <w:rFonts w:ascii="Arial" w:hAnsi="Arial" w:cs="Arial"/>
          <w:sz w:val="22"/>
          <w:szCs w:val="22"/>
        </w:rPr>
      </w:pPr>
      <w:r w:rsidRPr="00E26273">
        <w:rPr>
          <w:rFonts w:ascii="Arial" w:hAnsi="Arial" w:cs="Arial"/>
          <w:sz w:val="22"/>
          <w:szCs w:val="22"/>
        </w:rPr>
        <w:t>1.4.3</w:t>
      </w:r>
      <w:r w:rsidRPr="00E26273">
        <w:rPr>
          <w:rFonts w:ascii="Arial" w:hAnsi="Arial" w:cs="Arial"/>
          <w:sz w:val="22"/>
          <w:szCs w:val="22"/>
        </w:rPr>
        <w:tab/>
      </w:r>
      <w:r w:rsidRPr="00E26273">
        <w:rPr>
          <w:rFonts w:ascii="Arial" w:hAnsi="Arial" w:cs="Arial"/>
          <w:sz w:val="22"/>
          <w:szCs w:val="22"/>
        </w:rPr>
        <w:fldChar w:fldCharType="begin">
          <w:ffData>
            <w:name w:val="Kontrollkästchen9"/>
            <w:enabled/>
            <w:calcOnExit w:val="0"/>
            <w:checkBox>
              <w:sizeAuto/>
              <w:default w:val="0"/>
            </w:checkBox>
          </w:ffData>
        </w:fldChar>
      </w:r>
      <w:r w:rsidRPr="00E26273">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E26273">
        <w:rPr>
          <w:rFonts w:ascii="Arial" w:hAnsi="Arial" w:cs="Arial"/>
          <w:sz w:val="22"/>
          <w:szCs w:val="22"/>
        </w:rPr>
        <w:fldChar w:fldCharType="end"/>
      </w:r>
      <w:r>
        <w:rPr>
          <w:rFonts w:ascii="Arial" w:hAnsi="Arial" w:cs="Arial"/>
          <w:sz w:val="22"/>
          <w:szCs w:val="22"/>
        </w:rPr>
        <w:tab/>
      </w:r>
      <w:r w:rsidRPr="00E26273">
        <w:rPr>
          <w:rFonts w:ascii="Arial" w:hAnsi="Arial" w:cs="Arial"/>
          <w:sz w:val="22"/>
          <w:szCs w:val="22"/>
        </w:rPr>
        <w:t>Erstellen einer Gebäudebestandsdokumentation</w:t>
      </w:r>
    </w:p>
    <w:p w14:paraId="3FF139F6" w14:textId="77777777" w:rsidR="004B39A4" w:rsidRDefault="004B39A4" w:rsidP="004B39A4">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24497473" w14:textId="77777777" w:rsidR="004B39A4" w:rsidRPr="00E26273" w:rsidRDefault="004B39A4" w:rsidP="004B39A4">
      <w:pPr>
        <w:pBdr>
          <w:top w:val="none" w:sz="0" w:space="0" w:color="auto"/>
          <w:left w:val="none" w:sz="0" w:space="0" w:color="auto"/>
          <w:bottom w:val="none" w:sz="0" w:space="0" w:color="auto"/>
          <w:right w:val="none" w:sz="0" w:space="0" w:color="auto"/>
        </w:pBdr>
        <w:tabs>
          <w:tab w:val="left" w:pos="709"/>
        </w:tabs>
        <w:spacing w:before="180" w:line="240" w:lineRule="atLeast"/>
        <w:ind w:left="993" w:hanging="993"/>
        <w:rPr>
          <w:rFonts w:ascii="Arial" w:hAnsi="Arial" w:cs="Arial"/>
          <w:sz w:val="22"/>
          <w:szCs w:val="22"/>
        </w:rPr>
      </w:pPr>
      <w:r w:rsidRPr="00E26273">
        <w:rPr>
          <w:rFonts w:ascii="Arial" w:hAnsi="Arial" w:cs="Arial"/>
          <w:sz w:val="22"/>
          <w:szCs w:val="22"/>
        </w:rPr>
        <w:t>1.4.4</w:t>
      </w:r>
      <w:r w:rsidRPr="00E26273">
        <w:rPr>
          <w:rFonts w:ascii="Arial" w:hAnsi="Arial" w:cs="Arial"/>
          <w:sz w:val="22"/>
          <w:szCs w:val="22"/>
        </w:rPr>
        <w:tab/>
      </w:r>
      <w:r w:rsidRPr="00E26273">
        <w:rPr>
          <w:rFonts w:ascii="Arial" w:hAnsi="Arial" w:cs="Arial"/>
          <w:sz w:val="22"/>
          <w:szCs w:val="22"/>
        </w:rPr>
        <w:fldChar w:fldCharType="begin">
          <w:ffData>
            <w:name w:val="Kontrollkästchen9"/>
            <w:enabled/>
            <w:calcOnExit w:val="0"/>
            <w:checkBox>
              <w:sizeAuto/>
              <w:default w:val="0"/>
            </w:checkBox>
          </w:ffData>
        </w:fldChar>
      </w:r>
      <w:r w:rsidRPr="00E26273">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E26273">
        <w:rPr>
          <w:rFonts w:ascii="Arial" w:hAnsi="Arial" w:cs="Arial"/>
          <w:sz w:val="22"/>
          <w:szCs w:val="22"/>
        </w:rPr>
        <w:fldChar w:fldCharType="end"/>
      </w:r>
      <w:r>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310530B3" w14:textId="77777777" w:rsidR="004B39A4" w:rsidRDefault="004B39A4" w:rsidP="004B39A4">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2F2A2376" w14:textId="77777777" w:rsidR="00C93802" w:rsidRPr="00C406AD" w:rsidRDefault="006E0D0B" w:rsidP="001072A1">
      <w:pPr>
        <w:pBdr>
          <w:top w:val="none" w:sz="0" w:space="0" w:color="auto"/>
          <w:left w:val="none" w:sz="0" w:space="0" w:color="auto"/>
          <w:bottom w:val="none" w:sz="0" w:space="0" w:color="auto"/>
          <w:right w:val="none" w:sz="0" w:space="0" w:color="auto"/>
        </w:pBdr>
        <w:tabs>
          <w:tab w:val="left" w:pos="567"/>
        </w:tabs>
        <w:spacing w:before="120"/>
        <w:rPr>
          <w:rFonts w:ascii="Arial" w:hAnsi="Arial" w:cs="Arial"/>
          <w:sz w:val="22"/>
          <w:szCs w:val="22"/>
        </w:rPr>
      </w:pPr>
      <w:r w:rsidRPr="00C406AD">
        <w:rPr>
          <w:rFonts w:ascii="Arial" w:hAnsi="Arial" w:cs="Arial"/>
          <w:sz w:val="22"/>
          <w:szCs w:val="22"/>
        </w:rPr>
        <w:t>Ziffer</w:t>
      </w:r>
      <w:r w:rsidR="008173F1">
        <w:rPr>
          <w:rFonts w:ascii="Arial" w:hAnsi="Arial" w:cs="Arial"/>
          <w:sz w:val="22"/>
          <w:szCs w:val="22"/>
        </w:rPr>
        <w:t> 1</w:t>
      </w:r>
      <w:r w:rsidR="00F76EF1" w:rsidRPr="00C406AD">
        <w:rPr>
          <w:rFonts w:ascii="Arial" w:hAnsi="Arial" w:cs="Arial"/>
          <w:sz w:val="22"/>
          <w:szCs w:val="22"/>
        </w:rPr>
        <w:t>.</w:t>
      </w:r>
      <w:r w:rsidR="00CD13EC" w:rsidRPr="00C406AD">
        <w:rPr>
          <w:rFonts w:ascii="Arial" w:hAnsi="Arial" w:cs="Arial"/>
          <w:sz w:val="22"/>
          <w:szCs w:val="22"/>
        </w:rPr>
        <w:t>2</w:t>
      </w:r>
      <w:r w:rsidR="00F76EF1" w:rsidRPr="00C406AD">
        <w:rPr>
          <w:rFonts w:ascii="Arial" w:hAnsi="Arial" w:cs="Arial"/>
          <w:sz w:val="22"/>
          <w:szCs w:val="22"/>
        </w:rPr>
        <w:t xml:space="preserve"> letzter Absatz gilt entsprechend.</w:t>
      </w:r>
    </w:p>
    <w:bookmarkEnd w:id="14"/>
    <w:p w14:paraId="7E9F36F0" w14:textId="77777777" w:rsidR="00C93802" w:rsidRPr="00E82715" w:rsidRDefault="00F76EF1" w:rsidP="0076516F">
      <w:pPr>
        <w:pBdr>
          <w:top w:val="none" w:sz="0" w:space="0" w:color="auto"/>
          <w:left w:val="none" w:sz="0" w:space="0" w:color="auto"/>
          <w:bottom w:val="none" w:sz="0" w:space="0" w:color="auto"/>
          <w:right w:val="none" w:sz="0" w:space="0" w:color="auto"/>
        </w:pBdr>
        <w:tabs>
          <w:tab w:val="left" w:pos="567"/>
        </w:tabs>
        <w:spacing w:before="240"/>
        <w:ind w:left="709" w:hanging="709"/>
        <w:rPr>
          <w:rFonts w:ascii="Arial" w:hAnsi="Arial" w:cs="Arial"/>
          <w:b/>
          <w:sz w:val="22"/>
          <w:szCs w:val="22"/>
        </w:rPr>
      </w:pPr>
      <w:r w:rsidRPr="00C406AD">
        <w:rPr>
          <w:rFonts w:ascii="Arial" w:hAnsi="Arial" w:cs="Arial"/>
          <w:b/>
          <w:sz w:val="22"/>
          <w:szCs w:val="22"/>
        </w:rPr>
        <w:t>1.</w:t>
      </w:r>
      <w:r w:rsidR="00CD13EC" w:rsidRPr="00C406AD">
        <w:rPr>
          <w:rFonts w:ascii="Arial" w:hAnsi="Arial" w:cs="Arial"/>
          <w:b/>
          <w:sz w:val="22"/>
          <w:szCs w:val="22"/>
        </w:rPr>
        <w:t>5</w:t>
      </w:r>
    </w:p>
    <w:p w14:paraId="3D0B838F" w14:textId="77777777" w:rsidR="00C93802" w:rsidRPr="00C406AD" w:rsidRDefault="00F76EF1" w:rsidP="00680993">
      <w:pPr>
        <w:pBdr>
          <w:top w:val="none" w:sz="0" w:space="0" w:color="auto"/>
          <w:left w:val="none" w:sz="0" w:space="0" w:color="auto"/>
          <w:bottom w:val="none" w:sz="0" w:space="0" w:color="auto"/>
          <w:right w:val="none" w:sz="0" w:space="0" w:color="auto"/>
        </w:pBdr>
        <w:spacing w:before="120"/>
        <w:jc w:val="both"/>
        <w:rPr>
          <w:rFonts w:ascii="Arial" w:hAnsi="Arial" w:cs="Arial"/>
          <w:sz w:val="22"/>
          <w:szCs w:val="22"/>
        </w:rPr>
      </w:pPr>
      <w:r w:rsidRPr="00C406AD">
        <w:rPr>
          <w:rFonts w:ascii="Arial" w:hAnsi="Arial" w:cs="Arial"/>
          <w:sz w:val="22"/>
          <w:szCs w:val="22"/>
        </w:rPr>
        <w:t>Im Rahmen seiner vertraglichen Aufgaben hat der Architekt gegenüber dem Bauherrn eine umfassende Unterrichtungspflicht. Wenn erkennbar wird, dass die ermittelten Baukosten oder der vom Bauherrn bekannt gegebene wirtschaftliche Rahmen überschritten werden, ist der Architekt verpflichtet, den Bauherrn unverzüglich zu informieren. Gleichzeitig kann der Architekt dem Bauherrn eine angemessene Frist zur</w:t>
      </w:r>
      <w:r w:rsidR="002243CC">
        <w:rPr>
          <w:rFonts w:ascii="Arial" w:hAnsi="Arial" w:cs="Arial"/>
          <w:sz w:val="22"/>
          <w:szCs w:val="22"/>
        </w:rPr>
        <w:t xml:space="preserve"> </w:t>
      </w:r>
      <w:r w:rsidRPr="00C406AD">
        <w:rPr>
          <w:rFonts w:ascii="Arial" w:hAnsi="Arial" w:cs="Arial"/>
          <w:sz w:val="22"/>
          <w:szCs w:val="22"/>
        </w:rPr>
        <w:t xml:space="preserve">Erklärung setzen, ob die neu ermittelten Kosten Grundlage der weiteren Leistungen des Architekten sein sollen. Die Erklärung bedarf mindestens </w:t>
      </w:r>
      <w:r w:rsidRPr="00C406AD">
        <w:rPr>
          <w:rFonts w:ascii="Arial" w:hAnsi="Arial" w:cs="Arial"/>
          <w:sz w:val="22"/>
          <w:szCs w:val="22"/>
        </w:rPr>
        <w:lastRenderedPageBreak/>
        <w:t>der Textform</w:t>
      </w:r>
      <w:r w:rsidRPr="00D35C86">
        <w:rPr>
          <w:rFonts w:ascii="Arial" w:hAnsi="Arial" w:cs="Arial"/>
          <w:sz w:val="22"/>
          <w:szCs w:val="22"/>
          <w:vertAlign w:val="superscript"/>
        </w:rPr>
        <w:footnoteReference w:id="11"/>
      </w:r>
      <w:r w:rsidRPr="00C406AD">
        <w:rPr>
          <w:rFonts w:ascii="Arial" w:hAnsi="Arial" w:cs="Arial"/>
          <w:sz w:val="22"/>
          <w:szCs w:val="22"/>
        </w:rPr>
        <w:t xml:space="preserve">. </w:t>
      </w:r>
      <w:r w:rsidR="005516B2" w:rsidRPr="005516B2">
        <w:rPr>
          <w:rFonts w:ascii="Arial" w:hAnsi="Arial" w:cs="Arial"/>
          <w:sz w:val="22"/>
          <w:szCs w:val="22"/>
        </w:rPr>
        <w:t>Stimmt der Bauherr nicht zu oder erklärt er sich nicht und kann ein vereinbarter, wirtschaftlicher Rahmen (z</w:t>
      </w:r>
      <w:r w:rsidR="00CA0D23">
        <w:rPr>
          <w:rFonts w:ascii="Arial" w:hAnsi="Arial" w:cs="Arial"/>
          <w:sz w:val="22"/>
          <w:szCs w:val="22"/>
        </w:rPr>
        <w:t>.</w:t>
      </w:r>
      <w:r w:rsidR="005516B2" w:rsidRPr="005516B2">
        <w:rPr>
          <w:rFonts w:ascii="Arial" w:hAnsi="Arial" w:cs="Arial"/>
          <w:sz w:val="22"/>
          <w:szCs w:val="22"/>
        </w:rPr>
        <w:t>B. Ziffer 1.1.9) nicht eingehalten werden, ohne dass die Ursache hierfür in den Leistungen des Architekten liegt, ist der Bauherr – sofern er an dem Vertrag festhält – verpflichtet, auf Kostenreduktionen für Leistungen Dritter hinzuwirken, einer kostenreduzierenden Anpassung der Baumaßnahme zuzustimmen oder den wirtschaftlichen Rahmen in angemessener Art und Weise zu erhöhen</w:t>
      </w:r>
      <w:r w:rsidR="005516B2">
        <w:rPr>
          <w:rFonts w:ascii="Arial" w:hAnsi="Arial" w:cs="Arial"/>
          <w:sz w:val="22"/>
          <w:szCs w:val="22"/>
        </w:rPr>
        <w:t>.</w:t>
      </w:r>
    </w:p>
    <w:p w14:paraId="7DC2CDDA" w14:textId="77777777" w:rsidR="00C93802" w:rsidRPr="00E82715" w:rsidRDefault="00F76EF1" w:rsidP="00E82715">
      <w:pPr>
        <w:pBdr>
          <w:top w:val="none" w:sz="0" w:space="0" w:color="auto"/>
          <w:left w:val="none" w:sz="0" w:space="0" w:color="auto"/>
          <w:bottom w:val="none" w:sz="0" w:space="0" w:color="auto"/>
          <w:right w:val="none" w:sz="0" w:space="0" w:color="auto"/>
        </w:pBdr>
        <w:tabs>
          <w:tab w:val="left" w:pos="709"/>
        </w:tabs>
        <w:spacing w:before="240"/>
        <w:ind w:left="709" w:hanging="709"/>
        <w:rPr>
          <w:rFonts w:ascii="Arial" w:hAnsi="Arial" w:cs="Arial"/>
          <w:b/>
          <w:sz w:val="22"/>
          <w:szCs w:val="22"/>
        </w:rPr>
      </w:pPr>
      <w:r w:rsidRPr="00C406AD">
        <w:rPr>
          <w:rFonts w:ascii="Arial" w:hAnsi="Arial" w:cs="Arial"/>
          <w:b/>
          <w:sz w:val="22"/>
          <w:szCs w:val="22"/>
        </w:rPr>
        <w:t>1.</w:t>
      </w:r>
      <w:r w:rsidR="00CD13EC" w:rsidRPr="00C406AD">
        <w:rPr>
          <w:rFonts w:ascii="Arial" w:hAnsi="Arial" w:cs="Arial"/>
          <w:b/>
          <w:sz w:val="22"/>
          <w:szCs w:val="22"/>
        </w:rPr>
        <w:t>6</w:t>
      </w:r>
    </w:p>
    <w:p w14:paraId="35601A49" w14:textId="77777777" w:rsidR="00C93802" w:rsidRPr="00C406AD" w:rsidRDefault="00F76EF1" w:rsidP="00680993">
      <w:pPr>
        <w:pBdr>
          <w:top w:val="none" w:sz="0" w:space="0" w:color="auto"/>
          <w:left w:val="none" w:sz="0" w:space="0" w:color="auto"/>
          <w:bottom w:val="none" w:sz="0" w:space="0" w:color="auto"/>
          <w:right w:val="none" w:sz="0" w:space="0" w:color="auto"/>
        </w:pBdr>
        <w:spacing w:before="120"/>
        <w:jc w:val="both"/>
        <w:rPr>
          <w:rFonts w:ascii="Arial" w:hAnsi="Arial" w:cs="Arial"/>
          <w:sz w:val="22"/>
          <w:szCs w:val="22"/>
        </w:rPr>
      </w:pPr>
      <w:r w:rsidRPr="00C406AD">
        <w:rPr>
          <w:rFonts w:ascii="Arial" w:hAnsi="Arial" w:cs="Arial"/>
          <w:sz w:val="22"/>
          <w:szCs w:val="22"/>
        </w:rPr>
        <w:t>Soweit es seine Aufgabe erfordert, ist der Architekt berechtigt und verpflichtet, die Rechte des Bauherrn zu wahren, insbesondere hat er den am Bau Beteiligten die notwendigen Weisungen zu erteilen. Finanzielle Verpflichtungen für den Bauherrn darf der Architekt nur eingehen, wenn Gefahr in Verzug besteht und das Einverständnis des Bauherrn nicht rechtzeitig zu erlangen ist.</w:t>
      </w:r>
    </w:p>
    <w:p w14:paraId="42DD2030" w14:textId="77777777" w:rsidR="00C93802" w:rsidRPr="00C406AD" w:rsidRDefault="00F76EF1" w:rsidP="002335BE">
      <w:pPr>
        <w:pBdr>
          <w:top w:val="none" w:sz="0" w:space="0" w:color="auto"/>
          <w:left w:val="none" w:sz="0" w:space="0" w:color="auto"/>
          <w:bottom w:val="none" w:sz="0" w:space="0" w:color="auto"/>
          <w:right w:val="none" w:sz="0" w:space="0" w:color="auto"/>
        </w:pBdr>
        <w:tabs>
          <w:tab w:val="left" w:pos="709"/>
        </w:tabs>
        <w:spacing w:before="240"/>
        <w:ind w:left="709" w:hanging="709"/>
        <w:rPr>
          <w:rFonts w:ascii="Arial" w:hAnsi="Arial" w:cs="Arial"/>
          <w:b/>
          <w:sz w:val="22"/>
          <w:szCs w:val="22"/>
        </w:rPr>
      </w:pPr>
      <w:r w:rsidRPr="00C406AD">
        <w:rPr>
          <w:rFonts w:ascii="Arial" w:hAnsi="Arial" w:cs="Arial"/>
          <w:b/>
          <w:sz w:val="22"/>
          <w:szCs w:val="22"/>
        </w:rPr>
        <w:t>1.</w:t>
      </w:r>
      <w:r w:rsidR="00CD13EC" w:rsidRPr="00C406AD">
        <w:rPr>
          <w:rFonts w:ascii="Arial" w:hAnsi="Arial" w:cs="Arial"/>
          <w:b/>
          <w:sz w:val="22"/>
          <w:szCs w:val="22"/>
        </w:rPr>
        <w:t>7</w:t>
      </w:r>
    </w:p>
    <w:p w14:paraId="382897B9" w14:textId="77777777" w:rsidR="00C93802" w:rsidRPr="00C406AD" w:rsidRDefault="00F76EF1" w:rsidP="00680993">
      <w:pPr>
        <w:pBdr>
          <w:top w:val="none" w:sz="0" w:space="0" w:color="auto"/>
          <w:left w:val="none" w:sz="0" w:space="0" w:color="auto"/>
          <w:bottom w:val="none" w:sz="0" w:space="0" w:color="auto"/>
          <w:right w:val="none" w:sz="0" w:space="0" w:color="auto"/>
        </w:pBdr>
        <w:spacing w:before="120"/>
        <w:jc w:val="both"/>
        <w:rPr>
          <w:rFonts w:ascii="Arial" w:hAnsi="Arial" w:cs="Arial"/>
          <w:sz w:val="22"/>
          <w:szCs w:val="22"/>
        </w:rPr>
      </w:pPr>
      <w:r w:rsidRPr="00C406AD">
        <w:rPr>
          <w:rFonts w:ascii="Arial" w:hAnsi="Arial" w:cs="Arial"/>
          <w:sz w:val="22"/>
          <w:szCs w:val="22"/>
        </w:rPr>
        <w:t>Hat der Architekt Bedenken gegen Weisungen des Bauherrn, so hat er diese unverzüglich anzumelden.</w:t>
      </w:r>
    </w:p>
    <w:p w14:paraId="08515639" w14:textId="77777777" w:rsidR="00C93802" w:rsidRPr="00C406AD" w:rsidRDefault="00F76EF1" w:rsidP="002335BE">
      <w:pPr>
        <w:pBdr>
          <w:top w:val="none" w:sz="0" w:space="0" w:color="auto"/>
          <w:left w:val="none" w:sz="0" w:space="0" w:color="auto"/>
          <w:bottom w:val="none" w:sz="0" w:space="0" w:color="auto"/>
          <w:right w:val="none" w:sz="0" w:space="0" w:color="auto"/>
        </w:pBdr>
        <w:tabs>
          <w:tab w:val="left" w:pos="709"/>
        </w:tabs>
        <w:spacing w:before="240"/>
        <w:ind w:left="709" w:hanging="709"/>
        <w:rPr>
          <w:rFonts w:ascii="Arial" w:hAnsi="Arial" w:cs="Arial"/>
          <w:b/>
          <w:sz w:val="22"/>
          <w:szCs w:val="22"/>
        </w:rPr>
      </w:pPr>
      <w:r w:rsidRPr="00C406AD">
        <w:rPr>
          <w:rFonts w:ascii="Arial" w:hAnsi="Arial" w:cs="Arial"/>
          <w:b/>
          <w:sz w:val="22"/>
          <w:szCs w:val="22"/>
        </w:rPr>
        <w:t>1.</w:t>
      </w:r>
      <w:r w:rsidR="00CD13EC" w:rsidRPr="00C406AD">
        <w:rPr>
          <w:rFonts w:ascii="Arial" w:hAnsi="Arial" w:cs="Arial"/>
          <w:b/>
          <w:sz w:val="22"/>
          <w:szCs w:val="22"/>
        </w:rPr>
        <w:t>8</w:t>
      </w:r>
    </w:p>
    <w:p w14:paraId="33657D28" w14:textId="77777777" w:rsidR="00C93802" w:rsidRPr="00C406AD" w:rsidRDefault="00F76EF1" w:rsidP="00680993">
      <w:pPr>
        <w:pStyle w:val="Textkrpereinzug"/>
        <w:pBdr>
          <w:top w:val="none" w:sz="0" w:space="0" w:color="auto"/>
          <w:left w:val="none" w:sz="0" w:space="0" w:color="auto"/>
          <w:bottom w:val="none" w:sz="0" w:space="0" w:color="auto"/>
          <w:right w:val="none" w:sz="0" w:space="0" w:color="auto"/>
        </w:pBdr>
        <w:spacing w:before="120"/>
        <w:jc w:val="both"/>
        <w:rPr>
          <w:rFonts w:hAnsi="Arial" w:cs="Arial"/>
          <w:sz w:val="22"/>
          <w:szCs w:val="22"/>
        </w:rPr>
      </w:pPr>
      <w:r w:rsidRPr="00C406AD">
        <w:rPr>
          <w:rFonts w:hAnsi="Arial" w:cs="Arial"/>
          <w:sz w:val="22"/>
          <w:szCs w:val="22"/>
        </w:rPr>
        <w:t>Der Architekt hat den Bauherrn über die Notwendigkeit des Einsatzes von Sonderfachleuten, Nachweisberechtigten und Sachverständigen nach der einschlägigen Landesbauordnung und eines Koordinators nach der Baustellenverordnung zu beraten.</w:t>
      </w:r>
    </w:p>
    <w:p w14:paraId="577F4710" w14:textId="77777777" w:rsidR="00C93802" w:rsidRPr="00C406AD" w:rsidRDefault="00F76EF1" w:rsidP="002335BE">
      <w:pPr>
        <w:pBdr>
          <w:top w:val="none" w:sz="0" w:space="0" w:color="auto"/>
          <w:left w:val="none" w:sz="0" w:space="0" w:color="auto"/>
          <w:bottom w:val="none" w:sz="0" w:space="0" w:color="auto"/>
          <w:right w:val="none" w:sz="0" w:space="0" w:color="auto"/>
        </w:pBdr>
        <w:tabs>
          <w:tab w:val="left" w:pos="709"/>
        </w:tabs>
        <w:spacing w:before="240"/>
        <w:ind w:left="709" w:hanging="709"/>
        <w:rPr>
          <w:rFonts w:ascii="Arial" w:hAnsi="Arial" w:cs="Arial"/>
          <w:b/>
          <w:sz w:val="22"/>
          <w:szCs w:val="22"/>
        </w:rPr>
      </w:pPr>
      <w:r w:rsidRPr="00C406AD">
        <w:rPr>
          <w:rFonts w:ascii="Arial" w:hAnsi="Arial" w:cs="Arial"/>
          <w:b/>
          <w:sz w:val="22"/>
          <w:szCs w:val="22"/>
        </w:rPr>
        <w:t>1.</w:t>
      </w:r>
      <w:r w:rsidR="00CD13EC" w:rsidRPr="00C406AD">
        <w:rPr>
          <w:rFonts w:ascii="Arial" w:hAnsi="Arial" w:cs="Arial"/>
          <w:b/>
          <w:sz w:val="22"/>
          <w:szCs w:val="22"/>
        </w:rPr>
        <w:t>9</w:t>
      </w:r>
    </w:p>
    <w:p w14:paraId="48D6215B" w14:textId="77777777" w:rsidR="00C93802" w:rsidRPr="00C406AD" w:rsidRDefault="00F76EF1" w:rsidP="00680993">
      <w:pPr>
        <w:pStyle w:val="Textkrpereinzug"/>
        <w:pBdr>
          <w:top w:val="none" w:sz="0" w:space="0" w:color="auto"/>
          <w:left w:val="none" w:sz="0" w:space="0" w:color="auto"/>
          <w:bottom w:val="none" w:sz="0" w:space="0" w:color="auto"/>
          <w:right w:val="none" w:sz="0" w:space="0" w:color="auto"/>
        </w:pBdr>
        <w:spacing w:before="120"/>
        <w:jc w:val="both"/>
        <w:rPr>
          <w:rFonts w:hAnsi="Arial" w:cs="Arial"/>
          <w:sz w:val="22"/>
          <w:szCs w:val="22"/>
        </w:rPr>
      </w:pPr>
      <w:r w:rsidRPr="00C406AD">
        <w:rPr>
          <w:rFonts w:hAnsi="Arial" w:cs="Arial"/>
          <w:sz w:val="22"/>
          <w:szCs w:val="22"/>
        </w:rPr>
        <w:t>Die Hinweis-, Prüfungs- und Beratungspflichten des Architekten sind durch die vereinbarten Planungs- und Überwachungsziele nach Ziffer</w:t>
      </w:r>
      <w:r w:rsidR="008173F1">
        <w:rPr>
          <w:rFonts w:hAnsi="Arial" w:cs="Arial"/>
          <w:sz w:val="22"/>
          <w:szCs w:val="22"/>
        </w:rPr>
        <w:t> 1</w:t>
      </w:r>
      <w:r w:rsidRPr="00C406AD">
        <w:rPr>
          <w:rFonts w:hAnsi="Arial" w:cs="Arial"/>
          <w:sz w:val="22"/>
          <w:szCs w:val="22"/>
        </w:rPr>
        <w:t>.1</w:t>
      </w:r>
      <w:r w:rsidR="00F83721">
        <w:rPr>
          <w:rFonts w:hAnsi="Arial" w:cs="Arial"/>
          <w:sz w:val="22"/>
          <w:szCs w:val="22"/>
        </w:rPr>
        <w:t xml:space="preserve"> </w:t>
      </w:r>
      <w:r w:rsidRPr="00C406AD">
        <w:rPr>
          <w:rFonts w:hAnsi="Arial" w:cs="Arial"/>
          <w:sz w:val="22"/>
          <w:szCs w:val="22"/>
        </w:rPr>
        <w:t xml:space="preserve">und die Leistungen nach </w:t>
      </w:r>
      <w:r w:rsidR="006E0D0B" w:rsidRPr="00C406AD">
        <w:rPr>
          <w:rFonts w:hAnsi="Arial" w:cs="Arial"/>
          <w:sz w:val="22"/>
          <w:szCs w:val="22"/>
        </w:rPr>
        <w:t>Ziffer</w:t>
      </w:r>
      <w:r w:rsidR="008173F1">
        <w:rPr>
          <w:rFonts w:hAnsi="Arial" w:cs="Arial"/>
          <w:sz w:val="22"/>
          <w:szCs w:val="22"/>
        </w:rPr>
        <w:t> 1</w:t>
      </w:r>
      <w:r w:rsidRPr="00C406AD">
        <w:rPr>
          <w:rFonts w:hAnsi="Arial" w:cs="Arial"/>
          <w:sz w:val="22"/>
          <w:szCs w:val="22"/>
        </w:rPr>
        <w:t>.</w:t>
      </w:r>
      <w:r w:rsidR="00CD13EC" w:rsidRPr="00C406AD">
        <w:rPr>
          <w:rFonts w:hAnsi="Arial" w:cs="Arial"/>
          <w:sz w:val="22"/>
          <w:szCs w:val="22"/>
        </w:rPr>
        <w:t>2</w:t>
      </w:r>
      <w:r w:rsidRPr="00C406AD">
        <w:rPr>
          <w:rFonts w:hAnsi="Arial" w:cs="Arial"/>
          <w:sz w:val="22"/>
          <w:szCs w:val="22"/>
        </w:rPr>
        <w:t xml:space="preserve"> bis</w:t>
      </w:r>
      <w:r w:rsidR="008173F1">
        <w:rPr>
          <w:rFonts w:hAnsi="Arial" w:cs="Arial"/>
          <w:sz w:val="22"/>
          <w:szCs w:val="22"/>
        </w:rPr>
        <w:t> 1</w:t>
      </w:r>
      <w:r w:rsidRPr="00C406AD">
        <w:rPr>
          <w:rFonts w:hAnsi="Arial" w:cs="Arial"/>
          <w:sz w:val="22"/>
          <w:szCs w:val="22"/>
        </w:rPr>
        <w:t>.</w:t>
      </w:r>
      <w:r w:rsidR="00D92200">
        <w:rPr>
          <w:rFonts w:hAnsi="Arial" w:cs="Arial"/>
          <w:sz w:val="22"/>
          <w:szCs w:val="22"/>
        </w:rPr>
        <w:t>4</w:t>
      </w:r>
      <w:r w:rsidRPr="00C406AD">
        <w:rPr>
          <w:rFonts w:hAnsi="Arial" w:cs="Arial"/>
          <w:sz w:val="22"/>
          <w:szCs w:val="22"/>
        </w:rPr>
        <w:t xml:space="preserve"> begründet und begrenzt.</w:t>
      </w:r>
    </w:p>
    <w:p w14:paraId="59CA7327" w14:textId="77777777" w:rsidR="00C93802" w:rsidRPr="0045292B" w:rsidRDefault="008173F1" w:rsidP="001345EB">
      <w:pPr>
        <w:pBdr>
          <w:top w:val="none" w:sz="0" w:space="0" w:color="auto"/>
          <w:left w:val="none" w:sz="0" w:space="0" w:color="auto"/>
          <w:bottom w:val="none" w:sz="0" w:space="0" w:color="auto"/>
          <w:right w:val="none" w:sz="0" w:space="0" w:color="auto"/>
        </w:pBdr>
        <w:spacing w:before="600"/>
        <w:ind w:left="709" w:hanging="709"/>
        <w:rPr>
          <w:rFonts w:ascii="Arial" w:hAnsi="Arial" w:cs="Arial"/>
          <w:b/>
          <w:sz w:val="22"/>
          <w:szCs w:val="22"/>
        </w:rPr>
      </w:pPr>
      <w:r>
        <w:rPr>
          <w:rFonts w:ascii="Arial" w:hAnsi="Arial" w:cs="Arial"/>
          <w:b/>
          <w:sz w:val="22"/>
          <w:szCs w:val="22"/>
        </w:rPr>
        <w:t>§ </w:t>
      </w:r>
      <w:r w:rsidR="00F76EF1" w:rsidRPr="00C406AD">
        <w:rPr>
          <w:rFonts w:ascii="Arial" w:hAnsi="Arial" w:cs="Arial"/>
          <w:b/>
          <w:sz w:val="22"/>
          <w:szCs w:val="22"/>
        </w:rPr>
        <w:t>2</w:t>
      </w:r>
      <w:r w:rsidR="00F76EF1" w:rsidRPr="00C406AD">
        <w:rPr>
          <w:rFonts w:ascii="Arial" w:hAnsi="Arial" w:cs="Arial"/>
          <w:b/>
          <w:sz w:val="22"/>
          <w:szCs w:val="22"/>
        </w:rPr>
        <w:tab/>
        <w:t>Aufgaben des Bauherrn</w:t>
      </w:r>
    </w:p>
    <w:p w14:paraId="46B089DE" w14:textId="77777777" w:rsidR="00C93802" w:rsidRPr="00C406AD" w:rsidRDefault="00F76EF1" w:rsidP="002335BE">
      <w:pPr>
        <w:pBdr>
          <w:top w:val="none" w:sz="0" w:space="0" w:color="auto"/>
          <w:left w:val="none" w:sz="0" w:space="0" w:color="auto"/>
          <w:bottom w:val="none" w:sz="0" w:space="0" w:color="auto"/>
          <w:right w:val="none" w:sz="0" w:space="0" w:color="auto"/>
        </w:pBdr>
        <w:tabs>
          <w:tab w:val="left" w:pos="709"/>
        </w:tabs>
        <w:spacing w:before="240"/>
        <w:ind w:left="709" w:hanging="709"/>
        <w:rPr>
          <w:rFonts w:ascii="Arial" w:hAnsi="Arial" w:cs="Arial"/>
          <w:b/>
          <w:sz w:val="22"/>
          <w:szCs w:val="22"/>
        </w:rPr>
      </w:pPr>
      <w:r w:rsidRPr="00C406AD">
        <w:rPr>
          <w:rFonts w:ascii="Arial" w:hAnsi="Arial" w:cs="Arial"/>
          <w:b/>
          <w:sz w:val="22"/>
          <w:szCs w:val="22"/>
        </w:rPr>
        <w:t>2.1</w:t>
      </w:r>
    </w:p>
    <w:p w14:paraId="7DA5D64C" w14:textId="77777777" w:rsidR="00C93802" w:rsidRPr="00C406AD" w:rsidRDefault="00F76EF1" w:rsidP="00680993">
      <w:pPr>
        <w:pBdr>
          <w:top w:val="none" w:sz="0" w:space="0" w:color="auto"/>
          <w:left w:val="none" w:sz="0" w:space="0" w:color="auto"/>
          <w:bottom w:val="none" w:sz="0" w:space="0" w:color="auto"/>
          <w:right w:val="none" w:sz="0" w:space="0" w:color="auto"/>
        </w:pBdr>
        <w:spacing w:before="120"/>
        <w:jc w:val="both"/>
        <w:rPr>
          <w:rFonts w:ascii="Arial" w:hAnsi="Arial" w:cs="Arial"/>
          <w:sz w:val="22"/>
          <w:szCs w:val="22"/>
        </w:rPr>
      </w:pPr>
      <w:r w:rsidRPr="00C406AD">
        <w:rPr>
          <w:rFonts w:ascii="Arial" w:hAnsi="Arial" w:cs="Arial"/>
          <w:sz w:val="22"/>
          <w:szCs w:val="22"/>
        </w:rPr>
        <w:t>Der Bauherr fördert im Rahmen der Kooperationspflichten</w:t>
      </w:r>
      <w:r w:rsidRPr="00C406AD">
        <w:rPr>
          <w:rFonts w:ascii="Arial" w:hAnsi="Arial" w:cs="Arial"/>
          <w:iCs/>
          <w:sz w:val="22"/>
          <w:szCs w:val="22"/>
        </w:rPr>
        <w:t xml:space="preserve"> </w:t>
      </w:r>
      <w:r w:rsidRPr="00C406AD">
        <w:rPr>
          <w:rFonts w:ascii="Arial" w:hAnsi="Arial" w:cs="Arial"/>
          <w:sz w:val="22"/>
          <w:szCs w:val="22"/>
        </w:rPr>
        <w:t>die Planung und Durchführung der Bauaufgabe. Er hat alle anstehenden Fragen auf berechtigtes Verlangen des Architekten unverzüglich zu entscheiden, insbesondere im Fall einer Aufforderung nach Ziffer</w:t>
      </w:r>
      <w:r w:rsidR="008173F1">
        <w:rPr>
          <w:rFonts w:ascii="Arial" w:hAnsi="Arial" w:cs="Arial"/>
          <w:sz w:val="22"/>
          <w:szCs w:val="22"/>
        </w:rPr>
        <w:t> 1</w:t>
      </w:r>
      <w:r w:rsidRPr="00C406AD">
        <w:rPr>
          <w:rFonts w:ascii="Arial" w:hAnsi="Arial" w:cs="Arial"/>
          <w:sz w:val="22"/>
          <w:szCs w:val="22"/>
        </w:rPr>
        <w:t>.</w:t>
      </w:r>
      <w:r w:rsidR="00CD13EC" w:rsidRPr="00C406AD">
        <w:rPr>
          <w:rFonts w:ascii="Arial" w:hAnsi="Arial" w:cs="Arial"/>
          <w:sz w:val="22"/>
          <w:szCs w:val="22"/>
        </w:rPr>
        <w:t>5</w:t>
      </w:r>
      <w:r w:rsidRPr="00C406AD">
        <w:rPr>
          <w:rFonts w:ascii="Arial" w:hAnsi="Arial" w:cs="Arial"/>
          <w:sz w:val="22"/>
          <w:szCs w:val="22"/>
        </w:rPr>
        <w:t xml:space="preserve"> (Baukostenänderungen)</w:t>
      </w:r>
      <w:r w:rsidR="001854CC">
        <w:rPr>
          <w:rFonts w:ascii="Arial" w:hAnsi="Arial" w:cs="Arial"/>
          <w:sz w:val="22"/>
          <w:szCs w:val="22"/>
        </w:rPr>
        <w:t xml:space="preserve"> </w:t>
      </w:r>
      <w:r w:rsidR="001854CC" w:rsidRPr="001854CC">
        <w:rPr>
          <w:rFonts w:ascii="Arial" w:hAnsi="Arial" w:cs="Arial"/>
          <w:sz w:val="22"/>
          <w:szCs w:val="22"/>
        </w:rPr>
        <w:t xml:space="preserve">und </w:t>
      </w:r>
      <w:r w:rsidR="008173F1">
        <w:rPr>
          <w:rFonts w:ascii="Arial" w:hAnsi="Arial" w:cs="Arial"/>
          <w:sz w:val="22"/>
          <w:szCs w:val="22"/>
        </w:rPr>
        <w:t>Ziffer 2</w:t>
      </w:r>
      <w:r w:rsidR="001854CC" w:rsidRPr="001854CC">
        <w:rPr>
          <w:rFonts w:ascii="Arial" w:hAnsi="Arial" w:cs="Arial"/>
          <w:sz w:val="22"/>
          <w:szCs w:val="22"/>
        </w:rPr>
        <w:t>.2 (Freigabe von Leistungen)</w:t>
      </w:r>
      <w:r w:rsidRPr="00C406AD">
        <w:rPr>
          <w:rFonts w:ascii="Arial" w:hAnsi="Arial" w:cs="Arial"/>
          <w:sz w:val="22"/>
          <w:szCs w:val="22"/>
        </w:rPr>
        <w:t xml:space="preserve">. </w:t>
      </w:r>
    </w:p>
    <w:p w14:paraId="5E1B1AD8" w14:textId="77777777" w:rsidR="00C93802" w:rsidRPr="00C406AD" w:rsidRDefault="00F76EF1" w:rsidP="002335BE">
      <w:pPr>
        <w:pBdr>
          <w:top w:val="none" w:sz="0" w:space="0" w:color="auto"/>
          <w:left w:val="none" w:sz="0" w:space="0" w:color="auto"/>
          <w:bottom w:val="none" w:sz="0" w:space="0" w:color="auto"/>
          <w:right w:val="none" w:sz="0" w:space="0" w:color="auto"/>
        </w:pBdr>
        <w:tabs>
          <w:tab w:val="left" w:pos="709"/>
        </w:tabs>
        <w:spacing w:before="240"/>
        <w:ind w:left="709" w:hanging="709"/>
        <w:rPr>
          <w:rFonts w:ascii="Arial" w:hAnsi="Arial" w:cs="Arial"/>
          <w:b/>
          <w:sz w:val="22"/>
          <w:szCs w:val="22"/>
        </w:rPr>
      </w:pPr>
      <w:r w:rsidRPr="00C406AD">
        <w:rPr>
          <w:rFonts w:ascii="Arial" w:hAnsi="Arial" w:cs="Arial"/>
          <w:b/>
          <w:sz w:val="22"/>
          <w:szCs w:val="22"/>
        </w:rPr>
        <w:t>2.2</w:t>
      </w:r>
    </w:p>
    <w:p w14:paraId="50E1A669" w14:textId="77777777" w:rsidR="00C93802" w:rsidRPr="00C406AD" w:rsidRDefault="00F76EF1" w:rsidP="00680993">
      <w:pPr>
        <w:pBdr>
          <w:top w:val="none" w:sz="0" w:space="0" w:color="auto"/>
          <w:left w:val="none" w:sz="0" w:space="0" w:color="auto"/>
          <w:bottom w:val="none" w:sz="0" w:space="0" w:color="auto"/>
          <w:right w:val="none" w:sz="0" w:space="0" w:color="auto"/>
        </w:pBdr>
        <w:spacing w:before="120"/>
        <w:jc w:val="both"/>
        <w:rPr>
          <w:rFonts w:ascii="Arial" w:hAnsi="Arial" w:cs="Arial"/>
          <w:sz w:val="22"/>
          <w:szCs w:val="22"/>
        </w:rPr>
      </w:pPr>
      <w:r w:rsidRPr="00C406AD">
        <w:rPr>
          <w:rFonts w:ascii="Arial" w:hAnsi="Arial" w:cs="Arial"/>
          <w:sz w:val="22"/>
          <w:szCs w:val="22"/>
        </w:rPr>
        <w:t>Der Bauherr erklärt nach Aufforderung durch den Architekten mindestens in Textform sein Einverständnis mit bereits erbrachten Leistungen (Freigabeerklärung). Der Architekt kann dem Bauherrn eine angemessene Frist zu dieser Erklärung setzen. In der Aufforderung ist der Bauherr darauf hinzuweisen, dass nach Ablauf der Erklärungsfrist die erbrachten Leistungen die Grundlage der weiteren Leistungen darstellen. Mit Ablauf der Frist ohne diese Erklärung des Bauherrn gegenüber dem Architekten gelten die Leistungen als freigegeben, sofern diese vertragsgerecht sind oder nicht der entgegenstehende Wille des Bauherrn offensichtlich ist.</w:t>
      </w:r>
      <w:r w:rsidR="003815A0">
        <w:rPr>
          <w:rFonts w:ascii="Arial" w:hAnsi="Arial" w:cs="Arial"/>
          <w:sz w:val="22"/>
          <w:szCs w:val="22"/>
        </w:rPr>
        <w:t xml:space="preserve"> Eine Teilabnahme ist mit der Freigabeerklärung nicht verbunden.</w:t>
      </w:r>
    </w:p>
    <w:p w14:paraId="7BB9F118" w14:textId="77777777" w:rsidR="00C93802" w:rsidRPr="00C406AD" w:rsidRDefault="001345EB" w:rsidP="002335BE">
      <w:pPr>
        <w:pBdr>
          <w:top w:val="none" w:sz="0" w:space="0" w:color="auto"/>
          <w:left w:val="none" w:sz="0" w:space="0" w:color="auto"/>
          <w:bottom w:val="none" w:sz="0" w:space="0" w:color="auto"/>
          <w:right w:val="none" w:sz="0" w:space="0" w:color="auto"/>
        </w:pBdr>
        <w:tabs>
          <w:tab w:val="left" w:pos="709"/>
        </w:tabs>
        <w:spacing w:before="240"/>
        <w:ind w:left="709" w:hanging="709"/>
        <w:rPr>
          <w:rFonts w:ascii="Arial" w:hAnsi="Arial" w:cs="Arial"/>
          <w:b/>
          <w:sz w:val="22"/>
          <w:szCs w:val="22"/>
        </w:rPr>
      </w:pPr>
      <w:r>
        <w:rPr>
          <w:rFonts w:ascii="Arial" w:hAnsi="Arial" w:cs="Arial"/>
          <w:b/>
          <w:sz w:val="22"/>
          <w:szCs w:val="22"/>
        </w:rPr>
        <w:br w:type="page"/>
      </w:r>
      <w:r w:rsidR="00F76EF1" w:rsidRPr="00C406AD">
        <w:rPr>
          <w:rFonts w:ascii="Arial" w:hAnsi="Arial" w:cs="Arial"/>
          <w:b/>
          <w:sz w:val="22"/>
          <w:szCs w:val="22"/>
        </w:rPr>
        <w:lastRenderedPageBreak/>
        <w:t>2.3</w:t>
      </w:r>
    </w:p>
    <w:p w14:paraId="27631597" w14:textId="77777777" w:rsidR="00C93802" w:rsidRPr="00C406AD" w:rsidRDefault="00F76EF1" w:rsidP="00680993">
      <w:pPr>
        <w:pStyle w:val="Textkrper3"/>
        <w:pBdr>
          <w:top w:val="none" w:sz="0" w:space="0" w:color="auto"/>
          <w:left w:val="none" w:sz="0" w:space="0" w:color="auto"/>
          <w:bottom w:val="none" w:sz="0" w:space="0" w:color="auto"/>
          <w:right w:val="none" w:sz="0" w:space="0" w:color="auto"/>
        </w:pBdr>
        <w:tabs>
          <w:tab w:val="clear" w:pos="9356"/>
          <w:tab w:val="left" w:pos="8848"/>
        </w:tabs>
        <w:spacing w:before="120"/>
        <w:rPr>
          <w:rFonts w:ascii="Arial" w:hAnsi="Arial" w:cs="Arial"/>
        </w:rPr>
      </w:pPr>
      <w:r w:rsidRPr="00C406AD">
        <w:rPr>
          <w:rFonts w:ascii="Arial" w:hAnsi="Arial" w:cs="Arial"/>
        </w:rPr>
        <w:t xml:space="preserve">Die notwendigen Sonderfachleute werden nach Beratung durch den Architekten vom Bauherrn beauftragt. Er beauftragt zunächst folgende Sonderfachleute für (falls der Architekt nicht mit diesen Leistungen nach </w:t>
      </w:r>
      <w:r w:rsidR="006E0D0B" w:rsidRPr="00C406AD">
        <w:rPr>
          <w:rFonts w:ascii="Arial" w:hAnsi="Arial" w:cs="Arial"/>
        </w:rPr>
        <w:t>Ziffer</w:t>
      </w:r>
      <w:r w:rsidR="008173F1">
        <w:rPr>
          <w:rFonts w:ascii="Arial" w:hAnsi="Arial" w:cs="Arial"/>
        </w:rPr>
        <w:t> 1</w:t>
      </w:r>
      <w:r w:rsidRPr="00C406AD">
        <w:rPr>
          <w:rFonts w:ascii="Arial" w:hAnsi="Arial" w:cs="Arial"/>
        </w:rPr>
        <w:t>.</w:t>
      </w:r>
      <w:r w:rsidR="00CD13EC" w:rsidRPr="00C406AD">
        <w:rPr>
          <w:rFonts w:ascii="Arial" w:hAnsi="Arial" w:cs="Arial"/>
        </w:rPr>
        <w:t>3</w:t>
      </w:r>
      <w:r w:rsidRPr="00C406AD">
        <w:rPr>
          <w:rFonts w:ascii="Arial" w:hAnsi="Arial" w:cs="Arial"/>
        </w:rPr>
        <w:t xml:space="preserve"> beauftragt ist):</w:t>
      </w:r>
      <w:r w:rsidRPr="00C406AD">
        <w:rPr>
          <w:rFonts w:ascii="Arial" w:hAnsi="Arial" w:cs="Arial"/>
          <w:vertAlign w:val="superscript"/>
        </w:rPr>
        <w:footnoteReference w:id="12"/>
      </w:r>
    </w:p>
    <w:p w14:paraId="1F3FFCAD" w14:textId="77777777" w:rsidR="00C93802" w:rsidRPr="00C406AD" w:rsidRDefault="00143147" w:rsidP="00F46C80">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00F76EF1" w:rsidRPr="00C406AD">
        <w:rPr>
          <w:rFonts w:ascii="Arial" w:hAnsi="Arial" w:cs="Arial"/>
          <w:sz w:val="22"/>
          <w:szCs w:val="22"/>
        </w:rPr>
        <w:tab/>
        <w:t>Bodengutachten (Gründungsberatung)</w:t>
      </w:r>
    </w:p>
    <w:p w14:paraId="74CD42E0" w14:textId="77777777" w:rsidR="00C93802" w:rsidRPr="00C406AD" w:rsidRDefault="00143147" w:rsidP="00F46C80">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00F76EF1" w:rsidRPr="00C406AD">
        <w:rPr>
          <w:rFonts w:ascii="Arial" w:hAnsi="Arial" w:cs="Arial"/>
          <w:sz w:val="22"/>
          <w:szCs w:val="22"/>
        </w:rPr>
        <w:tab/>
        <w:t>Tragwerksplanung (Statik)</w:t>
      </w:r>
    </w:p>
    <w:p w14:paraId="018B76E7" w14:textId="77777777" w:rsidR="00C93802" w:rsidRPr="00C406AD" w:rsidRDefault="00143147" w:rsidP="00F46C80">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00F76EF1" w:rsidRPr="00C406AD">
        <w:rPr>
          <w:rFonts w:ascii="Arial" w:hAnsi="Arial" w:cs="Arial"/>
          <w:sz w:val="22"/>
          <w:szCs w:val="22"/>
        </w:rPr>
        <w:tab/>
        <w:t xml:space="preserve">Vermessungstechnische Leistungen </w:t>
      </w:r>
    </w:p>
    <w:p w14:paraId="5E5D2234" w14:textId="77777777" w:rsidR="00C93802" w:rsidRPr="00C406AD" w:rsidRDefault="00143147" w:rsidP="00F46C80">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000F59E3" w:rsidRPr="00C406AD">
        <w:rPr>
          <w:rFonts w:ascii="Arial" w:hAnsi="Arial" w:cs="Arial"/>
          <w:sz w:val="22"/>
          <w:szCs w:val="22"/>
        </w:rPr>
        <w:tab/>
      </w:r>
      <w:r w:rsidR="00F76EF1" w:rsidRPr="00C406AD">
        <w:rPr>
          <w:rFonts w:ascii="Arial" w:hAnsi="Arial" w:cs="Arial"/>
          <w:sz w:val="22"/>
          <w:szCs w:val="22"/>
        </w:rPr>
        <w:t xml:space="preserve">Bau- und vergaberechtliche Beratung insbesondere bei komplexen Bauvorhaben </w:t>
      </w:r>
    </w:p>
    <w:p w14:paraId="35F61E20" w14:textId="77777777" w:rsidR="00C93802" w:rsidRPr="00C406AD" w:rsidRDefault="00143147" w:rsidP="00F46C80">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00F76EF1" w:rsidRPr="00C406AD">
        <w:rPr>
          <w:rFonts w:ascii="Arial" w:hAnsi="Arial" w:cs="Arial"/>
          <w:sz w:val="22"/>
          <w:szCs w:val="22"/>
        </w:rPr>
        <w:tab/>
        <w:t>Technische Ausrüstung ohne / mit Entwässerungsgesuch</w:t>
      </w:r>
      <w:r w:rsidR="00F76EF1" w:rsidRPr="00C406AD">
        <w:rPr>
          <w:rFonts w:ascii="Arial" w:hAnsi="Arial" w:cs="Arial"/>
          <w:sz w:val="22"/>
          <w:szCs w:val="22"/>
          <w:vertAlign w:val="superscript"/>
        </w:rPr>
        <w:footnoteReference w:id="13"/>
      </w:r>
    </w:p>
    <w:p w14:paraId="3DEE92E2" w14:textId="77777777" w:rsidR="00C93802" w:rsidRPr="00C406AD" w:rsidRDefault="00143147" w:rsidP="00F46C80">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00F76EF1" w:rsidRPr="00C406AD">
        <w:rPr>
          <w:rFonts w:ascii="Arial" w:hAnsi="Arial" w:cs="Arial"/>
          <w:sz w:val="22"/>
          <w:szCs w:val="22"/>
        </w:rPr>
        <w:tab/>
        <w:t>Wärmeschutz und Energiebilanzierung</w:t>
      </w:r>
    </w:p>
    <w:p w14:paraId="0485B91A" w14:textId="77777777" w:rsidR="00C93802" w:rsidRPr="00C406AD" w:rsidRDefault="00143147" w:rsidP="00F46C80">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00F76EF1" w:rsidRPr="00C406AD">
        <w:rPr>
          <w:rFonts w:ascii="Arial" w:hAnsi="Arial" w:cs="Arial"/>
          <w:sz w:val="22"/>
          <w:szCs w:val="22"/>
        </w:rPr>
        <w:tab/>
        <w:t>Sicherheits- und Gesundheitsschutzkoordination nach der BaustellenVO</w:t>
      </w:r>
    </w:p>
    <w:p w14:paraId="191ADB7C" w14:textId="77777777" w:rsidR="00C93802" w:rsidRPr="00C406AD" w:rsidRDefault="00143147" w:rsidP="00F46C80">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00E21C49" w:rsidRPr="00C406AD">
        <w:rPr>
          <w:rFonts w:ascii="Arial" w:hAnsi="Arial" w:cs="Arial"/>
          <w:sz w:val="22"/>
          <w:szCs w:val="22"/>
        </w:rPr>
        <w:tab/>
      </w:r>
      <w:r w:rsidR="003815A0">
        <w:rPr>
          <w:rFonts w:ascii="Arial" w:hAnsi="Arial" w:cs="Arial"/>
          <w:sz w:val="22"/>
          <w:szCs w:val="22"/>
        </w:rPr>
        <w:t>Nachhaltigkeitszertifizierung, z.B. Auditor</w:t>
      </w:r>
    </w:p>
    <w:p w14:paraId="3662F100" w14:textId="77777777" w:rsidR="002335BE" w:rsidRPr="00C406AD" w:rsidRDefault="002335BE" w:rsidP="00F46C80">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0CC45562" w14:textId="77777777" w:rsidR="00C93802" w:rsidRPr="0045292B" w:rsidRDefault="00F76EF1" w:rsidP="00505F1E">
      <w:pPr>
        <w:pBdr>
          <w:top w:val="none" w:sz="0" w:space="0" w:color="auto"/>
          <w:left w:val="none" w:sz="0" w:space="0" w:color="auto"/>
          <w:bottom w:val="none" w:sz="0" w:space="0" w:color="auto"/>
          <w:right w:val="none" w:sz="0" w:space="0" w:color="auto"/>
        </w:pBdr>
        <w:tabs>
          <w:tab w:val="left" w:pos="567"/>
        </w:tabs>
        <w:spacing w:before="120"/>
        <w:jc w:val="both"/>
        <w:rPr>
          <w:rFonts w:ascii="Arial" w:hAnsi="Arial" w:cs="Arial"/>
          <w:sz w:val="22"/>
          <w:szCs w:val="22"/>
        </w:rPr>
      </w:pPr>
      <w:r w:rsidRPr="00C406AD">
        <w:rPr>
          <w:rFonts w:ascii="Arial" w:hAnsi="Arial" w:cs="Arial"/>
          <w:sz w:val="22"/>
          <w:szCs w:val="22"/>
        </w:rPr>
        <w:t>Der Bauherr hat dem Architekten die Arbeitsergebnisse der Sonderfachleute – auch soweit sie später beauftragt werden – unverzüglich zur Verfügung zu stellen.</w:t>
      </w:r>
    </w:p>
    <w:p w14:paraId="630C55E9" w14:textId="77777777" w:rsidR="00C93802" w:rsidRPr="00C406AD" w:rsidRDefault="00F76EF1" w:rsidP="00505F1E">
      <w:pPr>
        <w:pBdr>
          <w:top w:val="none" w:sz="0" w:space="0" w:color="auto"/>
          <w:left w:val="none" w:sz="0" w:space="0" w:color="auto"/>
          <w:bottom w:val="none" w:sz="0" w:space="0" w:color="auto"/>
          <w:right w:val="none" w:sz="0" w:space="0" w:color="auto"/>
        </w:pBdr>
        <w:tabs>
          <w:tab w:val="left" w:pos="709"/>
        </w:tabs>
        <w:spacing w:before="240"/>
        <w:ind w:left="709" w:hanging="709"/>
        <w:jc w:val="both"/>
        <w:rPr>
          <w:rFonts w:ascii="Arial" w:hAnsi="Arial" w:cs="Arial"/>
          <w:b/>
          <w:sz w:val="22"/>
          <w:szCs w:val="22"/>
        </w:rPr>
      </w:pPr>
      <w:r w:rsidRPr="00C406AD">
        <w:rPr>
          <w:rFonts w:ascii="Arial" w:hAnsi="Arial" w:cs="Arial"/>
          <w:b/>
          <w:sz w:val="22"/>
          <w:szCs w:val="22"/>
        </w:rPr>
        <w:t>2.4</w:t>
      </w:r>
    </w:p>
    <w:p w14:paraId="6B48A628" w14:textId="77777777" w:rsidR="00C93802" w:rsidRPr="00C406AD" w:rsidRDefault="00F76EF1" w:rsidP="00680993">
      <w:pPr>
        <w:pBdr>
          <w:top w:val="none" w:sz="0" w:space="0" w:color="auto"/>
          <w:left w:val="none" w:sz="0" w:space="0" w:color="auto"/>
          <w:bottom w:val="none" w:sz="0" w:space="0" w:color="auto"/>
          <w:right w:val="none" w:sz="0" w:space="0" w:color="auto"/>
        </w:pBdr>
        <w:spacing w:before="120"/>
        <w:jc w:val="both"/>
        <w:rPr>
          <w:rFonts w:ascii="Arial" w:hAnsi="Arial" w:cs="Arial"/>
          <w:sz w:val="22"/>
          <w:szCs w:val="22"/>
        </w:rPr>
      </w:pPr>
      <w:r w:rsidRPr="00C406AD">
        <w:rPr>
          <w:rFonts w:ascii="Arial" w:hAnsi="Arial" w:cs="Arial"/>
          <w:sz w:val="22"/>
          <w:szCs w:val="22"/>
        </w:rPr>
        <w:t>Der Bauherr nimmt die Leistungen der Unternehmer rechtsgeschäftlich ab.</w:t>
      </w:r>
    </w:p>
    <w:p w14:paraId="5D1B368E" w14:textId="77777777" w:rsidR="00C93802" w:rsidRPr="0045292B" w:rsidRDefault="00F76EF1" w:rsidP="00505F1E">
      <w:pPr>
        <w:pBdr>
          <w:top w:val="none" w:sz="0" w:space="0" w:color="auto"/>
          <w:left w:val="none" w:sz="0" w:space="0" w:color="auto"/>
          <w:bottom w:val="none" w:sz="0" w:space="0" w:color="auto"/>
          <w:right w:val="none" w:sz="0" w:space="0" w:color="auto"/>
        </w:pBdr>
        <w:tabs>
          <w:tab w:val="left" w:pos="709"/>
        </w:tabs>
        <w:spacing w:before="240"/>
        <w:ind w:left="709" w:hanging="709"/>
        <w:jc w:val="both"/>
        <w:rPr>
          <w:rFonts w:ascii="Arial" w:hAnsi="Arial" w:cs="Arial"/>
          <w:b/>
          <w:sz w:val="22"/>
          <w:szCs w:val="22"/>
        </w:rPr>
      </w:pPr>
      <w:r w:rsidRPr="00C406AD">
        <w:rPr>
          <w:rFonts w:ascii="Arial" w:hAnsi="Arial" w:cs="Arial"/>
          <w:b/>
          <w:sz w:val="22"/>
          <w:szCs w:val="22"/>
        </w:rPr>
        <w:t>2.5</w:t>
      </w:r>
    </w:p>
    <w:p w14:paraId="7808C052" w14:textId="77777777" w:rsidR="00C93802" w:rsidRPr="00C406AD" w:rsidRDefault="00F76EF1" w:rsidP="00680993">
      <w:pPr>
        <w:pStyle w:val="Textkrper3"/>
        <w:pBdr>
          <w:top w:val="none" w:sz="0" w:space="0" w:color="auto"/>
          <w:left w:val="none" w:sz="0" w:space="0" w:color="auto"/>
          <w:bottom w:val="none" w:sz="0" w:space="0" w:color="auto"/>
          <w:right w:val="none" w:sz="0" w:space="0" w:color="auto"/>
        </w:pBdr>
        <w:tabs>
          <w:tab w:val="clear" w:pos="9356"/>
          <w:tab w:val="left" w:pos="8848"/>
        </w:tabs>
        <w:spacing w:before="120"/>
        <w:rPr>
          <w:rFonts w:ascii="Arial" w:hAnsi="Arial" w:cs="Arial"/>
        </w:rPr>
      </w:pPr>
      <w:r w:rsidRPr="00C406AD">
        <w:rPr>
          <w:rFonts w:ascii="Arial" w:hAnsi="Arial" w:cs="Arial"/>
        </w:rPr>
        <w:t>Im Interesse eines reibungslosen Bauablaufs soll der Bauherr Weisungen an die am Bau Beteiligten nur im Einvernehmen mit dem Architekten erteilen.</w:t>
      </w:r>
    </w:p>
    <w:p w14:paraId="02C708B9" w14:textId="77777777" w:rsidR="00C93802" w:rsidRPr="0045292B" w:rsidRDefault="008173F1" w:rsidP="00505F1E">
      <w:pPr>
        <w:pBdr>
          <w:top w:val="none" w:sz="0" w:space="0" w:color="auto"/>
          <w:left w:val="none" w:sz="0" w:space="0" w:color="auto"/>
          <w:bottom w:val="none" w:sz="0" w:space="0" w:color="auto"/>
          <w:right w:val="none" w:sz="0" w:space="0" w:color="auto"/>
        </w:pBdr>
        <w:spacing w:before="360"/>
        <w:ind w:left="709" w:hanging="709"/>
        <w:jc w:val="both"/>
        <w:rPr>
          <w:rFonts w:ascii="Arial" w:hAnsi="Arial" w:cs="Arial"/>
          <w:b/>
          <w:sz w:val="22"/>
          <w:szCs w:val="22"/>
        </w:rPr>
      </w:pPr>
      <w:r>
        <w:rPr>
          <w:rFonts w:ascii="Arial" w:hAnsi="Arial" w:cs="Arial"/>
          <w:b/>
          <w:sz w:val="22"/>
          <w:szCs w:val="22"/>
        </w:rPr>
        <w:t>§ </w:t>
      </w:r>
      <w:r w:rsidR="00F76EF1" w:rsidRPr="00C406AD">
        <w:rPr>
          <w:rFonts w:ascii="Arial" w:hAnsi="Arial" w:cs="Arial"/>
          <w:b/>
          <w:sz w:val="22"/>
          <w:szCs w:val="22"/>
        </w:rPr>
        <w:t>3</w:t>
      </w:r>
      <w:r w:rsidR="00F76EF1" w:rsidRPr="00C406AD">
        <w:rPr>
          <w:rFonts w:ascii="Arial" w:hAnsi="Arial" w:cs="Arial"/>
          <w:b/>
          <w:sz w:val="22"/>
          <w:szCs w:val="22"/>
        </w:rPr>
        <w:tab/>
        <w:t>Grundlagen des Honorars des Architekten</w:t>
      </w:r>
      <w:r w:rsidR="00663573">
        <w:rPr>
          <w:rStyle w:val="Funotenzeichen"/>
          <w:rFonts w:ascii="Arial" w:hAnsi="Arial"/>
          <w:sz w:val="22"/>
          <w:szCs w:val="22"/>
        </w:rPr>
        <w:footnoteReference w:id="14"/>
      </w:r>
    </w:p>
    <w:p w14:paraId="28A6494C" w14:textId="77777777" w:rsidR="00C93802" w:rsidRPr="00C406AD" w:rsidRDefault="00166424" w:rsidP="00505F1E">
      <w:pPr>
        <w:pBdr>
          <w:top w:val="none" w:sz="0" w:space="0" w:color="auto"/>
          <w:left w:val="none" w:sz="0" w:space="0" w:color="auto"/>
          <w:bottom w:val="none" w:sz="0" w:space="0" w:color="auto"/>
          <w:right w:val="none" w:sz="0" w:space="0" w:color="auto"/>
        </w:pBdr>
        <w:spacing w:before="180" w:line="240" w:lineRule="atLeast"/>
        <w:jc w:val="both"/>
        <w:rPr>
          <w:rFonts w:ascii="Arial" w:hAnsi="Arial" w:cs="Arial"/>
          <w:sz w:val="22"/>
          <w:szCs w:val="22"/>
        </w:rPr>
      </w:pPr>
      <w:r w:rsidRPr="00166424">
        <w:rPr>
          <w:rFonts w:ascii="Arial" w:hAnsi="Arial" w:cs="Arial"/>
          <w:sz w:val="22"/>
          <w:szCs w:val="22"/>
        </w:rPr>
        <w:t>Die Parteien vereinbaren die Honorarordnung für Architekten und Ingenieure (HOAI) in der zum Zeitpunkt des Vertragsabschlusses gültigen Fassung</w:t>
      </w:r>
      <w:r w:rsidR="00F76EF1" w:rsidRPr="00C406AD">
        <w:rPr>
          <w:rFonts w:ascii="Arial" w:hAnsi="Arial" w:cs="Arial"/>
          <w:sz w:val="22"/>
          <w:szCs w:val="22"/>
        </w:rPr>
        <w:t xml:space="preserve">. </w:t>
      </w:r>
    </w:p>
    <w:p w14:paraId="0E56A2E9" w14:textId="77777777" w:rsidR="00C93802" w:rsidRPr="0045292B" w:rsidRDefault="00F76EF1" w:rsidP="002335BE">
      <w:pPr>
        <w:pBdr>
          <w:top w:val="none" w:sz="0" w:space="0" w:color="auto"/>
          <w:left w:val="none" w:sz="0" w:space="0" w:color="auto"/>
          <w:bottom w:val="none" w:sz="0" w:space="0" w:color="auto"/>
          <w:right w:val="none" w:sz="0" w:space="0" w:color="auto"/>
        </w:pBdr>
        <w:tabs>
          <w:tab w:val="left" w:pos="709"/>
        </w:tabs>
        <w:spacing w:before="240"/>
        <w:ind w:left="709" w:hanging="709"/>
        <w:rPr>
          <w:rFonts w:ascii="Arial" w:hAnsi="Arial" w:cs="Arial"/>
          <w:b/>
          <w:sz w:val="22"/>
          <w:szCs w:val="22"/>
        </w:rPr>
      </w:pPr>
      <w:r w:rsidRPr="00C406AD">
        <w:rPr>
          <w:rFonts w:ascii="Arial" w:hAnsi="Arial" w:cs="Arial"/>
          <w:b/>
          <w:sz w:val="22"/>
          <w:szCs w:val="22"/>
        </w:rPr>
        <w:t>3.1</w:t>
      </w:r>
    </w:p>
    <w:p w14:paraId="2CB474E6" w14:textId="77777777" w:rsidR="001B5CD8" w:rsidRPr="00C406AD" w:rsidRDefault="0060737D" w:rsidP="00680993">
      <w:pPr>
        <w:pBdr>
          <w:top w:val="none" w:sz="0" w:space="0" w:color="auto"/>
          <w:left w:val="none" w:sz="0" w:space="0" w:color="auto"/>
          <w:bottom w:val="none" w:sz="0" w:space="0" w:color="auto"/>
          <w:right w:val="none" w:sz="0" w:space="0" w:color="auto"/>
        </w:pBdr>
        <w:tabs>
          <w:tab w:val="right" w:pos="9328"/>
        </w:tabs>
        <w:spacing w:before="120"/>
        <w:rPr>
          <w:rFonts w:ascii="Arial" w:hAnsi="Arial" w:cs="Arial"/>
          <w:sz w:val="22"/>
          <w:szCs w:val="22"/>
        </w:rPr>
      </w:pPr>
      <w:r w:rsidRPr="0060737D">
        <w:rPr>
          <w:rFonts w:ascii="Arial" w:hAnsi="Arial" w:cs="Arial"/>
          <w:sz w:val="22"/>
          <w:szCs w:val="22"/>
        </w:rPr>
        <w:t xml:space="preserve">Die Honorarzone, der das Objekt angehört, </w:t>
      </w:r>
      <w:r w:rsidR="00191377">
        <w:rPr>
          <w:rFonts w:ascii="Arial" w:hAnsi="Arial" w:cs="Arial"/>
          <w:sz w:val="22"/>
          <w:szCs w:val="22"/>
        </w:rPr>
        <w:t>richtet</w:t>
      </w:r>
      <w:r w:rsidR="00191377" w:rsidRPr="0060737D">
        <w:rPr>
          <w:rFonts w:ascii="Arial" w:hAnsi="Arial" w:cs="Arial"/>
          <w:sz w:val="22"/>
          <w:szCs w:val="22"/>
        </w:rPr>
        <w:t xml:space="preserve"> </w:t>
      </w:r>
      <w:r w:rsidRPr="0060737D">
        <w:rPr>
          <w:rFonts w:ascii="Arial" w:hAnsi="Arial" w:cs="Arial"/>
          <w:sz w:val="22"/>
          <w:szCs w:val="22"/>
        </w:rPr>
        <w:t xml:space="preserve">sich nach §§ 5, 35 HOAI und Anlage 10.2 zu § 35 Absatz 7 </w:t>
      </w:r>
      <w:r>
        <w:rPr>
          <w:rFonts w:ascii="Arial" w:hAnsi="Arial" w:cs="Arial"/>
          <w:sz w:val="22"/>
          <w:szCs w:val="22"/>
        </w:rPr>
        <w:t>HOA</w:t>
      </w:r>
      <w:r w:rsidR="00B1754B">
        <w:rPr>
          <w:rFonts w:ascii="Arial" w:hAnsi="Arial" w:cs="Arial"/>
          <w:sz w:val="22"/>
          <w:szCs w:val="22"/>
        </w:rPr>
        <w:t>I.</w:t>
      </w:r>
    </w:p>
    <w:p w14:paraId="21F5747F" w14:textId="77777777" w:rsidR="00C93802" w:rsidRDefault="0060737D" w:rsidP="002335BE">
      <w:pPr>
        <w:pBdr>
          <w:top w:val="none" w:sz="0" w:space="0" w:color="auto"/>
          <w:left w:val="none" w:sz="0" w:space="0" w:color="auto"/>
          <w:bottom w:val="none" w:sz="0" w:space="0" w:color="auto"/>
          <w:right w:val="none" w:sz="0" w:space="0" w:color="auto"/>
        </w:pBdr>
        <w:tabs>
          <w:tab w:val="right" w:pos="9328"/>
        </w:tabs>
        <w:spacing w:before="120"/>
        <w:rPr>
          <w:rFonts w:ascii="Arial" w:hAnsi="Arial" w:cs="Arial"/>
          <w:sz w:val="22"/>
          <w:szCs w:val="22"/>
          <w:vertAlign w:val="superscript"/>
        </w:rPr>
      </w:pPr>
      <w:bookmarkStart w:id="15" w:name="_Hlk64729245"/>
      <w:r w:rsidRPr="0060737D">
        <w:rPr>
          <w:rFonts w:ascii="Arial" w:hAnsi="Arial" w:cs="Arial"/>
          <w:sz w:val="22"/>
          <w:szCs w:val="22"/>
        </w:rPr>
        <w:t xml:space="preserve">Derzeit </w:t>
      </w:r>
      <w:r w:rsidR="00645CE2">
        <w:rPr>
          <w:rFonts w:ascii="Arial" w:hAnsi="Arial" w:cs="Arial"/>
          <w:sz w:val="22"/>
          <w:szCs w:val="22"/>
        </w:rPr>
        <w:t>stufen</w:t>
      </w:r>
      <w:r w:rsidR="00645CE2" w:rsidRPr="0060737D">
        <w:rPr>
          <w:rFonts w:ascii="Arial" w:hAnsi="Arial" w:cs="Arial"/>
          <w:sz w:val="22"/>
          <w:szCs w:val="22"/>
        </w:rPr>
        <w:t xml:space="preserve"> </w:t>
      </w:r>
      <w:r w:rsidRPr="0060737D">
        <w:rPr>
          <w:rFonts w:ascii="Arial" w:hAnsi="Arial" w:cs="Arial"/>
          <w:sz w:val="22"/>
          <w:szCs w:val="22"/>
        </w:rPr>
        <w:t>die Parteien das Objekt in die Honorarzone</w:t>
      </w:r>
      <w:r w:rsidR="00F76EF1" w:rsidRPr="00C406AD">
        <w:rPr>
          <w:rFonts w:ascii="Arial" w:hAnsi="Arial" w:cs="Arial"/>
          <w:sz w:val="22"/>
          <w:szCs w:val="22"/>
        </w:rPr>
        <w:tab/>
      </w:r>
      <w:r w:rsidR="006E0D0B" w:rsidRPr="00C406AD">
        <w:rPr>
          <w:rFonts w:ascii="Arial" w:hAnsi="Arial" w:cs="Arial"/>
          <w:sz w:val="22"/>
          <w:szCs w:val="22"/>
        </w:rPr>
        <w:fldChar w:fldCharType="begin">
          <w:ffData>
            <w:name w:val=""/>
            <w:enabled/>
            <w:calcOnExit w:val="0"/>
            <w:textInput>
              <w:default w:val="........................."/>
            </w:textInput>
          </w:ffData>
        </w:fldChar>
      </w:r>
      <w:r w:rsidR="006E0D0B" w:rsidRPr="00C406AD">
        <w:rPr>
          <w:rFonts w:ascii="Arial" w:hAnsi="Arial" w:cs="Arial"/>
          <w:sz w:val="22"/>
          <w:szCs w:val="22"/>
        </w:rPr>
        <w:instrText xml:space="preserve"> FORMTEXT </w:instrText>
      </w:r>
      <w:r w:rsidR="006E0D0B" w:rsidRPr="00C406AD">
        <w:rPr>
          <w:rFonts w:ascii="Arial" w:hAnsi="Arial" w:cs="Arial"/>
          <w:sz w:val="22"/>
          <w:szCs w:val="22"/>
        </w:rPr>
      </w:r>
      <w:r w:rsidR="006E0D0B" w:rsidRPr="00C406AD">
        <w:rPr>
          <w:rFonts w:ascii="Arial" w:hAnsi="Arial" w:cs="Arial"/>
          <w:sz w:val="22"/>
          <w:szCs w:val="22"/>
        </w:rPr>
        <w:fldChar w:fldCharType="separate"/>
      </w:r>
      <w:r w:rsidR="00573C74">
        <w:rPr>
          <w:rFonts w:ascii="Arial" w:hAnsi="Arial" w:cs="Arial"/>
          <w:noProof/>
          <w:sz w:val="22"/>
          <w:szCs w:val="22"/>
        </w:rPr>
        <w:t>.........................</w:t>
      </w:r>
      <w:r w:rsidR="006E0D0B" w:rsidRPr="00C406AD">
        <w:rPr>
          <w:rFonts w:ascii="Arial" w:hAnsi="Arial" w:cs="Arial"/>
          <w:sz w:val="22"/>
          <w:szCs w:val="22"/>
        </w:rPr>
        <w:fldChar w:fldCharType="end"/>
      </w:r>
      <w:r>
        <w:rPr>
          <w:rFonts w:ascii="Arial" w:hAnsi="Arial" w:cs="Arial"/>
          <w:sz w:val="22"/>
          <w:szCs w:val="22"/>
        </w:rPr>
        <w:br/>
        <w:t>ein.</w:t>
      </w:r>
      <w:r w:rsidR="00645CE2" w:rsidRPr="00645CE2">
        <w:rPr>
          <w:rFonts w:ascii="Arial" w:hAnsi="Arial" w:cs="Arial"/>
          <w:sz w:val="22"/>
          <w:szCs w:val="22"/>
          <w:vertAlign w:val="superscript"/>
        </w:rPr>
        <w:t xml:space="preserve"> </w:t>
      </w:r>
    </w:p>
    <w:p w14:paraId="6082F6EA" w14:textId="77777777" w:rsidR="00645CE2" w:rsidRPr="00C406AD" w:rsidRDefault="00191377" w:rsidP="00D7467F">
      <w:pPr>
        <w:pBdr>
          <w:top w:val="none" w:sz="0" w:space="0" w:color="auto"/>
          <w:left w:val="none" w:sz="0" w:space="0" w:color="auto"/>
          <w:bottom w:val="none" w:sz="0" w:space="0" w:color="auto"/>
          <w:right w:val="none" w:sz="0" w:space="0" w:color="auto"/>
        </w:pBdr>
        <w:tabs>
          <w:tab w:val="right" w:pos="9328"/>
        </w:tabs>
        <w:spacing w:before="120"/>
        <w:jc w:val="both"/>
        <w:rPr>
          <w:rFonts w:ascii="Arial" w:hAnsi="Arial" w:cs="Arial"/>
          <w:sz w:val="22"/>
          <w:szCs w:val="22"/>
        </w:rPr>
      </w:pPr>
      <w:r>
        <w:rPr>
          <w:rFonts w:ascii="Arial" w:hAnsi="Arial" w:cs="Arial"/>
          <w:sz w:val="22"/>
          <w:szCs w:val="22"/>
        </w:rPr>
        <w:t>F</w:t>
      </w:r>
      <w:r w:rsidR="00645CE2">
        <w:rPr>
          <w:rFonts w:ascii="Arial" w:hAnsi="Arial" w:cs="Arial"/>
          <w:sz w:val="22"/>
          <w:szCs w:val="22"/>
        </w:rPr>
        <w:t>alls sich</w:t>
      </w:r>
      <w:r w:rsidR="00645CE2" w:rsidRPr="00645CE2">
        <w:rPr>
          <w:rFonts w:ascii="Arial" w:hAnsi="Arial" w:cs="Arial"/>
          <w:sz w:val="22"/>
          <w:szCs w:val="22"/>
        </w:rPr>
        <w:t xml:space="preserve"> </w:t>
      </w:r>
      <w:r w:rsidR="00645CE2">
        <w:rPr>
          <w:rFonts w:ascii="Arial" w:hAnsi="Arial" w:cs="Arial"/>
          <w:sz w:val="22"/>
          <w:szCs w:val="22"/>
        </w:rPr>
        <w:t xml:space="preserve">im </w:t>
      </w:r>
      <w:r w:rsidR="00645CE2" w:rsidRPr="00645CE2">
        <w:rPr>
          <w:rFonts w:ascii="Arial" w:hAnsi="Arial" w:cs="Arial"/>
          <w:sz w:val="22"/>
          <w:szCs w:val="22"/>
        </w:rPr>
        <w:t>Laufe des Vollzuges des Architektenvertrages</w:t>
      </w:r>
      <w:r w:rsidR="00645CE2">
        <w:rPr>
          <w:rFonts w:ascii="Arial" w:hAnsi="Arial" w:cs="Arial"/>
          <w:sz w:val="22"/>
          <w:szCs w:val="22"/>
        </w:rPr>
        <w:t xml:space="preserve"> die </w:t>
      </w:r>
      <w:r w:rsidR="00CC619E">
        <w:rPr>
          <w:rFonts w:ascii="Arial" w:hAnsi="Arial" w:cs="Arial"/>
          <w:sz w:val="22"/>
          <w:szCs w:val="22"/>
        </w:rPr>
        <w:t>Bewertung der Honorarzone nach den Vorgaben der HOAI objektiv ändert</w:t>
      </w:r>
      <w:r>
        <w:rPr>
          <w:rFonts w:ascii="Arial" w:hAnsi="Arial" w:cs="Arial"/>
          <w:sz w:val="22"/>
          <w:szCs w:val="22"/>
        </w:rPr>
        <w:t>, ändert sich die Honorarzone entsprechend</w:t>
      </w:r>
      <w:r w:rsidR="00645CE2">
        <w:rPr>
          <w:rFonts w:ascii="Arial" w:hAnsi="Arial" w:cs="Arial"/>
          <w:sz w:val="22"/>
          <w:szCs w:val="22"/>
        </w:rPr>
        <w:t>.</w:t>
      </w:r>
    </w:p>
    <w:p w14:paraId="1B47537D" w14:textId="77777777" w:rsidR="00C93802" w:rsidRPr="00C406AD" w:rsidRDefault="00D75AB8" w:rsidP="002335BE">
      <w:pPr>
        <w:pBdr>
          <w:top w:val="none" w:sz="0" w:space="0" w:color="auto"/>
          <w:left w:val="none" w:sz="0" w:space="0" w:color="auto"/>
          <w:bottom w:val="none" w:sz="0" w:space="0" w:color="auto"/>
          <w:right w:val="none" w:sz="0" w:space="0" w:color="auto"/>
        </w:pBdr>
        <w:tabs>
          <w:tab w:val="right" w:pos="9328"/>
        </w:tabs>
        <w:spacing w:before="120"/>
        <w:rPr>
          <w:rFonts w:ascii="Arial" w:hAnsi="Arial" w:cs="Arial"/>
          <w:sz w:val="22"/>
          <w:szCs w:val="22"/>
        </w:rPr>
      </w:pPr>
      <w:r>
        <w:rPr>
          <w:rFonts w:ascii="Arial" w:hAnsi="Arial" w:cs="Arial"/>
          <w:sz w:val="22"/>
          <w:szCs w:val="22"/>
        </w:rPr>
        <w:t xml:space="preserve">Die Parteien vereinbaren folgenden </w:t>
      </w:r>
      <w:r w:rsidR="00F76EF1" w:rsidRPr="00C406AD">
        <w:rPr>
          <w:rFonts w:ascii="Arial" w:hAnsi="Arial" w:cs="Arial"/>
          <w:sz w:val="22"/>
          <w:szCs w:val="22"/>
        </w:rPr>
        <w:t>Honorarsatz (</w:t>
      </w:r>
      <w:r w:rsidR="008173F1">
        <w:rPr>
          <w:rFonts w:ascii="Arial" w:hAnsi="Arial" w:cs="Arial"/>
          <w:sz w:val="22"/>
          <w:szCs w:val="22"/>
        </w:rPr>
        <w:t>§ </w:t>
      </w:r>
      <w:r>
        <w:rPr>
          <w:rFonts w:ascii="Arial" w:hAnsi="Arial" w:cs="Arial"/>
          <w:sz w:val="22"/>
          <w:szCs w:val="22"/>
        </w:rPr>
        <w:t>2a</w:t>
      </w:r>
      <w:r w:rsidRPr="00C406AD">
        <w:rPr>
          <w:rFonts w:ascii="Arial" w:hAnsi="Arial" w:cs="Arial"/>
          <w:sz w:val="22"/>
          <w:szCs w:val="22"/>
        </w:rPr>
        <w:t xml:space="preserve"> </w:t>
      </w:r>
      <w:r w:rsidR="008173F1">
        <w:rPr>
          <w:rFonts w:ascii="Arial" w:hAnsi="Arial" w:cs="Arial"/>
          <w:sz w:val="22"/>
          <w:szCs w:val="22"/>
        </w:rPr>
        <w:t>Absatz 1</w:t>
      </w:r>
      <w:r w:rsidR="00F76EF1" w:rsidRPr="00C406AD">
        <w:rPr>
          <w:rFonts w:ascii="Arial" w:hAnsi="Arial" w:cs="Arial"/>
          <w:sz w:val="22"/>
          <w:szCs w:val="22"/>
        </w:rPr>
        <w:t xml:space="preserve"> HOAI)</w:t>
      </w:r>
      <w:r w:rsidR="00F76EF1" w:rsidRPr="00C406AD">
        <w:rPr>
          <w:rFonts w:ascii="Arial" w:hAnsi="Arial" w:cs="Arial"/>
          <w:sz w:val="22"/>
          <w:szCs w:val="22"/>
        </w:rPr>
        <w:tab/>
      </w:r>
      <w:r w:rsidR="006E0D0B" w:rsidRPr="00C406AD">
        <w:rPr>
          <w:rFonts w:ascii="Arial" w:hAnsi="Arial" w:cs="Arial"/>
          <w:sz w:val="22"/>
          <w:szCs w:val="22"/>
        </w:rPr>
        <w:fldChar w:fldCharType="begin">
          <w:ffData>
            <w:name w:val=""/>
            <w:enabled/>
            <w:calcOnExit w:val="0"/>
            <w:textInput>
              <w:default w:val="........................."/>
            </w:textInput>
          </w:ffData>
        </w:fldChar>
      </w:r>
      <w:r w:rsidR="006E0D0B" w:rsidRPr="00C406AD">
        <w:rPr>
          <w:rFonts w:ascii="Arial" w:hAnsi="Arial" w:cs="Arial"/>
          <w:sz w:val="22"/>
          <w:szCs w:val="22"/>
        </w:rPr>
        <w:instrText xml:space="preserve"> FORMTEXT </w:instrText>
      </w:r>
      <w:r w:rsidR="006E0D0B" w:rsidRPr="00C406AD">
        <w:rPr>
          <w:rFonts w:ascii="Arial" w:hAnsi="Arial" w:cs="Arial"/>
          <w:sz w:val="22"/>
          <w:szCs w:val="22"/>
        </w:rPr>
      </w:r>
      <w:r w:rsidR="006E0D0B" w:rsidRPr="00C406AD">
        <w:rPr>
          <w:rFonts w:ascii="Arial" w:hAnsi="Arial" w:cs="Arial"/>
          <w:sz w:val="22"/>
          <w:szCs w:val="22"/>
        </w:rPr>
        <w:fldChar w:fldCharType="separate"/>
      </w:r>
      <w:r w:rsidR="00573C74">
        <w:rPr>
          <w:rFonts w:ascii="Arial" w:hAnsi="Arial" w:cs="Arial"/>
          <w:noProof/>
          <w:sz w:val="22"/>
          <w:szCs w:val="22"/>
        </w:rPr>
        <w:t>.........................</w:t>
      </w:r>
      <w:r w:rsidR="006E0D0B" w:rsidRPr="00C406AD">
        <w:rPr>
          <w:rFonts w:ascii="Arial" w:hAnsi="Arial" w:cs="Arial"/>
          <w:sz w:val="22"/>
          <w:szCs w:val="22"/>
        </w:rPr>
        <w:fldChar w:fldCharType="end"/>
      </w:r>
    </w:p>
    <w:bookmarkEnd w:id="15"/>
    <w:p w14:paraId="1A5AAC24" w14:textId="3924E844" w:rsidR="00FB3E0C" w:rsidRDefault="00FB3E0C">
      <w:pPr>
        <w:pBdr>
          <w:top w:val="none" w:sz="0" w:space="0" w:color="auto"/>
          <w:left w:val="none" w:sz="0" w:space="0" w:color="auto"/>
          <w:bottom w:val="none" w:sz="0" w:space="0" w:color="auto"/>
          <w:right w:val="none" w:sz="0" w:space="0" w:color="auto"/>
        </w:pBdr>
        <w:rPr>
          <w:rFonts w:ascii="Arial" w:hAnsi="Arial" w:cs="Arial"/>
          <w:b/>
          <w:sz w:val="22"/>
          <w:szCs w:val="22"/>
        </w:rPr>
      </w:pPr>
      <w:r>
        <w:rPr>
          <w:rFonts w:ascii="Arial" w:hAnsi="Arial" w:cs="Arial"/>
          <w:b/>
          <w:sz w:val="22"/>
          <w:szCs w:val="22"/>
        </w:rPr>
        <w:br w:type="page"/>
      </w:r>
    </w:p>
    <w:p w14:paraId="238AB0BB" w14:textId="77777777" w:rsidR="00C93802" w:rsidRPr="0045292B" w:rsidRDefault="00F76EF1" w:rsidP="001345EB">
      <w:pPr>
        <w:pBdr>
          <w:top w:val="none" w:sz="0" w:space="0" w:color="auto"/>
          <w:left w:val="none" w:sz="0" w:space="0" w:color="auto"/>
          <w:bottom w:val="none" w:sz="0" w:space="0" w:color="auto"/>
          <w:right w:val="none" w:sz="0" w:space="0" w:color="auto"/>
        </w:pBdr>
        <w:tabs>
          <w:tab w:val="left" w:pos="709"/>
        </w:tabs>
        <w:spacing w:before="240"/>
        <w:rPr>
          <w:rFonts w:ascii="Arial" w:hAnsi="Arial" w:cs="Arial"/>
          <w:b/>
          <w:sz w:val="22"/>
          <w:szCs w:val="22"/>
        </w:rPr>
      </w:pPr>
      <w:r w:rsidRPr="00C406AD">
        <w:rPr>
          <w:rFonts w:ascii="Arial" w:hAnsi="Arial" w:cs="Arial"/>
          <w:b/>
          <w:sz w:val="22"/>
          <w:szCs w:val="22"/>
        </w:rPr>
        <w:lastRenderedPageBreak/>
        <w:t>3.2</w:t>
      </w:r>
    </w:p>
    <w:p w14:paraId="1AAAACA2" w14:textId="77777777" w:rsidR="00C93802" w:rsidRPr="0060737D" w:rsidRDefault="00F76EF1" w:rsidP="00680993">
      <w:pPr>
        <w:pStyle w:val="Textkrper3"/>
        <w:pBdr>
          <w:top w:val="none" w:sz="0" w:space="0" w:color="auto"/>
          <w:left w:val="none" w:sz="0" w:space="0" w:color="auto"/>
          <w:bottom w:val="none" w:sz="0" w:space="0" w:color="auto"/>
          <w:right w:val="none" w:sz="0" w:space="0" w:color="auto"/>
        </w:pBdr>
        <w:tabs>
          <w:tab w:val="clear" w:pos="9356"/>
          <w:tab w:val="left" w:pos="8848"/>
        </w:tabs>
        <w:spacing w:before="120"/>
        <w:rPr>
          <w:rFonts w:ascii="Arial" w:hAnsi="Arial" w:cs="Arial"/>
          <w:spacing w:val="-2"/>
        </w:rPr>
      </w:pPr>
      <w:r w:rsidRPr="0060737D">
        <w:rPr>
          <w:rFonts w:ascii="Arial" w:hAnsi="Arial" w:cs="Arial"/>
          <w:spacing w:val="-2"/>
        </w:rPr>
        <w:t>Soweit zum Erreichen der Leistungserfolge nach Ziffer</w:t>
      </w:r>
      <w:r w:rsidR="008173F1" w:rsidRPr="0060737D">
        <w:rPr>
          <w:rFonts w:ascii="Arial" w:hAnsi="Arial" w:cs="Arial"/>
          <w:spacing w:val="-2"/>
        </w:rPr>
        <w:t> 1</w:t>
      </w:r>
      <w:r w:rsidRPr="0060737D">
        <w:rPr>
          <w:rFonts w:ascii="Arial" w:hAnsi="Arial" w:cs="Arial"/>
          <w:spacing w:val="-2"/>
        </w:rPr>
        <w:t>.</w:t>
      </w:r>
      <w:r w:rsidR="00F65E1B" w:rsidRPr="0060737D">
        <w:rPr>
          <w:rFonts w:ascii="Arial" w:hAnsi="Arial" w:cs="Arial"/>
          <w:spacing w:val="-2"/>
        </w:rPr>
        <w:t>2</w:t>
      </w:r>
      <w:r w:rsidRPr="0060737D">
        <w:rPr>
          <w:rFonts w:ascii="Arial" w:hAnsi="Arial" w:cs="Arial"/>
          <w:spacing w:val="-2"/>
        </w:rPr>
        <w:t xml:space="preserve"> Grundleistungen </w:t>
      </w:r>
      <w:r w:rsidR="008173F1" w:rsidRPr="0060737D">
        <w:rPr>
          <w:rFonts w:ascii="Arial" w:hAnsi="Arial" w:cs="Arial"/>
          <w:spacing w:val="-2"/>
        </w:rPr>
        <w:t>gemäß § </w:t>
      </w:r>
      <w:r w:rsidRPr="0060737D">
        <w:rPr>
          <w:rFonts w:ascii="Arial" w:hAnsi="Arial" w:cs="Arial"/>
          <w:spacing w:val="-2"/>
        </w:rPr>
        <w:t>3</w:t>
      </w:r>
      <w:r w:rsidR="009F655C" w:rsidRPr="0060737D">
        <w:rPr>
          <w:rFonts w:ascii="Arial" w:hAnsi="Arial" w:cs="Arial"/>
          <w:spacing w:val="-2"/>
        </w:rPr>
        <w:t> </w:t>
      </w:r>
      <w:r w:rsidR="008173F1" w:rsidRPr="0060737D">
        <w:rPr>
          <w:rFonts w:ascii="Arial" w:hAnsi="Arial" w:cs="Arial"/>
          <w:spacing w:val="-2"/>
        </w:rPr>
        <w:t>Absatz 1</w:t>
      </w:r>
      <w:r w:rsidR="00D7467F">
        <w:rPr>
          <w:rFonts w:ascii="Arial" w:hAnsi="Arial" w:cs="Arial"/>
          <w:spacing w:val="-2"/>
        </w:rPr>
        <w:t xml:space="preserve"> </w:t>
      </w:r>
      <w:r w:rsidRPr="0060737D">
        <w:rPr>
          <w:rFonts w:ascii="Arial" w:hAnsi="Arial" w:cs="Arial"/>
          <w:spacing w:val="-2"/>
        </w:rPr>
        <w:t xml:space="preserve">HOAI zu erbringen sind, werden sie </w:t>
      </w:r>
      <w:r w:rsidR="008173F1" w:rsidRPr="0060737D">
        <w:rPr>
          <w:rFonts w:ascii="Arial" w:hAnsi="Arial" w:cs="Arial"/>
          <w:spacing w:val="-2"/>
        </w:rPr>
        <w:t>gemäß § </w:t>
      </w:r>
      <w:r w:rsidRPr="0060737D">
        <w:rPr>
          <w:rFonts w:ascii="Arial" w:hAnsi="Arial" w:cs="Arial"/>
          <w:spacing w:val="-2"/>
        </w:rPr>
        <w:t xml:space="preserve">34 </w:t>
      </w:r>
      <w:r w:rsidR="008173F1" w:rsidRPr="0060737D">
        <w:rPr>
          <w:rFonts w:ascii="Arial" w:hAnsi="Arial" w:cs="Arial"/>
          <w:spacing w:val="-2"/>
        </w:rPr>
        <w:t>Absatz </w:t>
      </w:r>
      <w:r w:rsidRPr="0060737D">
        <w:rPr>
          <w:rFonts w:ascii="Arial" w:hAnsi="Arial" w:cs="Arial"/>
          <w:spacing w:val="-2"/>
        </w:rPr>
        <w:t>3 HOAI wie folgt bewertet:</w:t>
      </w:r>
    </w:p>
    <w:p w14:paraId="20AD8D42" w14:textId="77777777" w:rsidR="00C93802" w:rsidRPr="00C406AD" w:rsidRDefault="002335BE" w:rsidP="00F06763">
      <w:pPr>
        <w:pStyle w:val="Kopfzeile"/>
        <w:pBdr>
          <w:top w:val="none" w:sz="0" w:space="0" w:color="auto"/>
          <w:left w:val="none" w:sz="0" w:space="0" w:color="auto"/>
          <w:bottom w:val="none" w:sz="0" w:space="0" w:color="auto"/>
          <w:right w:val="none" w:sz="0" w:space="0" w:color="auto"/>
        </w:pBdr>
        <w:tabs>
          <w:tab w:val="clear" w:pos="4536"/>
          <w:tab w:val="clear" w:pos="9072"/>
          <w:tab w:val="left" w:pos="567"/>
          <w:tab w:val="right" w:pos="8364"/>
        </w:tabs>
        <w:spacing w:before="120"/>
        <w:rPr>
          <w:rFonts w:ascii="Arial" w:hAnsi="Arial" w:cs="Arial"/>
          <w:sz w:val="22"/>
          <w:szCs w:val="22"/>
        </w:rPr>
      </w:pPr>
      <w:bookmarkStart w:id="16" w:name="_Hlk64729430"/>
      <w:r>
        <w:rPr>
          <w:rFonts w:ascii="Arial" w:hAnsi="Arial" w:cs="Arial"/>
          <w:sz w:val="22"/>
          <w:szCs w:val="22"/>
        </w:rPr>
        <w:br/>
      </w:r>
      <w:r>
        <w:rPr>
          <w:rFonts w:ascii="Arial" w:hAnsi="Arial" w:cs="Arial"/>
          <w:sz w:val="22"/>
          <w:szCs w:val="22"/>
        </w:rPr>
        <w:tab/>
      </w:r>
      <w:r>
        <w:rPr>
          <w:rFonts w:ascii="Arial" w:hAnsi="Arial" w:cs="Arial"/>
          <w:sz w:val="22"/>
          <w:szCs w:val="22"/>
        </w:rPr>
        <w:tab/>
      </w:r>
      <w:r w:rsidR="007F1965">
        <w:rPr>
          <w:rFonts w:ascii="Arial" w:hAnsi="Arial" w:cs="Arial"/>
          <w:sz w:val="22"/>
          <w:szCs w:val="22"/>
        </w:rPr>
        <w:t xml:space="preserve">vom Honorar </w:t>
      </w:r>
      <w:r w:rsidR="00F76EF1" w:rsidRPr="00C406AD">
        <w:rPr>
          <w:rFonts w:ascii="Arial" w:hAnsi="Arial" w:cs="Arial"/>
          <w:sz w:val="22"/>
          <w:szCs w:val="22"/>
        </w:rPr>
        <w:t xml:space="preserve">nach </w:t>
      </w:r>
      <w:r w:rsidR="008173F1">
        <w:rPr>
          <w:rFonts w:ascii="Arial" w:hAnsi="Arial" w:cs="Arial"/>
          <w:sz w:val="22"/>
          <w:szCs w:val="22"/>
        </w:rPr>
        <w:t>§ </w:t>
      </w:r>
      <w:r w:rsidR="00F76EF1" w:rsidRPr="00C406AD">
        <w:rPr>
          <w:rFonts w:ascii="Arial" w:hAnsi="Arial" w:cs="Arial"/>
          <w:sz w:val="22"/>
          <w:szCs w:val="22"/>
        </w:rPr>
        <w:t xml:space="preserve">35 </w:t>
      </w:r>
      <w:r w:rsidR="008173F1">
        <w:rPr>
          <w:rFonts w:ascii="Arial" w:hAnsi="Arial" w:cs="Arial"/>
          <w:sz w:val="22"/>
          <w:szCs w:val="22"/>
        </w:rPr>
        <w:t>Absatz 1</w:t>
      </w:r>
      <w:r w:rsidR="00F76EF1" w:rsidRPr="00C406AD">
        <w:rPr>
          <w:rFonts w:ascii="Arial" w:hAnsi="Arial" w:cs="Arial"/>
          <w:sz w:val="22"/>
          <w:szCs w:val="22"/>
        </w:rPr>
        <w:t xml:space="preserve"> HOAI</w:t>
      </w:r>
    </w:p>
    <w:bookmarkEnd w:id="16"/>
    <w:p w14:paraId="3D10DE9D" w14:textId="77777777" w:rsidR="00C93802" w:rsidRPr="00C406AD" w:rsidRDefault="00F76EF1" w:rsidP="002335BE">
      <w:pPr>
        <w:pBdr>
          <w:top w:val="none" w:sz="0" w:space="0" w:color="auto"/>
          <w:left w:val="none" w:sz="0" w:space="0" w:color="auto"/>
          <w:bottom w:val="none" w:sz="0" w:space="0" w:color="auto"/>
          <w:right w:val="none" w:sz="0" w:space="0" w:color="auto"/>
        </w:pBdr>
        <w:tabs>
          <w:tab w:val="left" w:pos="709"/>
          <w:tab w:val="right" w:pos="8364"/>
          <w:tab w:val="left" w:pos="8848"/>
        </w:tabs>
        <w:spacing w:before="120"/>
        <w:rPr>
          <w:rFonts w:ascii="Arial" w:hAnsi="Arial" w:cs="Arial"/>
          <w:sz w:val="22"/>
          <w:szCs w:val="22"/>
        </w:rPr>
      </w:pPr>
      <w:r w:rsidRPr="00C406AD">
        <w:rPr>
          <w:rFonts w:ascii="Arial" w:hAnsi="Arial" w:cs="Arial"/>
          <w:sz w:val="22"/>
          <w:szCs w:val="22"/>
        </w:rPr>
        <w:tab/>
        <w:t>Grundlagenermittlung</w:t>
      </w:r>
      <w:r w:rsidRPr="00C406AD">
        <w:rPr>
          <w:rFonts w:ascii="Arial" w:hAnsi="Arial" w:cs="Arial"/>
          <w:sz w:val="22"/>
          <w:szCs w:val="22"/>
        </w:rPr>
        <w:tab/>
        <w:t>2 %</w:t>
      </w:r>
    </w:p>
    <w:p w14:paraId="4B390B5F" w14:textId="77777777" w:rsidR="00C93802" w:rsidRPr="00C406AD" w:rsidRDefault="00F76EF1" w:rsidP="002335BE">
      <w:pPr>
        <w:pStyle w:val="Kommentartext"/>
        <w:pBdr>
          <w:top w:val="none" w:sz="0" w:space="0" w:color="auto"/>
          <w:left w:val="none" w:sz="0" w:space="0" w:color="auto"/>
          <w:bottom w:val="none" w:sz="0" w:space="0" w:color="auto"/>
          <w:right w:val="none" w:sz="0" w:space="0" w:color="auto"/>
        </w:pBdr>
        <w:tabs>
          <w:tab w:val="left" w:pos="709"/>
          <w:tab w:val="right" w:pos="8364"/>
          <w:tab w:val="left" w:pos="8848"/>
        </w:tabs>
        <w:rPr>
          <w:rFonts w:ascii="Arial" w:hAnsi="Arial" w:cs="Arial"/>
          <w:sz w:val="22"/>
          <w:szCs w:val="22"/>
        </w:rPr>
      </w:pPr>
      <w:r w:rsidRPr="00C406AD">
        <w:rPr>
          <w:rFonts w:ascii="Arial" w:hAnsi="Arial" w:cs="Arial"/>
          <w:sz w:val="22"/>
          <w:szCs w:val="22"/>
        </w:rPr>
        <w:tab/>
        <w:t>Vorplanung</w:t>
      </w:r>
      <w:r w:rsidRPr="00C406AD">
        <w:rPr>
          <w:rFonts w:ascii="Arial" w:hAnsi="Arial" w:cs="Arial"/>
          <w:sz w:val="22"/>
          <w:szCs w:val="22"/>
        </w:rPr>
        <w:tab/>
        <w:t>7 %</w:t>
      </w:r>
    </w:p>
    <w:p w14:paraId="66760949" w14:textId="77777777" w:rsidR="00C93802" w:rsidRPr="00C406AD" w:rsidRDefault="00F76EF1" w:rsidP="002335BE">
      <w:pPr>
        <w:pStyle w:val="Kommentartext"/>
        <w:pBdr>
          <w:top w:val="none" w:sz="0" w:space="0" w:color="auto"/>
          <w:left w:val="none" w:sz="0" w:space="0" w:color="auto"/>
          <w:bottom w:val="none" w:sz="0" w:space="0" w:color="auto"/>
          <w:right w:val="none" w:sz="0" w:space="0" w:color="auto"/>
        </w:pBdr>
        <w:tabs>
          <w:tab w:val="left" w:pos="709"/>
          <w:tab w:val="right" w:pos="8364"/>
          <w:tab w:val="left" w:pos="8848"/>
        </w:tabs>
        <w:rPr>
          <w:rFonts w:ascii="Arial" w:hAnsi="Arial" w:cs="Arial"/>
          <w:sz w:val="22"/>
          <w:szCs w:val="22"/>
        </w:rPr>
      </w:pPr>
      <w:r w:rsidRPr="00C406AD">
        <w:rPr>
          <w:rFonts w:ascii="Arial" w:hAnsi="Arial" w:cs="Arial"/>
          <w:sz w:val="22"/>
          <w:szCs w:val="22"/>
        </w:rPr>
        <w:tab/>
        <w:t>Entwurfsplanung</w:t>
      </w:r>
      <w:r w:rsidRPr="00C406AD">
        <w:rPr>
          <w:rFonts w:ascii="Arial" w:hAnsi="Arial" w:cs="Arial"/>
          <w:sz w:val="22"/>
          <w:szCs w:val="22"/>
        </w:rPr>
        <w:tab/>
        <w:t>15 %</w:t>
      </w:r>
    </w:p>
    <w:p w14:paraId="594F2430" w14:textId="77777777" w:rsidR="00C93802" w:rsidRPr="00C406AD" w:rsidRDefault="00F76EF1" w:rsidP="002335BE">
      <w:pPr>
        <w:pBdr>
          <w:top w:val="none" w:sz="0" w:space="0" w:color="auto"/>
          <w:left w:val="none" w:sz="0" w:space="0" w:color="auto"/>
          <w:bottom w:val="none" w:sz="0" w:space="0" w:color="auto"/>
          <w:right w:val="none" w:sz="0" w:space="0" w:color="auto"/>
        </w:pBdr>
        <w:tabs>
          <w:tab w:val="left" w:pos="709"/>
          <w:tab w:val="right" w:pos="8364"/>
          <w:tab w:val="left" w:pos="8848"/>
        </w:tabs>
        <w:rPr>
          <w:rFonts w:ascii="Arial" w:hAnsi="Arial" w:cs="Arial"/>
          <w:sz w:val="22"/>
          <w:szCs w:val="22"/>
        </w:rPr>
      </w:pPr>
      <w:r w:rsidRPr="00C406AD">
        <w:rPr>
          <w:rFonts w:ascii="Arial" w:hAnsi="Arial" w:cs="Arial"/>
          <w:sz w:val="22"/>
          <w:szCs w:val="22"/>
        </w:rPr>
        <w:tab/>
        <w:t>Genehmigungsplanung / Erarbeiten der Bauvorlagen</w:t>
      </w:r>
      <w:r w:rsidRPr="00C406AD">
        <w:rPr>
          <w:rFonts w:ascii="Arial" w:hAnsi="Arial" w:cs="Arial"/>
          <w:sz w:val="22"/>
          <w:szCs w:val="22"/>
        </w:rPr>
        <w:tab/>
        <w:t>3 %</w:t>
      </w:r>
    </w:p>
    <w:p w14:paraId="4C2C2A24" w14:textId="77777777" w:rsidR="00C93802" w:rsidRPr="00C406AD" w:rsidRDefault="00F76EF1" w:rsidP="002335BE">
      <w:pPr>
        <w:pBdr>
          <w:top w:val="none" w:sz="0" w:space="0" w:color="auto"/>
          <w:left w:val="none" w:sz="0" w:space="0" w:color="auto"/>
          <w:bottom w:val="none" w:sz="0" w:space="0" w:color="auto"/>
          <w:right w:val="none" w:sz="0" w:space="0" w:color="auto"/>
        </w:pBdr>
        <w:tabs>
          <w:tab w:val="left" w:pos="709"/>
          <w:tab w:val="right" w:pos="8364"/>
          <w:tab w:val="left" w:pos="8848"/>
        </w:tabs>
        <w:rPr>
          <w:rFonts w:ascii="Arial" w:hAnsi="Arial" w:cs="Arial"/>
          <w:sz w:val="22"/>
          <w:szCs w:val="22"/>
        </w:rPr>
      </w:pPr>
      <w:r w:rsidRPr="00C406AD">
        <w:rPr>
          <w:rFonts w:ascii="Arial" w:hAnsi="Arial" w:cs="Arial"/>
          <w:sz w:val="22"/>
          <w:szCs w:val="22"/>
        </w:rPr>
        <w:tab/>
        <w:t>Ausführungsplanung</w:t>
      </w:r>
      <w:r w:rsidRPr="00C406AD">
        <w:rPr>
          <w:rFonts w:ascii="Arial" w:hAnsi="Arial" w:cs="Arial"/>
          <w:sz w:val="22"/>
          <w:szCs w:val="22"/>
        </w:rPr>
        <w:tab/>
        <w:t>25 %</w:t>
      </w:r>
    </w:p>
    <w:p w14:paraId="555985B6" w14:textId="77777777" w:rsidR="00C93802" w:rsidRPr="00C406AD" w:rsidRDefault="00F76EF1" w:rsidP="002335BE">
      <w:pPr>
        <w:pBdr>
          <w:top w:val="none" w:sz="0" w:space="0" w:color="auto"/>
          <w:left w:val="none" w:sz="0" w:space="0" w:color="auto"/>
          <w:bottom w:val="none" w:sz="0" w:space="0" w:color="auto"/>
          <w:right w:val="none" w:sz="0" w:space="0" w:color="auto"/>
        </w:pBdr>
        <w:tabs>
          <w:tab w:val="left" w:pos="709"/>
          <w:tab w:val="right" w:pos="8364"/>
          <w:tab w:val="left" w:pos="8848"/>
        </w:tabs>
        <w:rPr>
          <w:rFonts w:ascii="Arial" w:hAnsi="Arial" w:cs="Arial"/>
          <w:sz w:val="22"/>
          <w:szCs w:val="22"/>
        </w:rPr>
      </w:pPr>
      <w:r w:rsidRPr="00C406AD">
        <w:rPr>
          <w:rFonts w:ascii="Arial" w:hAnsi="Arial" w:cs="Arial"/>
          <w:sz w:val="22"/>
          <w:szCs w:val="22"/>
        </w:rPr>
        <w:tab/>
        <w:t>Vorbereitung der Vergabe</w:t>
      </w:r>
      <w:r w:rsidRPr="00C406AD">
        <w:rPr>
          <w:rFonts w:ascii="Arial" w:hAnsi="Arial" w:cs="Arial"/>
          <w:sz w:val="22"/>
          <w:szCs w:val="22"/>
        </w:rPr>
        <w:tab/>
        <w:t>10 %</w:t>
      </w:r>
    </w:p>
    <w:p w14:paraId="666B80C4" w14:textId="77777777" w:rsidR="00C93802" w:rsidRPr="00C406AD" w:rsidRDefault="00F76EF1" w:rsidP="002335BE">
      <w:pPr>
        <w:pBdr>
          <w:top w:val="none" w:sz="0" w:space="0" w:color="auto"/>
          <w:left w:val="none" w:sz="0" w:space="0" w:color="auto"/>
          <w:bottom w:val="none" w:sz="0" w:space="0" w:color="auto"/>
          <w:right w:val="none" w:sz="0" w:space="0" w:color="auto"/>
        </w:pBdr>
        <w:tabs>
          <w:tab w:val="left" w:pos="709"/>
          <w:tab w:val="right" w:pos="8364"/>
          <w:tab w:val="left" w:pos="8848"/>
        </w:tabs>
        <w:rPr>
          <w:rFonts w:ascii="Arial" w:hAnsi="Arial" w:cs="Arial"/>
          <w:sz w:val="22"/>
          <w:szCs w:val="22"/>
        </w:rPr>
      </w:pPr>
      <w:r w:rsidRPr="00C406AD">
        <w:rPr>
          <w:rFonts w:ascii="Arial" w:hAnsi="Arial" w:cs="Arial"/>
          <w:sz w:val="22"/>
          <w:szCs w:val="22"/>
        </w:rPr>
        <w:tab/>
        <w:t>Mitwirkung bei der Vergabe</w:t>
      </w:r>
      <w:r w:rsidRPr="00C406AD">
        <w:rPr>
          <w:rFonts w:ascii="Arial" w:hAnsi="Arial" w:cs="Arial"/>
          <w:sz w:val="22"/>
          <w:szCs w:val="22"/>
        </w:rPr>
        <w:tab/>
        <w:t>4 %</w:t>
      </w:r>
    </w:p>
    <w:p w14:paraId="4537BD63" w14:textId="77777777" w:rsidR="00C93802" w:rsidRPr="00C406AD" w:rsidRDefault="00F76EF1" w:rsidP="002335BE">
      <w:pPr>
        <w:pBdr>
          <w:top w:val="none" w:sz="0" w:space="0" w:color="auto"/>
          <w:left w:val="none" w:sz="0" w:space="0" w:color="auto"/>
          <w:bottom w:val="none" w:sz="0" w:space="0" w:color="auto"/>
          <w:right w:val="none" w:sz="0" w:space="0" w:color="auto"/>
        </w:pBdr>
        <w:tabs>
          <w:tab w:val="left" w:pos="709"/>
          <w:tab w:val="right" w:pos="8364"/>
          <w:tab w:val="left" w:pos="8848"/>
        </w:tabs>
        <w:rPr>
          <w:rFonts w:ascii="Arial" w:hAnsi="Arial" w:cs="Arial"/>
          <w:sz w:val="22"/>
          <w:szCs w:val="22"/>
        </w:rPr>
      </w:pPr>
      <w:r w:rsidRPr="00C406AD">
        <w:rPr>
          <w:rFonts w:ascii="Arial" w:hAnsi="Arial" w:cs="Arial"/>
          <w:sz w:val="22"/>
          <w:szCs w:val="22"/>
        </w:rPr>
        <w:tab/>
        <w:t>Objektüberwachung</w:t>
      </w:r>
      <w:r w:rsidRPr="00C406AD">
        <w:rPr>
          <w:rFonts w:ascii="Arial" w:hAnsi="Arial" w:cs="Arial"/>
          <w:sz w:val="22"/>
          <w:szCs w:val="22"/>
        </w:rPr>
        <w:tab/>
        <w:t>32 %</w:t>
      </w:r>
    </w:p>
    <w:p w14:paraId="0669652C" w14:textId="77777777" w:rsidR="00C93802" w:rsidRPr="002335BE" w:rsidRDefault="00F76EF1" w:rsidP="002335BE">
      <w:pPr>
        <w:pBdr>
          <w:top w:val="none" w:sz="0" w:space="0" w:color="auto"/>
          <w:left w:val="none" w:sz="0" w:space="0" w:color="auto"/>
          <w:bottom w:val="none" w:sz="0" w:space="0" w:color="auto"/>
          <w:right w:val="none" w:sz="0" w:space="0" w:color="auto"/>
        </w:pBdr>
        <w:tabs>
          <w:tab w:val="right" w:pos="9328"/>
        </w:tabs>
        <w:spacing w:before="120"/>
        <w:rPr>
          <w:rFonts w:ascii="Arial" w:hAnsi="Arial" w:cs="Arial"/>
          <w:sz w:val="22"/>
          <w:szCs w:val="22"/>
        </w:rPr>
      </w:pPr>
      <w:r w:rsidRPr="002335BE">
        <w:rPr>
          <w:rFonts w:ascii="Arial" w:hAnsi="Arial" w:cs="Arial"/>
          <w:sz w:val="22"/>
          <w:szCs w:val="22"/>
        </w:rPr>
        <w:t xml:space="preserve">Die Vergütung umfasst nicht Besondere oder sonstige Leistungen. Diese werden nach </w:t>
      </w:r>
      <w:r w:rsidR="006E0D0B" w:rsidRPr="002335BE">
        <w:rPr>
          <w:rFonts w:ascii="Arial" w:hAnsi="Arial" w:cs="Arial"/>
          <w:sz w:val="22"/>
          <w:szCs w:val="22"/>
        </w:rPr>
        <w:t>Ziffer</w:t>
      </w:r>
      <w:r w:rsidR="008173F1">
        <w:rPr>
          <w:rFonts w:ascii="Arial" w:hAnsi="Arial" w:cs="Arial"/>
          <w:sz w:val="22"/>
          <w:szCs w:val="22"/>
        </w:rPr>
        <w:t> 3</w:t>
      </w:r>
      <w:r w:rsidRPr="002335BE">
        <w:rPr>
          <w:rFonts w:ascii="Arial" w:hAnsi="Arial" w:cs="Arial"/>
          <w:sz w:val="22"/>
          <w:szCs w:val="22"/>
        </w:rPr>
        <w:t>.</w:t>
      </w:r>
      <w:r w:rsidR="00F65E1B" w:rsidRPr="002335BE">
        <w:rPr>
          <w:rFonts w:ascii="Arial" w:hAnsi="Arial" w:cs="Arial"/>
          <w:sz w:val="22"/>
          <w:szCs w:val="22"/>
        </w:rPr>
        <w:t>8</w:t>
      </w:r>
      <w:r w:rsidRPr="002335BE">
        <w:rPr>
          <w:rFonts w:ascii="Arial" w:hAnsi="Arial" w:cs="Arial"/>
          <w:sz w:val="22"/>
          <w:szCs w:val="22"/>
        </w:rPr>
        <w:t xml:space="preserve"> honoriert.</w:t>
      </w:r>
      <w:r w:rsidRPr="002335BE">
        <w:rPr>
          <w:rFonts w:ascii="Arial" w:hAnsi="Arial" w:cs="Arial"/>
          <w:sz w:val="22"/>
          <w:szCs w:val="22"/>
          <w:vertAlign w:val="superscript"/>
        </w:rPr>
        <w:footnoteReference w:id="15"/>
      </w:r>
    </w:p>
    <w:p w14:paraId="145AF32C" w14:textId="77777777" w:rsidR="00C93802" w:rsidRPr="002335BE" w:rsidRDefault="00F76EF1" w:rsidP="002335BE">
      <w:pPr>
        <w:pBdr>
          <w:top w:val="none" w:sz="0" w:space="0" w:color="auto"/>
          <w:left w:val="none" w:sz="0" w:space="0" w:color="auto"/>
          <w:bottom w:val="none" w:sz="0" w:space="0" w:color="auto"/>
          <w:right w:val="none" w:sz="0" w:space="0" w:color="auto"/>
        </w:pBdr>
        <w:tabs>
          <w:tab w:val="left" w:pos="709"/>
        </w:tabs>
        <w:spacing w:before="240"/>
        <w:ind w:left="709" w:hanging="709"/>
        <w:rPr>
          <w:rFonts w:ascii="Arial" w:hAnsi="Arial" w:cs="Arial"/>
          <w:b/>
          <w:sz w:val="22"/>
          <w:szCs w:val="22"/>
        </w:rPr>
      </w:pPr>
      <w:r w:rsidRPr="00C406AD">
        <w:rPr>
          <w:rFonts w:ascii="Arial" w:hAnsi="Arial" w:cs="Arial"/>
          <w:b/>
          <w:sz w:val="22"/>
          <w:szCs w:val="22"/>
        </w:rPr>
        <w:t>3</w:t>
      </w:r>
      <w:r w:rsidRPr="0045292B">
        <w:rPr>
          <w:rFonts w:ascii="Arial" w:hAnsi="Arial" w:cs="Arial"/>
          <w:b/>
          <w:sz w:val="22"/>
          <w:szCs w:val="22"/>
        </w:rPr>
        <w:t>.3</w:t>
      </w:r>
    </w:p>
    <w:p w14:paraId="002F9C94" w14:textId="77777777" w:rsidR="00C93802" w:rsidRPr="00220916" w:rsidRDefault="00F76EF1" w:rsidP="007D44E0">
      <w:pPr>
        <w:pStyle w:val="Textkrper3"/>
        <w:pBdr>
          <w:top w:val="none" w:sz="0" w:space="0" w:color="auto"/>
          <w:left w:val="none" w:sz="0" w:space="0" w:color="auto"/>
          <w:bottom w:val="none" w:sz="0" w:space="0" w:color="auto"/>
          <w:right w:val="none" w:sz="0" w:space="0" w:color="auto"/>
        </w:pBdr>
        <w:tabs>
          <w:tab w:val="clear" w:pos="9356"/>
          <w:tab w:val="left" w:pos="8848"/>
        </w:tabs>
        <w:spacing w:before="120"/>
        <w:rPr>
          <w:rFonts w:ascii="Arial" w:hAnsi="Arial" w:cs="Arial"/>
          <w:spacing w:val="-4"/>
        </w:rPr>
      </w:pPr>
      <w:r w:rsidRPr="00220916">
        <w:rPr>
          <w:rFonts w:ascii="Arial" w:hAnsi="Arial" w:cs="Arial"/>
          <w:spacing w:val="-4"/>
        </w:rPr>
        <w:t>Soweit zum Erreichen der</w:t>
      </w:r>
      <w:r w:rsidR="001B5CD8" w:rsidRPr="00220916">
        <w:rPr>
          <w:rFonts w:ascii="Arial" w:hAnsi="Arial" w:cs="Arial"/>
          <w:spacing w:val="-4"/>
        </w:rPr>
        <w:t xml:space="preserve"> Leistungserfolge nach Ziffer</w:t>
      </w:r>
      <w:r w:rsidR="008173F1" w:rsidRPr="00220916">
        <w:rPr>
          <w:rFonts w:ascii="Arial" w:hAnsi="Arial" w:cs="Arial"/>
          <w:spacing w:val="-4"/>
        </w:rPr>
        <w:t> 1</w:t>
      </w:r>
      <w:r w:rsidRPr="00220916">
        <w:rPr>
          <w:rFonts w:ascii="Arial" w:hAnsi="Arial" w:cs="Arial"/>
          <w:spacing w:val="-4"/>
        </w:rPr>
        <w:t>.</w:t>
      </w:r>
      <w:r w:rsidR="001B5CD8" w:rsidRPr="00220916">
        <w:rPr>
          <w:rFonts w:ascii="Arial" w:hAnsi="Arial" w:cs="Arial"/>
          <w:spacing w:val="-4"/>
        </w:rPr>
        <w:t>4.</w:t>
      </w:r>
      <w:r w:rsidRPr="00220916">
        <w:rPr>
          <w:rFonts w:ascii="Arial" w:hAnsi="Arial" w:cs="Arial"/>
          <w:spacing w:val="-4"/>
        </w:rPr>
        <w:t xml:space="preserve">1 Grundleistungen </w:t>
      </w:r>
      <w:r w:rsidR="008173F1" w:rsidRPr="00220916">
        <w:rPr>
          <w:rFonts w:ascii="Arial" w:hAnsi="Arial" w:cs="Arial"/>
          <w:spacing w:val="-4"/>
        </w:rPr>
        <w:t>gemäß § </w:t>
      </w:r>
      <w:r w:rsidR="009F655C">
        <w:rPr>
          <w:rFonts w:ascii="Arial" w:hAnsi="Arial" w:cs="Arial"/>
          <w:spacing w:val="-4"/>
        </w:rPr>
        <w:t>3</w:t>
      </w:r>
      <w:r w:rsidR="009F655C" w:rsidRPr="0060737D">
        <w:rPr>
          <w:rFonts w:ascii="Arial" w:hAnsi="Arial" w:cs="Arial"/>
          <w:spacing w:val="-2"/>
        </w:rPr>
        <w:t> </w:t>
      </w:r>
      <w:r w:rsidR="008173F1" w:rsidRPr="00220916">
        <w:rPr>
          <w:rFonts w:ascii="Arial" w:hAnsi="Arial" w:cs="Arial"/>
          <w:spacing w:val="-4"/>
        </w:rPr>
        <w:t>Absatz 1</w:t>
      </w:r>
      <w:r w:rsidRPr="00220916">
        <w:rPr>
          <w:rFonts w:ascii="Arial" w:hAnsi="Arial" w:cs="Arial"/>
          <w:spacing w:val="-4"/>
        </w:rPr>
        <w:t xml:space="preserve"> Satz</w:t>
      </w:r>
      <w:r w:rsidR="008173F1" w:rsidRPr="00220916">
        <w:rPr>
          <w:rFonts w:ascii="Arial" w:hAnsi="Arial" w:cs="Arial"/>
          <w:spacing w:val="-4"/>
        </w:rPr>
        <w:t> 1</w:t>
      </w:r>
      <w:r w:rsidRPr="00220916">
        <w:rPr>
          <w:rFonts w:ascii="Arial" w:hAnsi="Arial" w:cs="Arial"/>
          <w:spacing w:val="-4"/>
        </w:rPr>
        <w:t xml:space="preserve"> HOAI zu erbringen sind, werden sie </w:t>
      </w:r>
      <w:r w:rsidR="008173F1" w:rsidRPr="00220916">
        <w:rPr>
          <w:rFonts w:ascii="Arial" w:hAnsi="Arial" w:cs="Arial"/>
          <w:spacing w:val="-4"/>
        </w:rPr>
        <w:t>gemäß § </w:t>
      </w:r>
      <w:r w:rsidRPr="00220916">
        <w:rPr>
          <w:rFonts w:ascii="Arial" w:hAnsi="Arial" w:cs="Arial"/>
          <w:spacing w:val="-4"/>
        </w:rPr>
        <w:t xml:space="preserve">34 </w:t>
      </w:r>
      <w:r w:rsidR="008173F1" w:rsidRPr="00220916">
        <w:rPr>
          <w:rFonts w:ascii="Arial" w:hAnsi="Arial" w:cs="Arial"/>
          <w:spacing w:val="-4"/>
        </w:rPr>
        <w:t>Absatz </w:t>
      </w:r>
      <w:r w:rsidRPr="00220916">
        <w:rPr>
          <w:rFonts w:ascii="Arial" w:hAnsi="Arial" w:cs="Arial"/>
          <w:spacing w:val="-4"/>
        </w:rPr>
        <w:t>3 HOAI wie folgt bewertet:</w:t>
      </w:r>
    </w:p>
    <w:p w14:paraId="3D969915" w14:textId="77777777" w:rsidR="00C93802" w:rsidRPr="00C406AD" w:rsidRDefault="002335BE" w:rsidP="00F06763">
      <w:pPr>
        <w:pStyle w:val="Kopfzeile"/>
        <w:pBdr>
          <w:top w:val="none" w:sz="0" w:space="0" w:color="auto"/>
          <w:left w:val="none" w:sz="0" w:space="0" w:color="auto"/>
          <w:bottom w:val="none" w:sz="0" w:space="0" w:color="auto"/>
          <w:right w:val="none" w:sz="0" w:space="0" w:color="auto"/>
        </w:pBdr>
        <w:tabs>
          <w:tab w:val="clear" w:pos="4536"/>
          <w:tab w:val="clear" w:pos="9072"/>
          <w:tab w:val="left" w:pos="567"/>
          <w:tab w:val="right" w:pos="8364"/>
        </w:tabs>
        <w:spacing w:before="120"/>
        <w:rPr>
          <w:rFonts w:ascii="Arial" w:hAnsi="Arial" w:cs="Arial"/>
          <w:sz w:val="22"/>
          <w:szCs w:val="22"/>
        </w:rPr>
      </w:pPr>
      <w:bookmarkStart w:id="17" w:name="_Hlk64729731"/>
      <w:r>
        <w:rPr>
          <w:rFonts w:ascii="Arial" w:hAnsi="Arial" w:cs="Arial"/>
          <w:sz w:val="22"/>
          <w:szCs w:val="22"/>
        </w:rPr>
        <w:br/>
      </w:r>
      <w:r>
        <w:rPr>
          <w:rFonts w:ascii="Arial" w:hAnsi="Arial" w:cs="Arial"/>
          <w:sz w:val="22"/>
          <w:szCs w:val="22"/>
        </w:rPr>
        <w:tab/>
      </w:r>
      <w:r>
        <w:rPr>
          <w:rFonts w:ascii="Arial" w:hAnsi="Arial" w:cs="Arial"/>
          <w:sz w:val="22"/>
          <w:szCs w:val="22"/>
        </w:rPr>
        <w:tab/>
      </w:r>
      <w:r w:rsidR="007E11F9">
        <w:rPr>
          <w:rFonts w:ascii="Arial" w:hAnsi="Arial" w:cs="Arial"/>
          <w:sz w:val="22"/>
          <w:szCs w:val="22"/>
        </w:rPr>
        <w:t xml:space="preserve">vom Honorar </w:t>
      </w:r>
      <w:r w:rsidR="00F76EF1" w:rsidRPr="00C406AD">
        <w:rPr>
          <w:rFonts w:ascii="Arial" w:hAnsi="Arial" w:cs="Arial"/>
          <w:sz w:val="22"/>
          <w:szCs w:val="22"/>
        </w:rPr>
        <w:t xml:space="preserve">nach </w:t>
      </w:r>
      <w:r w:rsidR="008173F1">
        <w:rPr>
          <w:rFonts w:ascii="Arial" w:hAnsi="Arial" w:cs="Arial"/>
          <w:sz w:val="22"/>
          <w:szCs w:val="22"/>
        </w:rPr>
        <w:t>§ </w:t>
      </w:r>
      <w:r w:rsidR="00F76EF1" w:rsidRPr="0045292B">
        <w:rPr>
          <w:rFonts w:ascii="Arial" w:hAnsi="Arial" w:cs="Arial"/>
          <w:sz w:val="22"/>
          <w:szCs w:val="22"/>
        </w:rPr>
        <w:t xml:space="preserve">35 </w:t>
      </w:r>
      <w:r w:rsidR="008173F1">
        <w:rPr>
          <w:rFonts w:ascii="Arial" w:hAnsi="Arial" w:cs="Arial"/>
          <w:sz w:val="22"/>
          <w:szCs w:val="22"/>
        </w:rPr>
        <w:t>Absatz 1</w:t>
      </w:r>
      <w:r w:rsidR="00F76EF1" w:rsidRPr="0045292B">
        <w:rPr>
          <w:rFonts w:ascii="Arial" w:hAnsi="Arial" w:cs="Arial"/>
          <w:sz w:val="22"/>
          <w:szCs w:val="22"/>
        </w:rPr>
        <w:t xml:space="preserve"> HOAI</w:t>
      </w:r>
    </w:p>
    <w:p w14:paraId="557B80C3" w14:textId="77777777" w:rsidR="00C93802" w:rsidRPr="00C406AD" w:rsidRDefault="00143147" w:rsidP="002335BE">
      <w:pPr>
        <w:pBdr>
          <w:top w:val="none" w:sz="0" w:space="0" w:color="auto"/>
          <w:left w:val="none" w:sz="0" w:space="0" w:color="auto"/>
          <w:bottom w:val="none" w:sz="0" w:space="0" w:color="auto"/>
          <w:right w:val="none" w:sz="0" w:space="0" w:color="auto"/>
        </w:pBdr>
        <w:tabs>
          <w:tab w:val="left" w:pos="709"/>
          <w:tab w:val="right" w:pos="8364"/>
          <w:tab w:val="left" w:pos="8848"/>
        </w:tabs>
        <w:spacing w:before="120"/>
        <w:rPr>
          <w:rFonts w:ascii="Arial" w:hAnsi="Arial" w:cs="Arial"/>
          <w:sz w:val="22"/>
          <w:szCs w:val="22"/>
        </w:rPr>
      </w:pPr>
      <w:r w:rsidRPr="0045292B">
        <w:rPr>
          <w:rFonts w:ascii="Arial" w:hAnsi="Arial" w:cs="Arial"/>
          <w:sz w:val="22"/>
          <w:szCs w:val="22"/>
        </w:rPr>
        <w:fldChar w:fldCharType="begin">
          <w:ffData>
            <w:name w:val="Kontrollkästchen9"/>
            <w:enabled/>
            <w:calcOnExit w:val="0"/>
            <w:checkBox>
              <w:sizeAuto/>
              <w:default w:val="0"/>
            </w:checkBox>
          </w:ffData>
        </w:fldChar>
      </w:r>
      <w:r w:rsidRPr="0045292B">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45292B">
        <w:rPr>
          <w:rFonts w:ascii="Arial" w:hAnsi="Arial" w:cs="Arial"/>
          <w:sz w:val="22"/>
          <w:szCs w:val="22"/>
        </w:rPr>
        <w:fldChar w:fldCharType="end"/>
      </w:r>
      <w:r w:rsidR="00F76EF1" w:rsidRPr="00C406AD">
        <w:rPr>
          <w:rFonts w:ascii="Arial" w:hAnsi="Arial" w:cs="Arial"/>
          <w:sz w:val="22"/>
          <w:szCs w:val="22"/>
        </w:rPr>
        <w:tab/>
        <w:t>Objektbetreuung</w:t>
      </w:r>
      <w:r w:rsidR="00F76EF1" w:rsidRPr="00C406AD">
        <w:rPr>
          <w:rFonts w:ascii="Arial" w:hAnsi="Arial" w:cs="Arial"/>
          <w:sz w:val="22"/>
          <w:szCs w:val="22"/>
        </w:rPr>
        <w:tab/>
        <w:t>2 %</w:t>
      </w:r>
    </w:p>
    <w:p w14:paraId="7E07A1A9" w14:textId="77777777" w:rsidR="00C93802" w:rsidRPr="00C406AD" w:rsidRDefault="00F76EF1" w:rsidP="007D44E0">
      <w:pPr>
        <w:pBdr>
          <w:top w:val="none" w:sz="0" w:space="0" w:color="auto"/>
          <w:left w:val="none" w:sz="0" w:space="0" w:color="auto"/>
          <w:bottom w:val="none" w:sz="0" w:space="0" w:color="auto"/>
          <w:right w:val="none" w:sz="0" w:space="0" w:color="auto"/>
        </w:pBdr>
        <w:tabs>
          <w:tab w:val="left" w:pos="567"/>
          <w:tab w:val="right" w:pos="8364"/>
          <w:tab w:val="left" w:pos="8848"/>
        </w:tabs>
        <w:spacing w:before="120"/>
        <w:jc w:val="both"/>
        <w:rPr>
          <w:rFonts w:ascii="Arial" w:hAnsi="Arial" w:cs="Arial"/>
          <w:sz w:val="22"/>
          <w:szCs w:val="22"/>
        </w:rPr>
      </w:pPr>
      <w:r w:rsidRPr="00C406AD">
        <w:rPr>
          <w:rFonts w:ascii="Arial" w:hAnsi="Arial" w:cs="Arial"/>
          <w:sz w:val="22"/>
          <w:szCs w:val="22"/>
        </w:rPr>
        <w:t>Die Vergütung umfasst nicht Besonder</w:t>
      </w:r>
      <w:r w:rsidR="001B5CD8" w:rsidRPr="00C406AD">
        <w:rPr>
          <w:rFonts w:ascii="Arial" w:hAnsi="Arial" w:cs="Arial"/>
          <w:sz w:val="22"/>
          <w:szCs w:val="22"/>
        </w:rPr>
        <w:t>e oder sonstige Leistungen (insb.</w:t>
      </w:r>
      <w:r w:rsidRPr="00C406AD">
        <w:rPr>
          <w:rFonts w:ascii="Arial" w:hAnsi="Arial" w:cs="Arial"/>
          <w:sz w:val="22"/>
          <w:szCs w:val="22"/>
        </w:rPr>
        <w:t xml:space="preserve"> Ziffer</w:t>
      </w:r>
      <w:r w:rsidR="008173F1">
        <w:rPr>
          <w:rFonts w:ascii="Arial" w:hAnsi="Arial" w:cs="Arial"/>
          <w:sz w:val="22"/>
          <w:szCs w:val="22"/>
        </w:rPr>
        <w:t> 1</w:t>
      </w:r>
      <w:r w:rsidRPr="00C406AD">
        <w:rPr>
          <w:rFonts w:ascii="Arial" w:hAnsi="Arial" w:cs="Arial"/>
          <w:sz w:val="22"/>
          <w:szCs w:val="22"/>
        </w:rPr>
        <w:t>.</w:t>
      </w:r>
      <w:r w:rsidR="001B5CD8" w:rsidRPr="00C406AD">
        <w:rPr>
          <w:rFonts w:ascii="Arial" w:hAnsi="Arial" w:cs="Arial"/>
          <w:sz w:val="22"/>
          <w:szCs w:val="22"/>
        </w:rPr>
        <w:t>4</w:t>
      </w:r>
      <w:r w:rsidRPr="00C406AD">
        <w:rPr>
          <w:rFonts w:ascii="Arial" w:hAnsi="Arial" w:cs="Arial"/>
          <w:sz w:val="22"/>
          <w:szCs w:val="22"/>
        </w:rPr>
        <w:t xml:space="preserve">.2). Diese werden nach </w:t>
      </w:r>
      <w:r w:rsidR="006E0D0B" w:rsidRPr="00C406AD">
        <w:rPr>
          <w:rFonts w:ascii="Arial" w:hAnsi="Arial" w:cs="Arial"/>
          <w:sz w:val="22"/>
          <w:szCs w:val="22"/>
        </w:rPr>
        <w:t>Ziffer</w:t>
      </w:r>
      <w:r w:rsidR="008173F1">
        <w:rPr>
          <w:rFonts w:ascii="Arial" w:hAnsi="Arial" w:cs="Arial"/>
          <w:sz w:val="22"/>
          <w:szCs w:val="22"/>
        </w:rPr>
        <w:t> 3</w:t>
      </w:r>
      <w:r w:rsidRPr="00C406AD">
        <w:rPr>
          <w:rFonts w:ascii="Arial" w:hAnsi="Arial" w:cs="Arial"/>
          <w:sz w:val="22"/>
          <w:szCs w:val="22"/>
        </w:rPr>
        <w:t>.</w:t>
      </w:r>
      <w:r w:rsidR="00F65E1B" w:rsidRPr="00C406AD">
        <w:rPr>
          <w:rFonts w:ascii="Arial" w:hAnsi="Arial" w:cs="Arial"/>
          <w:sz w:val="22"/>
          <w:szCs w:val="22"/>
        </w:rPr>
        <w:t>8</w:t>
      </w:r>
      <w:r w:rsidRPr="00C406AD">
        <w:rPr>
          <w:rFonts w:ascii="Arial" w:hAnsi="Arial" w:cs="Arial"/>
          <w:sz w:val="22"/>
          <w:szCs w:val="22"/>
        </w:rPr>
        <w:t xml:space="preserve"> honoriert.</w:t>
      </w:r>
    </w:p>
    <w:bookmarkEnd w:id="17"/>
    <w:p w14:paraId="05D1D506" w14:textId="77777777" w:rsidR="00C93802" w:rsidRPr="00C406AD" w:rsidRDefault="00F76EF1" w:rsidP="002335BE">
      <w:pPr>
        <w:pBdr>
          <w:top w:val="none" w:sz="0" w:space="0" w:color="auto"/>
          <w:left w:val="none" w:sz="0" w:space="0" w:color="auto"/>
          <w:bottom w:val="none" w:sz="0" w:space="0" w:color="auto"/>
          <w:right w:val="none" w:sz="0" w:space="0" w:color="auto"/>
        </w:pBdr>
        <w:tabs>
          <w:tab w:val="left" w:pos="709"/>
        </w:tabs>
        <w:spacing w:before="240"/>
        <w:ind w:left="709" w:hanging="709"/>
        <w:rPr>
          <w:rFonts w:ascii="Arial" w:hAnsi="Arial" w:cs="Arial"/>
          <w:b/>
          <w:sz w:val="22"/>
          <w:szCs w:val="22"/>
        </w:rPr>
      </w:pPr>
      <w:r w:rsidRPr="00C406AD">
        <w:rPr>
          <w:rFonts w:ascii="Arial" w:hAnsi="Arial" w:cs="Arial"/>
          <w:b/>
          <w:sz w:val="22"/>
          <w:szCs w:val="22"/>
        </w:rPr>
        <w:t>3.4</w:t>
      </w:r>
    </w:p>
    <w:bookmarkStart w:id="18" w:name="_Hlk64729917"/>
    <w:p w14:paraId="5DE5E7C6" w14:textId="77777777" w:rsidR="00C93802" w:rsidRPr="00C406AD" w:rsidRDefault="00143147" w:rsidP="0046398C">
      <w:pPr>
        <w:pBdr>
          <w:top w:val="none" w:sz="0" w:space="0" w:color="auto"/>
          <w:left w:val="none" w:sz="0" w:space="0" w:color="auto"/>
          <w:bottom w:val="none" w:sz="0" w:space="0" w:color="auto"/>
          <w:right w:val="none" w:sz="0" w:space="0" w:color="auto"/>
        </w:pBdr>
        <w:tabs>
          <w:tab w:val="left" w:pos="709"/>
          <w:tab w:val="right" w:pos="9348"/>
        </w:tabs>
        <w:spacing w:before="120"/>
        <w:ind w:left="709" w:hanging="709"/>
        <w:rPr>
          <w:rFonts w:ascii="Arial" w:hAnsi="Arial" w:cs="Arial"/>
          <w:sz w:val="22"/>
          <w:szCs w:val="22"/>
        </w:rPr>
      </w:pP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sidR="00F76EF1" w:rsidRPr="00C406AD">
        <w:rPr>
          <w:rFonts w:ascii="Arial" w:hAnsi="Arial" w:cs="Arial"/>
          <w:sz w:val="22"/>
          <w:szCs w:val="22"/>
        </w:rPr>
        <w:tab/>
        <w:t xml:space="preserve">Zuschlag für Umbau und Modernisierung </w:t>
      </w:r>
      <w:r w:rsidR="0045292B">
        <w:rPr>
          <w:rFonts w:ascii="Arial" w:hAnsi="Arial" w:cs="Arial"/>
          <w:sz w:val="22"/>
          <w:szCs w:val="22"/>
        </w:rPr>
        <w:br/>
      </w:r>
      <w:r w:rsidR="00F76EF1" w:rsidRPr="00C406AD">
        <w:rPr>
          <w:rFonts w:ascii="Arial" w:hAnsi="Arial" w:cs="Arial"/>
          <w:sz w:val="22"/>
          <w:szCs w:val="22"/>
        </w:rPr>
        <w:t>(§</w:t>
      </w:r>
      <w:r w:rsidR="008173F1">
        <w:rPr>
          <w:rFonts w:ascii="Arial" w:hAnsi="Arial" w:cs="Arial"/>
          <w:sz w:val="22"/>
          <w:szCs w:val="22"/>
        </w:rPr>
        <w:t>§ </w:t>
      </w:r>
      <w:r w:rsidR="00F76EF1" w:rsidRPr="00C406AD">
        <w:rPr>
          <w:rFonts w:ascii="Arial" w:hAnsi="Arial" w:cs="Arial"/>
          <w:sz w:val="22"/>
          <w:szCs w:val="22"/>
        </w:rPr>
        <w:t xml:space="preserve">6 </w:t>
      </w:r>
      <w:r w:rsidR="008173F1">
        <w:rPr>
          <w:rFonts w:ascii="Arial" w:hAnsi="Arial" w:cs="Arial"/>
          <w:sz w:val="22"/>
          <w:szCs w:val="22"/>
        </w:rPr>
        <w:t>Absatz </w:t>
      </w:r>
      <w:r w:rsidR="00F76EF1" w:rsidRPr="00C406AD">
        <w:rPr>
          <w:rFonts w:ascii="Arial" w:hAnsi="Arial" w:cs="Arial"/>
          <w:sz w:val="22"/>
          <w:szCs w:val="22"/>
        </w:rPr>
        <w:t xml:space="preserve">2 und 36 </w:t>
      </w:r>
      <w:r w:rsidR="008173F1">
        <w:rPr>
          <w:rFonts w:ascii="Arial" w:hAnsi="Arial" w:cs="Arial"/>
          <w:sz w:val="22"/>
          <w:szCs w:val="22"/>
        </w:rPr>
        <w:t>Absatz 1</w:t>
      </w:r>
      <w:r w:rsidR="00F76EF1" w:rsidRPr="00C406AD">
        <w:rPr>
          <w:rFonts w:ascii="Arial" w:hAnsi="Arial" w:cs="Arial"/>
          <w:sz w:val="22"/>
          <w:szCs w:val="22"/>
        </w:rPr>
        <w:t xml:space="preserve"> HOAI)</w:t>
      </w:r>
      <w:r w:rsidR="00F76EF1" w:rsidRPr="00C406AD">
        <w:rPr>
          <w:rFonts w:ascii="Arial" w:hAnsi="Arial" w:cs="Arial"/>
          <w:sz w:val="22"/>
          <w:szCs w:val="22"/>
          <w:vertAlign w:val="superscript"/>
        </w:rPr>
        <w:t xml:space="preserve"> </w:t>
      </w:r>
      <w:r w:rsidR="00F76EF1" w:rsidRPr="00C406AD">
        <w:rPr>
          <w:rFonts w:ascii="Arial" w:hAnsi="Arial" w:cs="Arial"/>
          <w:sz w:val="22"/>
          <w:szCs w:val="22"/>
          <w:vertAlign w:val="superscript"/>
        </w:rPr>
        <w:footnoteReference w:id="16"/>
      </w:r>
      <w:r w:rsidR="0045292B">
        <w:rPr>
          <w:rFonts w:ascii="Arial" w:hAnsi="Arial" w:cs="Arial"/>
          <w:sz w:val="22"/>
          <w:szCs w:val="22"/>
        </w:rPr>
        <w:tab/>
      </w:r>
      <w:r w:rsidR="006E0D0B" w:rsidRPr="00C406AD">
        <w:rPr>
          <w:rFonts w:ascii="Arial" w:hAnsi="Arial" w:cs="Arial"/>
          <w:sz w:val="22"/>
          <w:szCs w:val="22"/>
        </w:rPr>
        <w:fldChar w:fldCharType="begin">
          <w:ffData>
            <w:name w:val=""/>
            <w:enabled/>
            <w:calcOnExit w:val="0"/>
            <w:textInput>
              <w:default w:val="........................."/>
            </w:textInput>
          </w:ffData>
        </w:fldChar>
      </w:r>
      <w:r w:rsidR="006E0D0B" w:rsidRPr="00C406AD">
        <w:rPr>
          <w:rFonts w:ascii="Arial" w:hAnsi="Arial" w:cs="Arial"/>
          <w:sz w:val="22"/>
          <w:szCs w:val="22"/>
        </w:rPr>
        <w:instrText xml:space="preserve"> FORMTEXT </w:instrText>
      </w:r>
      <w:r w:rsidR="006E0D0B" w:rsidRPr="00C406AD">
        <w:rPr>
          <w:rFonts w:ascii="Arial" w:hAnsi="Arial" w:cs="Arial"/>
          <w:sz w:val="22"/>
          <w:szCs w:val="22"/>
        </w:rPr>
      </w:r>
      <w:r w:rsidR="006E0D0B" w:rsidRPr="00C406AD">
        <w:rPr>
          <w:rFonts w:ascii="Arial" w:hAnsi="Arial" w:cs="Arial"/>
          <w:sz w:val="22"/>
          <w:szCs w:val="22"/>
        </w:rPr>
        <w:fldChar w:fldCharType="separate"/>
      </w:r>
      <w:r w:rsidR="00573C74">
        <w:rPr>
          <w:rFonts w:ascii="Arial" w:hAnsi="Arial" w:cs="Arial"/>
          <w:noProof/>
          <w:sz w:val="22"/>
          <w:szCs w:val="22"/>
        </w:rPr>
        <w:t>.........................</w:t>
      </w:r>
      <w:r w:rsidR="006E0D0B" w:rsidRPr="00C406AD">
        <w:rPr>
          <w:rFonts w:ascii="Arial" w:hAnsi="Arial" w:cs="Arial"/>
          <w:sz w:val="22"/>
          <w:szCs w:val="22"/>
        </w:rPr>
        <w:fldChar w:fldCharType="end"/>
      </w:r>
      <w:r w:rsidR="006E0D0B" w:rsidRPr="00C406AD">
        <w:rPr>
          <w:rFonts w:ascii="Arial" w:hAnsi="Arial" w:cs="Arial"/>
          <w:sz w:val="22"/>
          <w:szCs w:val="22"/>
        </w:rPr>
        <w:t xml:space="preserve"> </w:t>
      </w:r>
      <w:r w:rsidR="00F76EF1" w:rsidRPr="00C406AD">
        <w:rPr>
          <w:rFonts w:ascii="Arial" w:hAnsi="Arial" w:cs="Arial"/>
          <w:sz w:val="22"/>
          <w:szCs w:val="22"/>
        </w:rPr>
        <w:t>%</w:t>
      </w:r>
    </w:p>
    <w:p w14:paraId="57F9714B" w14:textId="77777777" w:rsidR="00C93802" w:rsidRPr="00C406AD" w:rsidRDefault="00143147" w:rsidP="0046398C">
      <w:pPr>
        <w:pBdr>
          <w:top w:val="none" w:sz="0" w:space="0" w:color="auto"/>
          <w:left w:val="none" w:sz="0" w:space="0" w:color="auto"/>
          <w:bottom w:val="none" w:sz="0" w:space="0" w:color="auto"/>
          <w:right w:val="none" w:sz="0" w:space="0" w:color="auto"/>
        </w:pBdr>
        <w:tabs>
          <w:tab w:val="left" w:pos="709"/>
          <w:tab w:val="right" w:pos="9348"/>
        </w:tabs>
        <w:spacing w:before="120"/>
        <w:ind w:left="709" w:hanging="709"/>
        <w:rPr>
          <w:rFonts w:ascii="Arial" w:hAnsi="Arial" w:cs="Arial"/>
          <w:sz w:val="22"/>
          <w:szCs w:val="22"/>
        </w:rPr>
      </w:pP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sidR="00F76EF1" w:rsidRPr="00C406AD">
        <w:rPr>
          <w:rFonts w:ascii="Arial" w:hAnsi="Arial" w:cs="Arial"/>
          <w:sz w:val="22"/>
          <w:szCs w:val="22"/>
        </w:rPr>
        <w:tab/>
        <w:t>Zuschlag für Objektüberwachung bei Instandhaltungen</w:t>
      </w:r>
      <w:r w:rsidR="00F76EF1" w:rsidRPr="00C406AD">
        <w:rPr>
          <w:rFonts w:ascii="Arial" w:hAnsi="Arial" w:cs="Arial"/>
          <w:sz w:val="22"/>
          <w:szCs w:val="22"/>
        </w:rPr>
        <w:br/>
        <w:t>und Instandsetzungen (</w:t>
      </w:r>
      <w:r w:rsidR="008173F1">
        <w:rPr>
          <w:rFonts w:ascii="Arial" w:hAnsi="Arial" w:cs="Arial"/>
          <w:sz w:val="22"/>
          <w:szCs w:val="22"/>
        </w:rPr>
        <w:t>§ 1</w:t>
      </w:r>
      <w:r w:rsidR="00F76EF1" w:rsidRPr="00C406AD">
        <w:rPr>
          <w:rFonts w:ascii="Arial" w:hAnsi="Arial" w:cs="Arial"/>
          <w:sz w:val="22"/>
          <w:szCs w:val="22"/>
        </w:rPr>
        <w:t xml:space="preserve">2 </w:t>
      </w:r>
      <w:r w:rsidR="008173F1">
        <w:rPr>
          <w:rFonts w:ascii="Arial" w:hAnsi="Arial" w:cs="Arial"/>
          <w:sz w:val="22"/>
          <w:szCs w:val="22"/>
        </w:rPr>
        <w:t>Absatz </w:t>
      </w:r>
      <w:r w:rsidR="00F76EF1" w:rsidRPr="00C406AD">
        <w:rPr>
          <w:rFonts w:ascii="Arial" w:hAnsi="Arial" w:cs="Arial"/>
          <w:sz w:val="22"/>
          <w:szCs w:val="22"/>
        </w:rPr>
        <w:t>2 HOAI)</w:t>
      </w:r>
      <w:r w:rsidR="00F76EF1" w:rsidRPr="00C406AD">
        <w:rPr>
          <w:rFonts w:ascii="Arial" w:hAnsi="Arial" w:cs="Arial"/>
          <w:sz w:val="22"/>
          <w:szCs w:val="22"/>
          <w:vertAlign w:val="superscript"/>
        </w:rPr>
        <w:t xml:space="preserve"> </w:t>
      </w:r>
      <w:r w:rsidR="00F76EF1" w:rsidRPr="00C406AD">
        <w:rPr>
          <w:rFonts w:ascii="Arial" w:hAnsi="Arial" w:cs="Arial"/>
          <w:sz w:val="22"/>
          <w:szCs w:val="22"/>
          <w:vertAlign w:val="superscript"/>
        </w:rPr>
        <w:footnoteReference w:id="17"/>
      </w:r>
      <w:r w:rsidR="00F76EF1" w:rsidRPr="00C406AD">
        <w:rPr>
          <w:rFonts w:ascii="Arial" w:hAnsi="Arial" w:cs="Arial"/>
          <w:sz w:val="22"/>
          <w:szCs w:val="22"/>
        </w:rPr>
        <w:tab/>
      </w:r>
      <w:r w:rsidR="006E0D0B" w:rsidRPr="00C406AD">
        <w:rPr>
          <w:rFonts w:ascii="Arial" w:hAnsi="Arial" w:cs="Arial"/>
          <w:sz w:val="22"/>
          <w:szCs w:val="22"/>
        </w:rPr>
        <w:fldChar w:fldCharType="begin">
          <w:ffData>
            <w:name w:val=""/>
            <w:enabled/>
            <w:calcOnExit w:val="0"/>
            <w:textInput>
              <w:default w:val="........................."/>
            </w:textInput>
          </w:ffData>
        </w:fldChar>
      </w:r>
      <w:r w:rsidR="006E0D0B" w:rsidRPr="00C406AD">
        <w:rPr>
          <w:rFonts w:ascii="Arial" w:hAnsi="Arial" w:cs="Arial"/>
          <w:sz w:val="22"/>
          <w:szCs w:val="22"/>
        </w:rPr>
        <w:instrText xml:space="preserve"> FORMTEXT </w:instrText>
      </w:r>
      <w:r w:rsidR="006E0D0B" w:rsidRPr="00C406AD">
        <w:rPr>
          <w:rFonts w:ascii="Arial" w:hAnsi="Arial" w:cs="Arial"/>
          <w:sz w:val="22"/>
          <w:szCs w:val="22"/>
        </w:rPr>
      </w:r>
      <w:r w:rsidR="006E0D0B" w:rsidRPr="00C406AD">
        <w:rPr>
          <w:rFonts w:ascii="Arial" w:hAnsi="Arial" w:cs="Arial"/>
          <w:sz w:val="22"/>
          <w:szCs w:val="22"/>
        </w:rPr>
        <w:fldChar w:fldCharType="separate"/>
      </w:r>
      <w:r w:rsidR="00573C74">
        <w:rPr>
          <w:rFonts w:ascii="Arial" w:hAnsi="Arial" w:cs="Arial"/>
          <w:noProof/>
          <w:sz w:val="22"/>
          <w:szCs w:val="22"/>
        </w:rPr>
        <w:t>.........................</w:t>
      </w:r>
      <w:r w:rsidR="006E0D0B" w:rsidRPr="00C406AD">
        <w:rPr>
          <w:rFonts w:ascii="Arial" w:hAnsi="Arial" w:cs="Arial"/>
          <w:sz w:val="22"/>
          <w:szCs w:val="22"/>
        </w:rPr>
        <w:fldChar w:fldCharType="end"/>
      </w:r>
      <w:r w:rsidR="006E0D0B" w:rsidRPr="00C406AD">
        <w:rPr>
          <w:rFonts w:ascii="Arial" w:hAnsi="Arial" w:cs="Arial"/>
          <w:sz w:val="22"/>
          <w:szCs w:val="22"/>
        </w:rPr>
        <w:t xml:space="preserve"> </w:t>
      </w:r>
      <w:r w:rsidR="00F76EF1" w:rsidRPr="00C406AD">
        <w:rPr>
          <w:rFonts w:ascii="Arial" w:hAnsi="Arial" w:cs="Arial"/>
          <w:sz w:val="22"/>
          <w:szCs w:val="22"/>
        </w:rPr>
        <w:t>%</w:t>
      </w:r>
    </w:p>
    <w:p w14:paraId="177C2656" w14:textId="77777777" w:rsidR="00C93802" w:rsidRPr="00C406AD" w:rsidRDefault="00143147" w:rsidP="0046398C">
      <w:pPr>
        <w:pBdr>
          <w:top w:val="none" w:sz="0" w:space="0" w:color="auto"/>
          <w:left w:val="none" w:sz="0" w:space="0" w:color="auto"/>
          <w:bottom w:val="none" w:sz="0" w:space="0" w:color="auto"/>
          <w:right w:val="none" w:sz="0" w:space="0" w:color="auto"/>
        </w:pBdr>
        <w:tabs>
          <w:tab w:val="left" w:pos="709"/>
          <w:tab w:val="right" w:pos="9348"/>
        </w:tabs>
        <w:spacing w:before="120"/>
        <w:ind w:left="709" w:hanging="709"/>
        <w:rPr>
          <w:rFonts w:ascii="Arial" w:hAnsi="Arial" w:cs="Arial"/>
          <w:sz w:val="22"/>
          <w:szCs w:val="22"/>
        </w:rPr>
      </w:pP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sidR="00F76EF1" w:rsidRPr="00C406AD">
        <w:rPr>
          <w:rFonts w:ascii="Arial" w:hAnsi="Arial" w:cs="Arial"/>
          <w:sz w:val="22"/>
          <w:szCs w:val="22"/>
        </w:rPr>
        <w:tab/>
        <w:t xml:space="preserve">Vorplanung, Entwurfsplanung und Objektüberwachung </w:t>
      </w:r>
      <w:r w:rsidR="00F76EF1" w:rsidRPr="00C406AD">
        <w:rPr>
          <w:rFonts w:ascii="Arial" w:hAnsi="Arial" w:cs="Arial"/>
          <w:sz w:val="22"/>
          <w:szCs w:val="22"/>
        </w:rPr>
        <w:br/>
        <w:t xml:space="preserve">abweichend von </w:t>
      </w:r>
      <w:r w:rsidR="006E0D0B" w:rsidRPr="00C406AD">
        <w:rPr>
          <w:rFonts w:ascii="Arial" w:hAnsi="Arial" w:cs="Arial"/>
          <w:sz w:val="22"/>
          <w:szCs w:val="22"/>
        </w:rPr>
        <w:t>Ziffer</w:t>
      </w:r>
      <w:r w:rsidR="008173F1">
        <w:rPr>
          <w:rFonts w:ascii="Arial" w:hAnsi="Arial" w:cs="Arial"/>
          <w:sz w:val="22"/>
          <w:szCs w:val="22"/>
        </w:rPr>
        <w:t> 3</w:t>
      </w:r>
      <w:r w:rsidR="00F76EF1" w:rsidRPr="00C406AD">
        <w:rPr>
          <w:rFonts w:ascii="Arial" w:hAnsi="Arial" w:cs="Arial"/>
          <w:sz w:val="22"/>
          <w:szCs w:val="22"/>
        </w:rPr>
        <w:t>.2 als Einzelleistung (</w:t>
      </w:r>
      <w:r w:rsidR="008173F1">
        <w:rPr>
          <w:rFonts w:ascii="Arial" w:hAnsi="Arial" w:cs="Arial"/>
          <w:sz w:val="22"/>
          <w:szCs w:val="22"/>
        </w:rPr>
        <w:t>§ </w:t>
      </w:r>
      <w:r w:rsidR="00F76EF1" w:rsidRPr="00C406AD">
        <w:rPr>
          <w:rFonts w:ascii="Arial" w:hAnsi="Arial" w:cs="Arial"/>
          <w:sz w:val="22"/>
          <w:szCs w:val="22"/>
        </w:rPr>
        <w:t>9 HOAI)</w:t>
      </w:r>
      <w:r w:rsidR="00F76EF1" w:rsidRPr="00C406AD">
        <w:rPr>
          <w:rFonts w:ascii="Arial" w:hAnsi="Arial" w:cs="Arial"/>
          <w:sz w:val="22"/>
          <w:szCs w:val="22"/>
          <w:vertAlign w:val="superscript"/>
        </w:rPr>
        <w:t xml:space="preserve"> </w:t>
      </w:r>
      <w:r w:rsidR="00F76EF1" w:rsidRPr="00C406AD">
        <w:rPr>
          <w:rFonts w:ascii="Arial" w:hAnsi="Arial" w:cs="Arial"/>
          <w:sz w:val="22"/>
          <w:szCs w:val="22"/>
          <w:vertAlign w:val="superscript"/>
        </w:rPr>
        <w:footnoteReference w:id="18"/>
      </w:r>
      <w:r w:rsidR="00F76EF1" w:rsidRPr="00C406AD">
        <w:rPr>
          <w:rFonts w:ascii="Arial" w:hAnsi="Arial" w:cs="Arial"/>
          <w:sz w:val="22"/>
          <w:szCs w:val="22"/>
        </w:rPr>
        <w:tab/>
      </w:r>
      <w:r w:rsidR="006E0D0B" w:rsidRPr="00C406AD">
        <w:rPr>
          <w:rFonts w:ascii="Arial" w:hAnsi="Arial" w:cs="Arial"/>
          <w:sz w:val="22"/>
          <w:szCs w:val="22"/>
        </w:rPr>
        <w:fldChar w:fldCharType="begin">
          <w:ffData>
            <w:name w:val=""/>
            <w:enabled/>
            <w:calcOnExit w:val="0"/>
            <w:textInput>
              <w:default w:val="........................."/>
            </w:textInput>
          </w:ffData>
        </w:fldChar>
      </w:r>
      <w:r w:rsidR="006E0D0B" w:rsidRPr="00C406AD">
        <w:rPr>
          <w:rFonts w:ascii="Arial" w:hAnsi="Arial" w:cs="Arial"/>
          <w:sz w:val="22"/>
          <w:szCs w:val="22"/>
        </w:rPr>
        <w:instrText xml:space="preserve"> FORMTEXT </w:instrText>
      </w:r>
      <w:r w:rsidR="006E0D0B" w:rsidRPr="00C406AD">
        <w:rPr>
          <w:rFonts w:ascii="Arial" w:hAnsi="Arial" w:cs="Arial"/>
          <w:sz w:val="22"/>
          <w:szCs w:val="22"/>
        </w:rPr>
      </w:r>
      <w:r w:rsidR="006E0D0B" w:rsidRPr="00C406AD">
        <w:rPr>
          <w:rFonts w:ascii="Arial" w:hAnsi="Arial" w:cs="Arial"/>
          <w:sz w:val="22"/>
          <w:szCs w:val="22"/>
        </w:rPr>
        <w:fldChar w:fldCharType="separate"/>
      </w:r>
      <w:r w:rsidR="00573C74">
        <w:rPr>
          <w:rFonts w:ascii="Arial" w:hAnsi="Arial" w:cs="Arial"/>
          <w:noProof/>
          <w:sz w:val="22"/>
          <w:szCs w:val="22"/>
        </w:rPr>
        <w:t>.........................</w:t>
      </w:r>
      <w:r w:rsidR="006E0D0B" w:rsidRPr="00C406AD">
        <w:rPr>
          <w:rFonts w:ascii="Arial" w:hAnsi="Arial" w:cs="Arial"/>
          <w:sz w:val="22"/>
          <w:szCs w:val="22"/>
        </w:rPr>
        <w:fldChar w:fldCharType="end"/>
      </w:r>
      <w:r w:rsidR="006E0D0B" w:rsidRPr="00C406AD">
        <w:rPr>
          <w:rFonts w:ascii="Arial" w:hAnsi="Arial" w:cs="Arial"/>
          <w:sz w:val="22"/>
          <w:szCs w:val="22"/>
        </w:rPr>
        <w:t xml:space="preserve"> </w:t>
      </w:r>
      <w:r w:rsidR="00F76EF1" w:rsidRPr="00C406AD">
        <w:rPr>
          <w:rFonts w:ascii="Arial" w:hAnsi="Arial" w:cs="Arial"/>
          <w:sz w:val="22"/>
          <w:szCs w:val="22"/>
        </w:rPr>
        <w:t>%</w:t>
      </w:r>
    </w:p>
    <w:p w14:paraId="10D76DCA" w14:textId="77777777" w:rsidR="00C93802" w:rsidRPr="00C406AD" w:rsidRDefault="00143147" w:rsidP="0046398C">
      <w:pPr>
        <w:pBdr>
          <w:top w:val="none" w:sz="0" w:space="0" w:color="auto"/>
          <w:left w:val="none" w:sz="0" w:space="0" w:color="auto"/>
          <w:bottom w:val="none" w:sz="0" w:space="0" w:color="auto"/>
          <w:right w:val="none" w:sz="0" w:space="0" w:color="auto"/>
        </w:pBdr>
        <w:tabs>
          <w:tab w:val="left" w:pos="709"/>
          <w:tab w:val="left" w:pos="6237"/>
          <w:tab w:val="right" w:pos="7511"/>
          <w:tab w:val="left" w:pos="8222"/>
          <w:tab w:val="right" w:pos="9348"/>
        </w:tabs>
        <w:spacing w:before="120"/>
        <w:ind w:left="709" w:hanging="709"/>
        <w:rPr>
          <w:rFonts w:ascii="Arial" w:hAnsi="Arial" w:cs="Arial"/>
          <w:sz w:val="22"/>
          <w:szCs w:val="22"/>
        </w:rPr>
      </w:pP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sidR="00F76EF1" w:rsidRPr="00C406AD">
        <w:rPr>
          <w:rFonts w:ascii="Arial" w:hAnsi="Arial" w:cs="Arial"/>
          <w:sz w:val="22"/>
          <w:szCs w:val="22"/>
        </w:rPr>
        <w:tab/>
        <w:t xml:space="preserve">Überwachen der Herstellung des Objekts </w:t>
      </w:r>
      <w:r w:rsidR="008173F1">
        <w:rPr>
          <w:rFonts w:ascii="Arial" w:hAnsi="Arial" w:cs="Arial"/>
          <w:sz w:val="22"/>
          <w:szCs w:val="22"/>
        </w:rPr>
        <w:t xml:space="preserve">gemäß </w:t>
      </w:r>
      <w:r w:rsidR="006E0D0B" w:rsidRPr="00C406AD">
        <w:rPr>
          <w:rFonts w:ascii="Arial" w:hAnsi="Arial" w:cs="Arial"/>
          <w:sz w:val="22"/>
          <w:szCs w:val="22"/>
        </w:rPr>
        <w:t>Ziffer</w:t>
      </w:r>
      <w:r w:rsidR="008173F1">
        <w:rPr>
          <w:rFonts w:ascii="Arial" w:hAnsi="Arial" w:cs="Arial"/>
          <w:sz w:val="22"/>
          <w:szCs w:val="22"/>
        </w:rPr>
        <w:t> 1</w:t>
      </w:r>
      <w:r w:rsidR="00F76EF1" w:rsidRPr="00C406AD">
        <w:rPr>
          <w:rFonts w:ascii="Arial" w:hAnsi="Arial" w:cs="Arial"/>
          <w:sz w:val="22"/>
          <w:szCs w:val="22"/>
        </w:rPr>
        <w:t>.</w:t>
      </w:r>
      <w:r w:rsidR="00F65E1B" w:rsidRPr="00C406AD">
        <w:rPr>
          <w:rFonts w:ascii="Arial" w:hAnsi="Arial" w:cs="Arial"/>
          <w:sz w:val="22"/>
          <w:szCs w:val="22"/>
        </w:rPr>
        <w:t>3</w:t>
      </w:r>
      <w:r w:rsidR="00F76EF1" w:rsidRPr="00C406AD">
        <w:rPr>
          <w:rFonts w:ascii="Arial" w:hAnsi="Arial" w:cs="Arial"/>
          <w:sz w:val="22"/>
          <w:szCs w:val="22"/>
        </w:rPr>
        <w:t xml:space="preserve">.2 des Vertrages </w:t>
      </w:r>
      <w:r w:rsidR="0045292B">
        <w:rPr>
          <w:rFonts w:ascii="Arial" w:hAnsi="Arial" w:cs="Arial"/>
          <w:sz w:val="22"/>
          <w:szCs w:val="22"/>
        </w:rPr>
        <w:br/>
      </w:r>
      <w:r w:rsidR="00F76EF1" w:rsidRPr="00C406AD">
        <w:rPr>
          <w:rFonts w:ascii="Arial" w:hAnsi="Arial" w:cs="Arial"/>
          <w:sz w:val="22"/>
          <w:szCs w:val="22"/>
        </w:rPr>
        <w:t xml:space="preserve">hinsichtlich </w:t>
      </w:r>
      <w:r w:rsidR="00615897" w:rsidRPr="00C406AD">
        <w:rPr>
          <w:rFonts w:ascii="Arial" w:hAnsi="Arial" w:cs="Arial"/>
          <w:sz w:val="22"/>
          <w:szCs w:val="22"/>
        </w:rPr>
        <w:t xml:space="preserve">der Einzelheiten </w:t>
      </w:r>
      <w:r w:rsidR="00F76EF1" w:rsidRPr="00C406AD">
        <w:rPr>
          <w:rFonts w:ascii="Arial" w:hAnsi="Arial" w:cs="Arial"/>
          <w:sz w:val="22"/>
          <w:szCs w:val="22"/>
        </w:rPr>
        <w:t xml:space="preserve">der Gestaltung </w:t>
      </w:r>
      <w:r w:rsidR="0045292B">
        <w:rPr>
          <w:rFonts w:ascii="Arial" w:hAnsi="Arial" w:cs="Arial"/>
          <w:sz w:val="22"/>
          <w:szCs w:val="22"/>
        </w:rPr>
        <w:br/>
      </w:r>
      <w:r w:rsidR="00F76EF1" w:rsidRPr="00C406AD">
        <w:rPr>
          <w:rFonts w:ascii="Arial" w:hAnsi="Arial" w:cs="Arial"/>
          <w:sz w:val="22"/>
          <w:szCs w:val="22"/>
        </w:rPr>
        <w:t>(baukünstlerische Oberleitung)</w:t>
      </w:r>
    </w:p>
    <w:p w14:paraId="339B88DE" w14:textId="77777777" w:rsidR="00C93802" w:rsidRPr="00C406AD" w:rsidRDefault="00F76EF1" w:rsidP="0046398C">
      <w:pPr>
        <w:pStyle w:val="Kommentartext"/>
        <w:pBdr>
          <w:top w:val="none" w:sz="0" w:space="0" w:color="auto"/>
          <w:left w:val="none" w:sz="0" w:space="0" w:color="auto"/>
          <w:bottom w:val="none" w:sz="0" w:space="0" w:color="auto"/>
          <w:right w:val="none" w:sz="0" w:space="0" w:color="auto"/>
        </w:pBdr>
        <w:tabs>
          <w:tab w:val="left" w:pos="709"/>
          <w:tab w:val="left" w:pos="993"/>
          <w:tab w:val="right" w:pos="9348"/>
        </w:tabs>
        <w:spacing w:before="120"/>
        <w:ind w:left="709" w:hanging="709"/>
        <w:rPr>
          <w:rFonts w:ascii="Arial" w:hAnsi="Arial" w:cs="Arial"/>
          <w:sz w:val="22"/>
          <w:szCs w:val="22"/>
        </w:rPr>
      </w:pPr>
      <w:r w:rsidRPr="00C406AD">
        <w:rPr>
          <w:rFonts w:ascii="Arial" w:hAnsi="Arial" w:cs="Arial"/>
          <w:sz w:val="22"/>
          <w:szCs w:val="22"/>
        </w:rPr>
        <w:tab/>
        <w:t>vom Honorar (netto)</w:t>
      </w:r>
      <w:r w:rsidRPr="00C406AD">
        <w:rPr>
          <w:rFonts w:ascii="Arial" w:hAnsi="Arial" w:cs="Arial"/>
          <w:sz w:val="22"/>
          <w:szCs w:val="22"/>
        </w:rPr>
        <w:tab/>
      </w:r>
      <w:r w:rsidR="006E0D0B" w:rsidRPr="00C406AD">
        <w:rPr>
          <w:rFonts w:ascii="Arial" w:hAnsi="Arial" w:cs="Arial"/>
          <w:sz w:val="22"/>
          <w:szCs w:val="22"/>
        </w:rPr>
        <w:fldChar w:fldCharType="begin">
          <w:ffData>
            <w:name w:val=""/>
            <w:enabled/>
            <w:calcOnExit w:val="0"/>
            <w:textInput>
              <w:default w:val="........................."/>
            </w:textInput>
          </w:ffData>
        </w:fldChar>
      </w:r>
      <w:r w:rsidR="006E0D0B" w:rsidRPr="00C406AD">
        <w:rPr>
          <w:rFonts w:ascii="Arial" w:hAnsi="Arial" w:cs="Arial"/>
          <w:sz w:val="22"/>
          <w:szCs w:val="22"/>
        </w:rPr>
        <w:instrText xml:space="preserve"> FORMTEXT </w:instrText>
      </w:r>
      <w:r w:rsidR="006E0D0B" w:rsidRPr="00C406AD">
        <w:rPr>
          <w:rFonts w:ascii="Arial" w:hAnsi="Arial" w:cs="Arial"/>
          <w:sz w:val="22"/>
          <w:szCs w:val="22"/>
        </w:rPr>
      </w:r>
      <w:r w:rsidR="006E0D0B" w:rsidRPr="00C406AD">
        <w:rPr>
          <w:rFonts w:ascii="Arial" w:hAnsi="Arial" w:cs="Arial"/>
          <w:sz w:val="22"/>
          <w:szCs w:val="22"/>
        </w:rPr>
        <w:fldChar w:fldCharType="separate"/>
      </w:r>
      <w:r w:rsidR="00573C74">
        <w:rPr>
          <w:rFonts w:ascii="Arial" w:hAnsi="Arial" w:cs="Arial"/>
          <w:noProof/>
          <w:sz w:val="22"/>
          <w:szCs w:val="22"/>
        </w:rPr>
        <w:t>.........................</w:t>
      </w:r>
      <w:r w:rsidR="006E0D0B" w:rsidRPr="00C406AD">
        <w:rPr>
          <w:rFonts w:ascii="Arial" w:hAnsi="Arial" w:cs="Arial"/>
          <w:sz w:val="22"/>
          <w:szCs w:val="22"/>
        </w:rPr>
        <w:fldChar w:fldCharType="end"/>
      </w:r>
      <w:r w:rsidR="006E0D0B" w:rsidRPr="00C406AD">
        <w:rPr>
          <w:rFonts w:ascii="Arial" w:hAnsi="Arial" w:cs="Arial"/>
          <w:sz w:val="22"/>
          <w:szCs w:val="22"/>
        </w:rPr>
        <w:t xml:space="preserve"> </w:t>
      </w:r>
      <w:r w:rsidRPr="00C406AD">
        <w:rPr>
          <w:rFonts w:ascii="Arial" w:hAnsi="Arial" w:cs="Arial"/>
          <w:sz w:val="22"/>
          <w:szCs w:val="22"/>
        </w:rPr>
        <w:t>%</w:t>
      </w:r>
    </w:p>
    <w:p w14:paraId="70DE861C" w14:textId="77777777" w:rsidR="00C93802" w:rsidRPr="00261198" w:rsidRDefault="00F76EF1" w:rsidP="0046398C">
      <w:pPr>
        <w:pStyle w:val="Kommentartext"/>
        <w:pBdr>
          <w:top w:val="none" w:sz="0" w:space="0" w:color="auto"/>
          <w:left w:val="none" w:sz="0" w:space="0" w:color="auto"/>
          <w:bottom w:val="none" w:sz="0" w:space="0" w:color="auto"/>
          <w:right w:val="none" w:sz="0" w:space="0" w:color="auto"/>
        </w:pBdr>
        <w:tabs>
          <w:tab w:val="left" w:pos="709"/>
          <w:tab w:val="left" w:pos="851"/>
          <w:tab w:val="right" w:pos="9348"/>
        </w:tabs>
        <w:ind w:left="709" w:hanging="709"/>
        <w:rPr>
          <w:rFonts w:ascii="Arial" w:hAnsi="Arial" w:cs="Arial"/>
          <w:i/>
          <w:iCs/>
          <w:sz w:val="22"/>
          <w:szCs w:val="22"/>
        </w:rPr>
      </w:pPr>
      <w:r w:rsidRPr="00261198">
        <w:rPr>
          <w:rFonts w:ascii="Arial" w:hAnsi="Arial" w:cs="Arial"/>
          <w:i/>
          <w:sz w:val="22"/>
          <w:szCs w:val="22"/>
        </w:rPr>
        <w:tab/>
      </w:r>
      <w:r w:rsidRPr="00261198">
        <w:rPr>
          <w:rFonts w:ascii="Arial" w:hAnsi="Arial" w:cs="Arial"/>
          <w:i/>
          <w:iCs/>
          <w:sz w:val="22"/>
          <w:szCs w:val="22"/>
        </w:rPr>
        <w:t>oder</w:t>
      </w:r>
    </w:p>
    <w:p w14:paraId="23CBDBBB" w14:textId="77777777" w:rsidR="00C93802" w:rsidRPr="00C406AD" w:rsidRDefault="00F76EF1" w:rsidP="0046398C">
      <w:pPr>
        <w:pStyle w:val="Kommentartext"/>
        <w:pBdr>
          <w:top w:val="none" w:sz="0" w:space="0" w:color="auto"/>
          <w:left w:val="none" w:sz="0" w:space="0" w:color="auto"/>
          <w:bottom w:val="none" w:sz="0" w:space="0" w:color="auto"/>
          <w:right w:val="none" w:sz="0" w:space="0" w:color="auto"/>
        </w:pBdr>
        <w:tabs>
          <w:tab w:val="left" w:pos="709"/>
          <w:tab w:val="left" w:pos="851"/>
          <w:tab w:val="right" w:pos="9348"/>
        </w:tabs>
        <w:ind w:left="709" w:hanging="709"/>
        <w:rPr>
          <w:rFonts w:ascii="Arial" w:hAnsi="Arial" w:cs="Arial"/>
          <w:sz w:val="22"/>
          <w:szCs w:val="22"/>
        </w:rPr>
      </w:pPr>
      <w:r w:rsidRPr="00C406AD">
        <w:rPr>
          <w:rFonts w:ascii="Arial" w:hAnsi="Arial" w:cs="Arial"/>
          <w:sz w:val="22"/>
          <w:szCs w:val="22"/>
        </w:rPr>
        <w:tab/>
        <w:t>pauschal</w:t>
      </w:r>
      <w:r w:rsidRPr="00C406AD">
        <w:rPr>
          <w:rFonts w:ascii="Arial" w:hAnsi="Arial" w:cs="Arial"/>
          <w:sz w:val="22"/>
          <w:szCs w:val="22"/>
        </w:rPr>
        <w:tab/>
      </w:r>
      <w:r w:rsidR="006E0D0B" w:rsidRPr="00C406AD">
        <w:rPr>
          <w:rFonts w:ascii="Arial" w:hAnsi="Arial" w:cs="Arial"/>
          <w:sz w:val="22"/>
          <w:szCs w:val="22"/>
        </w:rPr>
        <w:fldChar w:fldCharType="begin">
          <w:ffData>
            <w:name w:val=""/>
            <w:enabled/>
            <w:calcOnExit w:val="0"/>
            <w:textInput>
              <w:default w:val="........................."/>
            </w:textInput>
          </w:ffData>
        </w:fldChar>
      </w:r>
      <w:r w:rsidR="006E0D0B" w:rsidRPr="00C406AD">
        <w:rPr>
          <w:rFonts w:ascii="Arial" w:hAnsi="Arial" w:cs="Arial"/>
          <w:sz w:val="22"/>
          <w:szCs w:val="22"/>
        </w:rPr>
        <w:instrText xml:space="preserve"> FORMTEXT </w:instrText>
      </w:r>
      <w:r w:rsidR="006E0D0B" w:rsidRPr="00C406AD">
        <w:rPr>
          <w:rFonts w:ascii="Arial" w:hAnsi="Arial" w:cs="Arial"/>
          <w:sz w:val="22"/>
          <w:szCs w:val="22"/>
        </w:rPr>
      </w:r>
      <w:r w:rsidR="006E0D0B" w:rsidRPr="00C406AD">
        <w:rPr>
          <w:rFonts w:ascii="Arial" w:hAnsi="Arial" w:cs="Arial"/>
          <w:sz w:val="22"/>
          <w:szCs w:val="22"/>
        </w:rPr>
        <w:fldChar w:fldCharType="separate"/>
      </w:r>
      <w:r w:rsidR="00573C74">
        <w:rPr>
          <w:rFonts w:ascii="Arial" w:hAnsi="Arial" w:cs="Arial"/>
          <w:noProof/>
          <w:sz w:val="22"/>
          <w:szCs w:val="22"/>
        </w:rPr>
        <w:t>.........................</w:t>
      </w:r>
      <w:r w:rsidR="006E0D0B" w:rsidRPr="00C406AD">
        <w:rPr>
          <w:rFonts w:ascii="Arial" w:hAnsi="Arial" w:cs="Arial"/>
          <w:sz w:val="22"/>
          <w:szCs w:val="22"/>
        </w:rPr>
        <w:fldChar w:fldCharType="end"/>
      </w:r>
      <w:r w:rsidR="006E0D0B" w:rsidRPr="00C406AD">
        <w:rPr>
          <w:rFonts w:ascii="Arial" w:hAnsi="Arial" w:cs="Arial"/>
          <w:sz w:val="22"/>
          <w:szCs w:val="22"/>
        </w:rPr>
        <w:t xml:space="preserve"> </w:t>
      </w:r>
      <w:r w:rsidRPr="00C406AD">
        <w:rPr>
          <w:rFonts w:ascii="Arial" w:hAnsi="Arial" w:cs="Arial"/>
          <w:sz w:val="22"/>
          <w:szCs w:val="22"/>
        </w:rPr>
        <w:t>EUR</w:t>
      </w:r>
    </w:p>
    <w:p w14:paraId="5EB95CA3" w14:textId="77777777" w:rsidR="00C93802" w:rsidRPr="00C406AD" w:rsidRDefault="00143147" w:rsidP="0046398C">
      <w:pPr>
        <w:pStyle w:val="Kommentartext"/>
        <w:pBdr>
          <w:top w:val="none" w:sz="0" w:space="0" w:color="auto"/>
          <w:left w:val="none" w:sz="0" w:space="0" w:color="auto"/>
          <w:bottom w:val="none" w:sz="0" w:space="0" w:color="auto"/>
          <w:right w:val="none" w:sz="0" w:space="0" w:color="auto"/>
        </w:pBdr>
        <w:tabs>
          <w:tab w:val="left" w:pos="709"/>
          <w:tab w:val="right" w:pos="9348"/>
        </w:tabs>
        <w:spacing w:before="120"/>
        <w:ind w:left="709" w:hanging="709"/>
        <w:rPr>
          <w:rFonts w:ascii="Arial" w:hAnsi="Arial" w:cs="Arial"/>
          <w:sz w:val="22"/>
          <w:szCs w:val="22"/>
        </w:rPr>
      </w:pP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sidR="00F76EF1" w:rsidRPr="00C406AD">
        <w:rPr>
          <w:rFonts w:ascii="Arial" w:hAnsi="Arial" w:cs="Arial"/>
          <w:sz w:val="22"/>
          <w:szCs w:val="22"/>
        </w:rPr>
        <w:tab/>
        <w:t xml:space="preserve">Zusätzlicher Koordinierungs- und Einarbeitungsaufwand gemäß </w:t>
      </w:r>
      <w:r w:rsidR="008173F1">
        <w:rPr>
          <w:rFonts w:ascii="Arial" w:hAnsi="Arial" w:cs="Arial"/>
          <w:sz w:val="22"/>
          <w:szCs w:val="22"/>
        </w:rPr>
        <w:t>§ </w:t>
      </w:r>
      <w:r w:rsidR="00F76EF1" w:rsidRPr="00C406AD">
        <w:rPr>
          <w:rFonts w:ascii="Arial" w:hAnsi="Arial" w:cs="Arial"/>
          <w:sz w:val="22"/>
          <w:szCs w:val="22"/>
        </w:rPr>
        <w:t xml:space="preserve">8 </w:t>
      </w:r>
      <w:r w:rsidR="008173F1">
        <w:rPr>
          <w:rFonts w:ascii="Arial" w:hAnsi="Arial" w:cs="Arial"/>
          <w:sz w:val="22"/>
          <w:szCs w:val="22"/>
        </w:rPr>
        <w:t>Absatz </w:t>
      </w:r>
      <w:r w:rsidR="00164F63">
        <w:rPr>
          <w:rFonts w:ascii="Arial" w:hAnsi="Arial" w:cs="Arial"/>
          <w:sz w:val="22"/>
          <w:szCs w:val="22"/>
        </w:rPr>
        <w:t>3 HOAI</w:t>
      </w:r>
    </w:p>
    <w:p w14:paraId="0823D2E7" w14:textId="77777777" w:rsidR="00C93802" w:rsidRPr="00C406AD" w:rsidRDefault="00F76EF1" w:rsidP="0046398C">
      <w:pPr>
        <w:pStyle w:val="Kommentartext"/>
        <w:pBdr>
          <w:top w:val="none" w:sz="0" w:space="0" w:color="auto"/>
          <w:left w:val="none" w:sz="0" w:space="0" w:color="auto"/>
          <w:bottom w:val="none" w:sz="0" w:space="0" w:color="auto"/>
          <w:right w:val="none" w:sz="0" w:space="0" w:color="auto"/>
        </w:pBdr>
        <w:tabs>
          <w:tab w:val="left" w:pos="709"/>
          <w:tab w:val="left" w:pos="851"/>
          <w:tab w:val="right" w:pos="9348"/>
        </w:tabs>
        <w:spacing w:before="120"/>
        <w:ind w:left="709" w:hanging="709"/>
        <w:rPr>
          <w:rFonts w:ascii="Arial" w:hAnsi="Arial" w:cs="Arial"/>
          <w:sz w:val="22"/>
          <w:szCs w:val="22"/>
        </w:rPr>
      </w:pPr>
      <w:r w:rsidRPr="00C406AD">
        <w:rPr>
          <w:rFonts w:ascii="Arial" w:hAnsi="Arial" w:cs="Arial"/>
          <w:sz w:val="22"/>
          <w:szCs w:val="22"/>
        </w:rPr>
        <w:tab/>
        <w:t>vom Honorar (netto)</w:t>
      </w:r>
      <w:r w:rsidRPr="00C406AD">
        <w:rPr>
          <w:rFonts w:ascii="Arial" w:hAnsi="Arial" w:cs="Arial"/>
          <w:sz w:val="22"/>
          <w:szCs w:val="22"/>
        </w:rPr>
        <w:tab/>
      </w:r>
      <w:r w:rsidR="006E0D0B" w:rsidRPr="00C406AD">
        <w:rPr>
          <w:rFonts w:ascii="Arial" w:hAnsi="Arial" w:cs="Arial"/>
          <w:sz w:val="22"/>
          <w:szCs w:val="22"/>
        </w:rPr>
        <w:fldChar w:fldCharType="begin">
          <w:ffData>
            <w:name w:val=""/>
            <w:enabled/>
            <w:calcOnExit w:val="0"/>
            <w:textInput>
              <w:default w:val="........................."/>
            </w:textInput>
          </w:ffData>
        </w:fldChar>
      </w:r>
      <w:r w:rsidR="006E0D0B" w:rsidRPr="00C406AD">
        <w:rPr>
          <w:rFonts w:ascii="Arial" w:hAnsi="Arial" w:cs="Arial"/>
          <w:sz w:val="22"/>
          <w:szCs w:val="22"/>
        </w:rPr>
        <w:instrText xml:space="preserve"> FORMTEXT </w:instrText>
      </w:r>
      <w:r w:rsidR="006E0D0B" w:rsidRPr="00C406AD">
        <w:rPr>
          <w:rFonts w:ascii="Arial" w:hAnsi="Arial" w:cs="Arial"/>
          <w:sz w:val="22"/>
          <w:szCs w:val="22"/>
        </w:rPr>
      </w:r>
      <w:r w:rsidR="006E0D0B" w:rsidRPr="00C406AD">
        <w:rPr>
          <w:rFonts w:ascii="Arial" w:hAnsi="Arial" w:cs="Arial"/>
          <w:sz w:val="22"/>
          <w:szCs w:val="22"/>
        </w:rPr>
        <w:fldChar w:fldCharType="separate"/>
      </w:r>
      <w:r w:rsidR="00573C74">
        <w:rPr>
          <w:rFonts w:ascii="Arial" w:hAnsi="Arial" w:cs="Arial"/>
          <w:noProof/>
          <w:sz w:val="22"/>
          <w:szCs w:val="22"/>
        </w:rPr>
        <w:t>.........................</w:t>
      </w:r>
      <w:r w:rsidR="006E0D0B" w:rsidRPr="00C406AD">
        <w:rPr>
          <w:rFonts w:ascii="Arial" w:hAnsi="Arial" w:cs="Arial"/>
          <w:sz w:val="22"/>
          <w:szCs w:val="22"/>
        </w:rPr>
        <w:fldChar w:fldCharType="end"/>
      </w:r>
      <w:r w:rsidR="006E0D0B" w:rsidRPr="00C406AD">
        <w:rPr>
          <w:rFonts w:ascii="Arial" w:hAnsi="Arial" w:cs="Arial"/>
          <w:sz w:val="22"/>
          <w:szCs w:val="22"/>
        </w:rPr>
        <w:t xml:space="preserve"> </w:t>
      </w:r>
      <w:r w:rsidRPr="00C406AD">
        <w:rPr>
          <w:rFonts w:ascii="Arial" w:hAnsi="Arial" w:cs="Arial"/>
          <w:sz w:val="22"/>
          <w:szCs w:val="22"/>
        </w:rPr>
        <w:t>%</w:t>
      </w:r>
    </w:p>
    <w:p w14:paraId="615E9ACB" w14:textId="77777777" w:rsidR="00C93802" w:rsidRPr="00261198" w:rsidRDefault="00F76EF1" w:rsidP="0046398C">
      <w:pPr>
        <w:pStyle w:val="Kommentartext"/>
        <w:pBdr>
          <w:top w:val="none" w:sz="0" w:space="0" w:color="auto"/>
          <w:left w:val="none" w:sz="0" w:space="0" w:color="auto"/>
          <w:bottom w:val="none" w:sz="0" w:space="0" w:color="auto"/>
          <w:right w:val="none" w:sz="0" w:space="0" w:color="auto"/>
        </w:pBdr>
        <w:tabs>
          <w:tab w:val="left" w:pos="709"/>
          <w:tab w:val="left" w:pos="851"/>
          <w:tab w:val="right" w:pos="9348"/>
        </w:tabs>
        <w:ind w:left="709" w:hanging="709"/>
        <w:rPr>
          <w:rFonts w:ascii="Arial" w:hAnsi="Arial" w:cs="Arial"/>
          <w:i/>
          <w:iCs/>
          <w:sz w:val="22"/>
          <w:szCs w:val="22"/>
        </w:rPr>
      </w:pPr>
      <w:r w:rsidRPr="00261198">
        <w:rPr>
          <w:rFonts w:ascii="Arial" w:hAnsi="Arial" w:cs="Arial"/>
          <w:i/>
          <w:sz w:val="22"/>
          <w:szCs w:val="22"/>
        </w:rPr>
        <w:tab/>
      </w:r>
      <w:r w:rsidRPr="00261198">
        <w:rPr>
          <w:rFonts w:ascii="Arial" w:hAnsi="Arial" w:cs="Arial"/>
          <w:i/>
          <w:iCs/>
          <w:sz w:val="22"/>
          <w:szCs w:val="22"/>
        </w:rPr>
        <w:t>oder</w:t>
      </w:r>
    </w:p>
    <w:p w14:paraId="05654467" w14:textId="77777777" w:rsidR="00C93802" w:rsidRPr="00C406AD" w:rsidRDefault="00F76EF1" w:rsidP="0046398C">
      <w:pPr>
        <w:pStyle w:val="Kommentartext"/>
        <w:pBdr>
          <w:top w:val="none" w:sz="0" w:space="0" w:color="auto"/>
          <w:left w:val="none" w:sz="0" w:space="0" w:color="auto"/>
          <w:bottom w:val="none" w:sz="0" w:space="0" w:color="auto"/>
          <w:right w:val="none" w:sz="0" w:space="0" w:color="auto"/>
        </w:pBdr>
        <w:tabs>
          <w:tab w:val="left" w:pos="709"/>
          <w:tab w:val="left" w:pos="851"/>
          <w:tab w:val="right" w:pos="9348"/>
        </w:tabs>
        <w:ind w:left="709" w:hanging="709"/>
        <w:rPr>
          <w:rFonts w:ascii="Arial" w:hAnsi="Arial" w:cs="Arial"/>
          <w:sz w:val="22"/>
          <w:szCs w:val="22"/>
        </w:rPr>
      </w:pPr>
      <w:r w:rsidRPr="00C406AD">
        <w:rPr>
          <w:rFonts w:ascii="Arial" w:hAnsi="Arial" w:cs="Arial"/>
          <w:sz w:val="22"/>
          <w:szCs w:val="22"/>
        </w:rPr>
        <w:tab/>
        <w:t>pauschal</w:t>
      </w:r>
      <w:r w:rsidRPr="00C406AD">
        <w:rPr>
          <w:rFonts w:ascii="Arial" w:hAnsi="Arial" w:cs="Arial"/>
          <w:sz w:val="22"/>
          <w:szCs w:val="22"/>
        </w:rPr>
        <w:tab/>
      </w:r>
      <w:r w:rsidR="006E0D0B" w:rsidRPr="00C406AD">
        <w:rPr>
          <w:rFonts w:ascii="Arial" w:hAnsi="Arial" w:cs="Arial"/>
          <w:sz w:val="22"/>
          <w:szCs w:val="22"/>
        </w:rPr>
        <w:fldChar w:fldCharType="begin">
          <w:ffData>
            <w:name w:val=""/>
            <w:enabled/>
            <w:calcOnExit w:val="0"/>
            <w:textInput>
              <w:default w:val="........................."/>
            </w:textInput>
          </w:ffData>
        </w:fldChar>
      </w:r>
      <w:r w:rsidR="006E0D0B" w:rsidRPr="00C406AD">
        <w:rPr>
          <w:rFonts w:ascii="Arial" w:hAnsi="Arial" w:cs="Arial"/>
          <w:sz w:val="22"/>
          <w:szCs w:val="22"/>
        </w:rPr>
        <w:instrText xml:space="preserve"> FORMTEXT </w:instrText>
      </w:r>
      <w:r w:rsidR="006E0D0B" w:rsidRPr="00C406AD">
        <w:rPr>
          <w:rFonts w:ascii="Arial" w:hAnsi="Arial" w:cs="Arial"/>
          <w:sz w:val="22"/>
          <w:szCs w:val="22"/>
        </w:rPr>
      </w:r>
      <w:r w:rsidR="006E0D0B" w:rsidRPr="00C406AD">
        <w:rPr>
          <w:rFonts w:ascii="Arial" w:hAnsi="Arial" w:cs="Arial"/>
          <w:sz w:val="22"/>
          <w:szCs w:val="22"/>
        </w:rPr>
        <w:fldChar w:fldCharType="separate"/>
      </w:r>
      <w:r w:rsidR="00573C74">
        <w:rPr>
          <w:rFonts w:ascii="Arial" w:hAnsi="Arial" w:cs="Arial"/>
          <w:noProof/>
          <w:sz w:val="22"/>
          <w:szCs w:val="22"/>
        </w:rPr>
        <w:t>.........................</w:t>
      </w:r>
      <w:r w:rsidR="006E0D0B" w:rsidRPr="00C406AD">
        <w:rPr>
          <w:rFonts w:ascii="Arial" w:hAnsi="Arial" w:cs="Arial"/>
          <w:sz w:val="22"/>
          <w:szCs w:val="22"/>
        </w:rPr>
        <w:fldChar w:fldCharType="end"/>
      </w:r>
      <w:r w:rsidR="006E0D0B" w:rsidRPr="00C406AD">
        <w:rPr>
          <w:rFonts w:ascii="Arial" w:hAnsi="Arial" w:cs="Arial"/>
          <w:sz w:val="22"/>
          <w:szCs w:val="22"/>
        </w:rPr>
        <w:t xml:space="preserve"> </w:t>
      </w:r>
      <w:r w:rsidRPr="00C406AD">
        <w:rPr>
          <w:rFonts w:ascii="Arial" w:hAnsi="Arial" w:cs="Arial"/>
          <w:sz w:val="22"/>
          <w:szCs w:val="22"/>
        </w:rPr>
        <w:t>EUR</w:t>
      </w:r>
    </w:p>
    <w:bookmarkEnd w:id="18"/>
    <w:p w14:paraId="7EB008F3" w14:textId="07218BFB" w:rsidR="00D057CC" w:rsidRDefault="00D057CC">
      <w:pPr>
        <w:pBdr>
          <w:top w:val="none" w:sz="0" w:space="0" w:color="auto"/>
          <w:left w:val="none" w:sz="0" w:space="0" w:color="auto"/>
          <w:bottom w:val="none" w:sz="0" w:space="0" w:color="auto"/>
          <w:right w:val="none" w:sz="0" w:space="0" w:color="auto"/>
        </w:pBdr>
        <w:rPr>
          <w:rFonts w:ascii="Arial" w:hAnsi="Arial" w:cs="Arial"/>
          <w:b/>
          <w:sz w:val="22"/>
          <w:szCs w:val="22"/>
        </w:rPr>
      </w:pPr>
      <w:r>
        <w:rPr>
          <w:rFonts w:ascii="Arial" w:hAnsi="Arial" w:cs="Arial"/>
          <w:b/>
          <w:sz w:val="22"/>
          <w:szCs w:val="22"/>
        </w:rPr>
        <w:br w:type="page"/>
      </w:r>
    </w:p>
    <w:p w14:paraId="18FDD10D" w14:textId="1446E446" w:rsidR="00C93802" w:rsidRPr="0045292B" w:rsidRDefault="00F76EF1" w:rsidP="007D44E0">
      <w:pPr>
        <w:pBdr>
          <w:top w:val="none" w:sz="0" w:space="0" w:color="auto"/>
          <w:left w:val="none" w:sz="0" w:space="0" w:color="auto"/>
          <w:bottom w:val="none" w:sz="0" w:space="0" w:color="auto"/>
          <w:right w:val="none" w:sz="0" w:space="0" w:color="auto"/>
        </w:pBdr>
        <w:tabs>
          <w:tab w:val="left" w:pos="709"/>
        </w:tabs>
        <w:spacing w:before="240"/>
        <w:ind w:left="709" w:hanging="709"/>
        <w:jc w:val="both"/>
        <w:rPr>
          <w:rFonts w:ascii="Arial" w:hAnsi="Arial" w:cs="Arial"/>
          <w:b/>
          <w:sz w:val="22"/>
          <w:szCs w:val="22"/>
        </w:rPr>
      </w:pPr>
      <w:r w:rsidRPr="00C406AD">
        <w:rPr>
          <w:rFonts w:ascii="Arial" w:hAnsi="Arial" w:cs="Arial"/>
          <w:b/>
          <w:sz w:val="22"/>
          <w:szCs w:val="22"/>
        </w:rPr>
        <w:lastRenderedPageBreak/>
        <w:t>3.5</w:t>
      </w:r>
    </w:p>
    <w:p w14:paraId="5C49AAF3" w14:textId="77777777" w:rsidR="00C93802" w:rsidRPr="00FE4649" w:rsidRDefault="00F76EF1" w:rsidP="007D44E0">
      <w:pPr>
        <w:pStyle w:val="Kommentartext"/>
        <w:pBdr>
          <w:top w:val="none" w:sz="0" w:space="0" w:color="auto"/>
          <w:left w:val="none" w:sz="0" w:space="0" w:color="auto"/>
          <w:bottom w:val="none" w:sz="0" w:space="0" w:color="auto"/>
          <w:right w:val="none" w:sz="0" w:space="0" w:color="auto"/>
        </w:pBdr>
        <w:tabs>
          <w:tab w:val="right" w:pos="7511"/>
          <w:tab w:val="left" w:pos="8505"/>
        </w:tabs>
        <w:spacing w:before="120"/>
        <w:jc w:val="both"/>
        <w:rPr>
          <w:rFonts w:ascii="Arial" w:hAnsi="Arial" w:cs="Arial"/>
          <w:spacing w:val="-2"/>
          <w:sz w:val="22"/>
          <w:szCs w:val="22"/>
          <w:vertAlign w:val="superscript"/>
        </w:rPr>
      </w:pPr>
      <w:r w:rsidRPr="00FE4649">
        <w:rPr>
          <w:rFonts w:ascii="Arial" w:hAnsi="Arial" w:cs="Arial"/>
          <w:spacing w:val="-2"/>
          <w:sz w:val="22"/>
          <w:szCs w:val="22"/>
        </w:rPr>
        <w:t>Das Honorar richtet sich nach den anrechenbaren Kosten des Objekts auf Grundlage der Kostenberechnung (</w:t>
      </w:r>
      <w:r w:rsidR="008173F1" w:rsidRPr="00FE4649">
        <w:rPr>
          <w:rFonts w:ascii="Arial" w:hAnsi="Arial" w:cs="Arial"/>
          <w:spacing w:val="-2"/>
          <w:sz w:val="22"/>
          <w:szCs w:val="22"/>
        </w:rPr>
        <w:t>§ </w:t>
      </w:r>
      <w:r w:rsidRPr="00FE4649">
        <w:rPr>
          <w:rFonts w:ascii="Arial" w:hAnsi="Arial" w:cs="Arial"/>
          <w:spacing w:val="-2"/>
          <w:sz w:val="22"/>
          <w:szCs w:val="22"/>
        </w:rPr>
        <w:t xml:space="preserve">2 </w:t>
      </w:r>
      <w:r w:rsidR="008173F1" w:rsidRPr="00FE4649">
        <w:rPr>
          <w:rFonts w:ascii="Arial" w:hAnsi="Arial" w:cs="Arial"/>
          <w:spacing w:val="-2"/>
          <w:sz w:val="22"/>
          <w:szCs w:val="22"/>
        </w:rPr>
        <w:t>Absatz 1</w:t>
      </w:r>
      <w:r w:rsidRPr="00FE4649">
        <w:rPr>
          <w:rFonts w:ascii="Arial" w:hAnsi="Arial" w:cs="Arial"/>
          <w:spacing w:val="-2"/>
          <w:sz w:val="22"/>
          <w:szCs w:val="22"/>
        </w:rPr>
        <w:t>1 HOAI), die nach der DIN 276 in der Fassung vom Dezember 2008 (DIN 276-1:2008-12) aufzustellen ist. Endet das Vertragsverhältnis zu einem Zeitpunkt, zu dem die Kostenberechnung aus Gründen, die der Architekt nicht zu vertreten hat, noch nicht vorliegt, so gilt</w:t>
      </w:r>
      <w:r w:rsidR="002243CC" w:rsidRPr="00FE4649">
        <w:rPr>
          <w:rFonts w:ascii="Arial" w:hAnsi="Arial" w:cs="Arial"/>
          <w:spacing w:val="-2"/>
          <w:sz w:val="22"/>
          <w:szCs w:val="22"/>
        </w:rPr>
        <w:t xml:space="preserve"> </w:t>
      </w:r>
      <w:r w:rsidRPr="00FE4649">
        <w:rPr>
          <w:rFonts w:ascii="Arial" w:hAnsi="Arial" w:cs="Arial"/>
          <w:spacing w:val="-2"/>
          <w:sz w:val="22"/>
          <w:szCs w:val="22"/>
        </w:rPr>
        <w:t>als Grundlage zur Ermittlung der anrechenbaren Kosten die Kostenschätzung, die nach der DIN 276 in der Fassung vom Dezember 2008 (DIN 276-1:2008-12) aufzustellen ist.</w:t>
      </w:r>
    </w:p>
    <w:p w14:paraId="11301435" w14:textId="77777777" w:rsidR="00C93802" w:rsidRPr="00C406AD" w:rsidRDefault="008B6FC4" w:rsidP="007D44E0">
      <w:pPr>
        <w:pBdr>
          <w:top w:val="none" w:sz="0" w:space="0" w:color="auto"/>
          <w:left w:val="none" w:sz="0" w:space="0" w:color="auto"/>
          <w:bottom w:val="none" w:sz="0" w:space="0" w:color="auto"/>
          <w:right w:val="none" w:sz="0" w:space="0" w:color="auto"/>
        </w:pBdr>
        <w:tabs>
          <w:tab w:val="left" w:pos="709"/>
        </w:tabs>
        <w:spacing w:before="240"/>
        <w:ind w:left="709" w:hanging="709"/>
        <w:jc w:val="both"/>
        <w:rPr>
          <w:rFonts w:ascii="Arial" w:hAnsi="Arial" w:cs="Arial"/>
          <w:b/>
          <w:sz w:val="22"/>
          <w:szCs w:val="22"/>
        </w:rPr>
      </w:pPr>
      <w:r w:rsidRPr="00C406AD">
        <w:rPr>
          <w:rFonts w:ascii="Arial" w:hAnsi="Arial" w:cs="Arial"/>
          <w:b/>
          <w:sz w:val="22"/>
          <w:szCs w:val="22"/>
        </w:rPr>
        <w:t>3.6</w:t>
      </w:r>
    </w:p>
    <w:p w14:paraId="7C83E641" w14:textId="77777777" w:rsidR="00C93802" w:rsidRPr="00C406AD" w:rsidRDefault="00F76EF1" w:rsidP="007D44E0">
      <w:pPr>
        <w:pBdr>
          <w:top w:val="none" w:sz="0" w:space="0" w:color="auto"/>
          <w:left w:val="none" w:sz="0" w:space="0" w:color="auto"/>
          <w:bottom w:val="none" w:sz="0" w:space="0" w:color="auto"/>
          <w:right w:val="none" w:sz="0" w:space="0" w:color="auto"/>
        </w:pBdr>
        <w:spacing w:before="120"/>
        <w:jc w:val="both"/>
        <w:rPr>
          <w:rFonts w:ascii="Arial" w:hAnsi="Arial" w:cs="Arial"/>
          <w:sz w:val="22"/>
          <w:szCs w:val="22"/>
        </w:rPr>
      </w:pPr>
      <w:r w:rsidRPr="00C406AD">
        <w:rPr>
          <w:rFonts w:ascii="Arial" w:hAnsi="Arial" w:cs="Arial"/>
          <w:sz w:val="22"/>
          <w:szCs w:val="22"/>
        </w:rPr>
        <w:t>Der Umfang der mitzuverarbeitenden Bausubstanz (</w:t>
      </w:r>
      <w:r w:rsidR="008173F1">
        <w:rPr>
          <w:rFonts w:ascii="Arial" w:hAnsi="Arial" w:cs="Arial"/>
          <w:sz w:val="22"/>
          <w:szCs w:val="22"/>
        </w:rPr>
        <w:t>§ </w:t>
      </w:r>
      <w:r w:rsidRPr="00C406AD">
        <w:rPr>
          <w:rFonts w:ascii="Arial" w:hAnsi="Arial" w:cs="Arial"/>
          <w:sz w:val="22"/>
          <w:szCs w:val="22"/>
        </w:rPr>
        <w:t xml:space="preserve">2 </w:t>
      </w:r>
      <w:r w:rsidR="008173F1">
        <w:rPr>
          <w:rFonts w:ascii="Arial" w:hAnsi="Arial" w:cs="Arial"/>
          <w:sz w:val="22"/>
          <w:szCs w:val="22"/>
        </w:rPr>
        <w:t>Absatz </w:t>
      </w:r>
      <w:r w:rsidRPr="00C406AD">
        <w:rPr>
          <w:rFonts w:ascii="Arial" w:hAnsi="Arial" w:cs="Arial"/>
          <w:sz w:val="22"/>
          <w:szCs w:val="22"/>
        </w:rPr>
        <w:t xml:space="preserve">7 HOAI) ist bei den anrechenbaren Kosten angemessen zu berücksichtigen. Die Parteien </w:t>
      </w:r>
      <w:r w:rsidR="00191377">
        <w:rPr>
          <w:rFonts w:ascii="Arial" w:hAnsi="Arial" w:cs="Arial"/>
          <w:sz w:val="22"/>
          <w:szCs w:val="22"/>
        </w:rPr>
        <w:t xml:space="preserve">werden </w:t>
      </w:r>
      <w:r w:rsidRPr="00C406AD">
        <w:rPr>
          <w:rFonts w:ascii="Arial" w:hAnsi="Arial" w:cs="Arial"/>
          <w:sz w:val="22"/>
          <w:szCs w:val="22"/>
        </w:rPr>
        <w:t xml:space="preserve">diesen Umfang </w:t>
      </w:r>
      <w:r w:rsidR="00191377" w:rsidRPr="00C406AD">
        <w:rPr>
          <w:rFonts w:ascii="Arial" w:hAnsi="Arial" w:cs="Arial"/>
          <w:sz w:val="22"/>
          <w:szCs w:val="22"/>
        </w:rPr>
        <w:t xml:space="preserve">zum Zeitpunkt der Kostenberechnung </w:t>
      </w:r>
      <w:r w:rsidRPr="00C406AD">
        <w:rPr>
          <w:rFonts w:ascii="Arial" w:hAnsi="Arial" w:cs="Arial"/>
          <w:sz w:val="22"/>
          <w:szCs w:val="22"/>
        </w:rPr>
        <w:t xml:space="preserve">entsprechend </w:t>
      </w:r>
      <w:r w:rsidRPr="00C406AD">
        <w:rPr>
          <w:rFonts w:ascii="Arial" w:hAnsi="Arial" w:cs="Arial"/>
          <w:iCs/>
          <w:sz w:val="22"/>
          <w:szCs w:val="22"/>
        </w:rPr>
        <w:t>Anlage</w:t>
      </w:r>
      <w:r w:rsidR="008173F1">
        <w:rPr>
          <w:rFonts w:ascii="Arial" w:hAnsi="Arial" w:cs="Arial"/>
          <w:iCs/>
          <w:sz w:val="22"/>
          <w:szCs w:val="22"/>
        </w:rPr>
        <w:t> 1</w:t>
      </w:r>
      <w:r w:rsidRPr="00C406AD">
        <w:rPr>
          <w:rFonts w:ascii="Arial" w:hAnsi="Arial" w:cs="Arial"/>
          <w:sz w:val="22"/>
          <w:szCs w:val="22"/>
        </w:rPr>
        <w:t xml:space="preserve"> </w:t>
      </w:r>
      <w:r w:rsidR="004F0EA4">
        <w:rPr>
          <w:rFonts w:ascii="Arial" w:hAnsi="Arial" w:cs="Arial"/>
          <w:sz w:val="22"/>
          <w:szCs w:val="22"/>
        </w:rPr>
        <w:t xml:space="preserve">des Vertrages </w:t>
      </w:r>
      <w:r w:rsidR="00191377">
        <w:rPr>
          <w:rFonts w:ascii="Arial" w:hAnsi="Arial" w:cs="Arial"/>
          <w:sz w:val="22"/>
          <w:szCs w:val="22"/>
        </w:rPr>
        <w:t xml:space="preserve">in Textform festlegen (vgl. </w:t>
      </w:r>
      <w:r w:rsidR="004F0EA4">
        <w:rPr>
          <w:rFonts w:ascii="Arial" w:hAnsi="Arial" w:cs="Arial"/>
          <w:sz w:val="22"/>
          <w:szCs w:val="22"/>
        </w:rPr>
        <w:t>§ 4</w:t>
      </w:r>
      <w:r w:rsidR="00191377">
        <w:rPr>
          <w:rFonts w:ascii="Arial" w:hAnsi="Arial" w:cs="Arial"/>
          <w:sz w:val="22"/>
          <w:szCs w:val="22"/>
        </w:rPr>
        <w:t xml:space="preserve"> Abs</w:t>
      </w:r>
      <w:r w:rsidR="004F0EA4">
        <w:rPr>
          <w:rFonts w:ascii="Arial" w:hAnsi="Arial" w:cs="Arial"/>
          <w:sz w:val="22"/>
          <w:szCs w:val="22"/>
        </w:rPr>
        <w:t>atz 3 HOAI)</w:t>
      </w:r>
      <w:r w:rsidRPr="00C406AD">
        <w:rPr>
          <w:rFonts w:ascii="Arial" w:hAnsi="Arial" w:cs="Arial"/>
          <w:sz w:val="22"/>
          <w:szCs w:val="22"/>
        </w:rPr>
        <w:t xml:space="preserve">. </w:t>
      </w:r>
    </w:p>
    <w:p w14:paraId="6B2543DF" w14:textId="77777777" w:rsidR="00C93802" w:rsidRPr="00C406AD" w:rsidRDefault="00F76EF1" w:rsidP="0045292B">
      <w:pPr>
        <w:pBdr>
          <w:top w:val="none" w:sz="0" w:space="0" w:color="auto"/>
          <w:left w:val="none" w:sz="0" w:space="0" w:color="auto"/>
          <w:bottom w:val="none" w:sz="0" w:space="0" w:color="auto"/>
          <w:right w:val="none" w:sz="0" w:space="0" w:color="auto"/>
        </w:pBdr>
        <w:spacing w:before="300"/>
        <w:jc w:val="both"/>
        <w:rPr>
          <w:rFonts w:ascii="Arial" w:hAnsi="Arial" w:cs="Arial"/>
          <w:b/>
          <w:sz w:val="22"/>
          <w:szCs w:val="22"/>
        </w:rPr>
      </w:pPr>
      <w:r w:rsidRPr="00C406AD">
        <w:rPr>
          <w:rFonts w:ascii="Arial" w:hAnsi="Arial" w:cs="Arial"/>
          <w:b/>
          <w:sz w:val="22"/>
          <w:szCs w:val="22"/>
        </w:rPr>
        <w:t>3.7</w:t>
      </w:r>
    </w:p>
    <w:p w14:paraId="0FA9B062" w14:textId="77777777" w:rsidR="00C93802" w:rsidRPr="00C406AD" w:rsidRDefault="00F76EF1" w:rsidP="00680993">
      <w:pPr>
        <w:pBdr>
          <w:top w:val="none" w:sz="0" w:space="0" w:color="auto"/>
          <w:left w:val="none" w:sz="0" w:space="0" w:color="auto"/>
          <w:bottom w:val="none" w:sz="0" w:space="0" w:color="auto"/>
          <w:right w:val="none" w:sz="0" w:space="0" w:color="auto"/>
        </w:pBdr>
        <w:spacing w:before="120"/>
        <w:rPr>
          <w:rFonts w:ascii="Arial" w:hAnsi="Arial" w:cs="Arial"/>
          <w:sz w:val="22"/>
          <w:szCs w:val="22"/>
        </w:rPr>
      </w:pPr>
      <w:r w:rsidRPr="00C406AD">
        <w:rPr>
          <w:rFonts w:ascii="Arial" w:hAnsi="Arial" w:cs="Arial"/>
          <w:sz w:val="22"/>
          <w:szCs w:val="22"/>
        </w:rPr>
        <w:t>Hat der Architekt in Erfüllung seines Vertrages</w:t>
      </w:r>
    </w:p>
    <w:p w14:paraId="7BE06881" w14:textId="444ABAB8" w:rsidR="00C93802" w:rsidRPr="00C406AD" w:rsidRDefault="00F676B2" w:rsidP="00114C99">
      <w:pPr>
        <w:pBdr>
          <w:top w:val="none" w:sz="0" w:space="0" w:color="auto"/>
          <w:left w:val="none" w:sz="0" w:space="0" w:color="auto"/>
          <w:bottom w:val="none" w:sz="0" w:space="0" w:color="auto"/>
          <w:right w:val="none" w:sz="0" w:space="0" w:color="auto"/>
        </w:pBdr>
        <w:ind w:left="709" w:hanging="709"/>
        <w:jc w:val="both"/>
        <w:rPr>
          <w:rFonts w:ascii="Arial" w:hAnsi="Arial" w:cs="Arial"/>
          <w:sz w:val="22"/>
          <w:szCs w:val="22"/>
        </w:rPr>
      </w:pP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sidR="00615897" w:rsidRPr="00C406AD">
        <w:rPr>
          <w:rFonts w:ascii="Arial" w:hAnsi="Arial" w:cs="Arial"/>
          <w:sz w:val="22"/>
          <w:szCs w:val="22"/>
        </w:rPr>
        <w:tab/>
      </w:r>
      <w:r w:rsidR="00F76EF1" w:rsidRPr="00C406AD">
        <w:rPr>
          <w:rFonts w:ascii="Arial" w:hAnsi="Arial" w:cs="Arial"/>
          <w:sz w:val="22"/>
          <w:szCs w:val="22"/>
        </w:rPr>
        <w:t>vor Freigabe der Vorplanung durch den Bauherrn nach Ziffer</w:t>
      </w:r>
      <w:r w:rsidR="008173F1">
        <w:rPr>
          <w:rFonts w:ascii="Arial" w:hAnsi="Arial" w:cs="Arial"/>
          <w:sz w:val="22"/>
          <w:szCs w:val="22"/>
        </w:rPr>
        <w:t> 2</w:t>
      </w:r>
      <w:r w:rsidR="00F76EF1" w:rsidRPr="00C406AD">
        <w:rPr>
          <w:rFonts w:ascii="Arial" w:hAnsi="Arial" w:cs="Arial"/>
          <w:sz w:val="22"/>
          <w:szCs w:val="22"/>
        </w:rPr>
        <w:t>.2 mehr als 3</w:t>
      </w:r>
      <w:r w:rsidR="00F76EF1" w:rsidRPr="00C406AD">
        <w:rPr>
          <w:rFonts w:ascii="Arial" w:hAnsi="Arial" w:cs="Arial"/>
          <w:sz w:val="22"/>
          <w:szCs w:val="22"/>
          <w:vertAlign w:val="superscript"/>
        </w:rPr>
        <w:footnoteReference w:id="19"/>
      </w:r>
      <w:r w:rsidR="00F76EF1" w:rsidRPr="00C406AD">
        <w:rPr>
          <w:rFonts w:ascii="Arial" w:hAnsi="Arial" w:cs="Arial"/>
          <w:sz w:val="22"/>
          <w:szCs w:val="22"/>
        </w:rPr>
        <w:t xml:space="preserve"> </w:t>
      </w:r>
      <w:r w:rsidR="00615897" w:rsidRPr="00C406AD">
        <w:rPr>
          <w:rFonts w:ascii="Arial" w:hAnsi="Arial" w:cs="Arial"/>
          <w:sz w:val="22"/>
          <w:szCs w:val="22"/>
        </w:rPr>
        <w:t>Vor</w:t>
      </w:r>
      <w:r w:rsidR="00F76EF1" w:rsidRPr="00C406AD">
        <w:rPr>
          <w:rFonts w:ascii="Arial" w:hAnsi="Arial" w:cs="Arial"/>
          <w:sz w:val="22"/>
          <w:szCs w:val="22"/>
        </w:rPr>
        <w:t>planungsvarianten nach gleichen Anforderungen</w:t>
      </w:r>
      <w:r w:rsidR="0005240C" w:rsidRPr="00C406AD">
        <w:rPr>
          <w:rFonts w:ascii="Arial" w:hAnsi="Arial" w:cs="Arial"/>
          <w:sz w:val="22"/>
          <w:szCs w:val="22"/>
        </w:rPr>
        <w:t xml:space="preserve"> oder</w:t>
      </w:r>
    </w:p>
    <w:p w14:paraId="1B34150F" w14:textId="7F0AB823" w:rsidR="00C93802" w:rsidRPr="00C406AD" w:rsidRDefault="00F676B2" w:rsidP="00114C99">
      <w:pPr>
        <w:pBdr>
          <w:top w:val="none" w:sz="0" w:space="0" w:color="auto"/>
          <w:left w:val="none" w:sz="0" w:space="0" w:color="auto"/>
          <w:bottom w:val="none" w:sz="0" w:space="0" w:color="auto"/>
          <w:right w:val="none" w:sz="0" w:space="0" w:color="auto"/>
        </w:pBdr>
        <w:ind w:left="709" w:hanging="709"/>
        <w:jc w:val="both"/>
        <w:rPr>
          <w:rFonts w:ascii="Arial" w:hAnsi="Arial" w:cs="Arial"/>
          <w:sz w:val="22"/>
          <w:szCs w:val="22"/>
        </w:rPr>
      </w:pP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sidR="00615897" w:rsidRPr="00C406AD">
        <w:rPr>
          <w:rFonts w:ascii="Arial" w:hAnsi="Arial" w:cs="Arial"/>
          <w:sz w:val="22"/>
          <w:szCs w:val="22"/>
        </w:rPr>
        <w:tab/>
      </w:r>
      <w:r w:rsidR="00F76EF1" w:rsidRPr="00C406AD">
        <w:rPr>
          <w:rFonts w:ascii="Arial" w:hAnsi="Arial" w:cs="Arial"/>
          <w:sz w:val="22"/>
          <w:szCs w:val="22"/>
        </w:rPr>
        <w:t>Leistungen aufgrund des notwendigen Wechsel</w:t>
      </w:r>
      <w:r w:rsidR="00F65E1B" w:rsidRPr="00C406AD">
        <w:rPr>
          <w:rFonts w:ascii="Arial" w:hAnsi="Arial" w:cs="Arial"/>
          <w:sz w:val="22"/>
          <w:szCs w:val="22"/>
        </w:rPr>
        <w:t>s</w:t>
      </w:r>
      <w:r w:rsidR="00F76EF1" w:rsidRPr="00C406AD">
        <w:rPr>
          <w:rFonts w:ascii="Arial" w:hAnsi="Arial" w:cs="Arial"/>
          <w:sz w:val="22"/>
          <w:szCs w:val="22"/>
        </w:rPr>
        <w:t xml:space="preserve"> eines beauftragten Unternehmens</w:t>
      </w:r>
      <w:r w:rsidR="00FD53F2" w:rsidRPr="00C406AD">
        <w:rPr>
          <w:rFonts w:ascii="Arial" w:hAnsi="Arial" w:cs="Arial"/>
          <w:sz w:val="22"/>
          <w:szCs w:val="22"/>
        </w:rPr>
        <w:t xml:space="preserve"> </w:t>
      </w:r>
      <w:r w:rsidR="00F76EF1" w:rsidRPr="00C406AD">
        <w:rPr>
          <w:rFonts w:ascii="Arial" w:hAnsi="Arial" w:cs="Arial"/>
          <w:sz w:val="22"/>
          <w:szCs w:val="22"/>
        </w:rPr>
        <w:t>(z.B. durch Insol</w:t>
      </w:r>
      <w:r w:rsidR="006E1D95">
        <w:rPr>
          <w:rFonts w:ascii="Arial" w:hAnsi="Arial" w:cs="Arial"/>
          <w:sz w:val="22"/>
          <w:szCs w:val="22"/>
        </w:rPr>
        <w:t xml:space="preserve">venz, Kündigung, Ersatzvornahme) </w:t>
      </w:r>
      <w:r w:rsidR="00F76EF1" w:rsidRPr="00C406AD">
        <w:rPr>
          <w:rFonts w:ascii="Arial" w:hAnsi="Arial" w:cs="Arial"/>
          <w:sz w:val="22"/>
          <w:szCs w:val="22"/>
        </w:rPr>
        <w:t>nach Ziffer</w:t>
      </w:r>
      <w:r w:rsidR="008173F1">
        <w:rPr>
          <w:rFonts w:ascii="Arial" w:hAnsi="Arial" w:cs="Arial"/>
          <w:sz w:val="22"/>
          <w:szCs w:val="22"/>
        </w:rPr>
        <w:t> 1</w:t>
      </w:r>
      <w:r w:rsidR="00F76EF1" w:rsidRPr="00C406AD">
        <w:rPr>
          <w:rFonts w:ascii="Arial" w:hAnsi="Arial" w:cs="Arial"/>
          <w:sz w:val="22"/>
          <w:szCs w:val="22"/>
        </w:rPr>
        <w:t>.</w:t>
      </w:r>
      <w:r w:rsidR="00F65E1B" w:rsidRPr="00C406AD">
        <w:rPr>
          <w:rFonts w:ascii="Arial" w:hAnsi="Arial" w:cs="Arial"/>
          <w:sz w:val="22"/>
          <w:szCs w:val="22"/>
        </w:rPr>
        <w:t>2</w:t>
      </w:r>
      <w:r w:rsidR="00F76EF1" w:rsidRPr="00C406AD">
        <w:rPr>
          <w:rFonts w:ascii="Arial" w:hAnsi="Arial" w:cs="Arial"/>
          <w:sz w:val="22"/>
          <w:szCs w:val="22"/>
        </w:rPr>
        <w:t xml:space="preserve"> erneut </w:t>
      </w:r>
    </w:p>
    <w:p w14:paraId="3818A96E" w14:textId="77777777" w:rsidR="00C93802" w:rsidRPr="00C406AD" w:rsidRDefault="00F76EF1" w:rsidP="00114C99">
      <w:pPr>
        <w:pBdr>
          <w:top w:val="none" w:sz="0" w:space="0" w:color="auto"/>
          <w:left w:val="none" w:sz="0" w:space="0" w:color="auto"/>
          <w:bottom w:val="none" w:sz="0" w:space="0" w:color="auto"/>
          <w:right w:val="none" w:sz="0" w:space="0" w:color="auto"/>
        </w:pBdr>
        <w:jc w:val="both"/>
        <w:rPr>
          <w:rFonts w:ascii="Arial" w:hAnsi="Arial" w:cs="Arial"/>
          <w:sz w:val="22"/>
          <w:szCs w:val="22"/>
        </w:rPr>
      </w:pPr>
      <w:r w:rsidRPr="00C406AD">
        <w:rPr>
          <w:rFonts w:ascii="Arial" w:hAnsi="Arial" w:cs="Arial"/>
          <w:sz w:val="22"/>
          <w:szCs w:val="22"/>
        </w:rPr>
        <w:t>zu erbringen, werden diese nach nachgewiesenem Stundenaufwand honoriert. Es gelten die Stundensätze nach Ziffer</w:t>
      </w:r>
      <w:r w:rsidR="008173F1">
        <w:rPr>
          <w:rFonts w:ascii="Arial" w:hAnsi="Arial" w:cs="Arial"/>
          <w:sz w:val="22"/>
          <w:szCs w:val="22"/>
        </w:rPr>
        <w:t> 3</w:t>
      </w:r>
      <w:r w:rsidRPr="00C406AD">
        <w:rPr>
          <w:rFonts w:ascii="Arial" w:hAnsi="Arial" w:cs="Arial"/>
          <w:sz w:val="22"/>
          <w:szCs w:val="22"/>
        </w:rPr>
        <w:t xml:space="preserve">.8. </w:t>
      </w:r>
    </w:p>
    <w:p w14:paraId="2528B7A8" w14:textId="77777777" w:rsidR="00C93802" w:rsidRPr="00C406AD" w:rsidRDefault="00F76EF1" w:rsidP="002335BE">
      <w:pPr>
        <w:pBdr>
          <w:top w:val="none" w:sz="0" w:space="0" w:color="auto"/>
          <w:left w:val="none" w:sz="0" w:space="0" w:color="auto"/>
          <w:bottom w:val="none" w:sz="0" w:space="0" w:color="auto"/>
          <w:right w:val="none" w:sz="0" w:space="0" w:color="auto"/>
        </w:pBdr>
        <w:tabs>
          <w:tab w:val="left" w:pos="709"/>
        </w:tabs>
        <w:spacing w:before="240"/>
        <w:ind w:left="709" w:hanging="709"/>
        <w:rPr>
          <w:rFonts w:ascii="Arial" w:hAnsi="Arial" w:cs="Arial"/>
          <w:b/>
          <w:sz w:val="22"/>
          <w:szCs w:val="22"/>
        </w:rPr>
      </w:pPr>
      <w:r w:rsidRPr="00C406AD">
        <w:rPr>
          <w:rFonts w:ascii="Arial" w:hAnsi="Arial" w:cs="Arial"/>
          <w:b/>
          <w:sz w:val="22"/>
          <w:szCs w:val="22"/>
        </w:rPr>
        <w:t>3.8</w:t>
      </w:r>
    </w:p>
    <w:p w14:paraId="261A6194" w14:textId="77777777" w:rsidR="00C93802" w:rsidRPr="00C406AD" w:rsidRDefault="00F76EF1" w:rsidP="00680993">
      <w:pPr>
        <w:pBdr>
          <w:top w:val="none" w:sz="0" w:space="0" w:color="auto"/>
          <w:left w:val="none" w:sz="0" w:space="0" w:color="auto"/>
          <w:bottom w:val="none" w:sz="0" w:space="0" w:color="auto"/>
          <w:right w:val="none" w:sz="0" w:space="0" w:color="auto"/>
        </w:pBdr>
        <w:spacing w:before="120"/>
        <w:jc w:val="both"/>
        <w:rPr>
          <w:rFonts w:ascii="Arial" w:hAnsi="Arial" w:cs="Arial"/>
          <w:sz w:val="22"/>
          <w:szCs w:val="22"/>
        </w:rPr>
      </w:pPr>
      <w:r w:rsidRPr="00C406AD">
        <w:rPr>
          <w:rFonts w:ascii="Arial" w:hAnsi="Arial" w:cs="Arial"/>
          <w:sz w:val="22"/>
          <w:szCs w:val="22"/>
        </w:rPr>
        <w:t xml:space="preserve">Leistungen nach </w:t>
      </w:r>
      <w:r w:rsidR="006E0D0B" w:rsidRPr="00C406AD">
        <w:rPr>
          <w:rFonts w:ascii="Arial" w:hAnsi="Arial" w:cs="Arial"/>
          <w:sz w:val="22"/>
          <w:szCs w:val="22"/>
        </w:rPr>
        <w:t>Ziffer</w:t>
      </w:r>
      <w:r w:rsidR="008173F1">
        <w:rPr>
          <w:rFonts w:ascii="Arial" w:hAnsi="Arial" w:cs="Arial"/>
          <w:sz w:val="22"/>
          <w:szCs w:val="22"/>
        </w:rPr>
        <w:t> 1</w:t>
      </w:r>
      <w:r w:rsidRPr="00C406AD">
        <w:rPr>
          <w:rFonts w:ascii="Arial" w:hAnsi="Arial" w:cs="Arial"/>
          <w:sz w:val="22"/>
          <w:szCs w:val="22"/>
        </w:rPr>
        <w:t>.</w:t>
      </w:r>
      <w:r w:rsidR="003E4AA8" w:rsidRPr="00C406AD">
        <w:rPr>
          <w:rFonts w:ascii="Arial" w:hAnsi="Arial" w:cs="Arial"/>
          <w:sz w:val="22"/>
          <w:szCs w:val="22"/>
        </w:rPr>
        <w:t>3</w:t>
      </w:r>
      <w:r w:rsidRPr="00C406AD">
        <w:rPr>
          <w:rFonts w:ascii="Arial" w:hAnsi="Arial" w:cs="Arial"/>
          <w:sz w:val="22"/>
          <w:szCs w:val="22"/>
        </w:rPr>
        <w:t>,</w:t>
      </w:r>
      <w:r w:rsidR="008173F1">
        <w:rPr>
          <w:rFonts w:ascii="Arial" w:hAnsi="Arial" w:cs="Arial"/>
          <w:sz w:val="22"/>
          <w:szCs w:val="22"/>
        </w:rPr>
        <w:t xml:space="preserve"> 1</w:t>
      </w:r>
      <w:r w:rsidRPr="00C406AD">
        <w:rPr>
          <w:rFonts w:ascii="Arial" w:hAnsi="Arial" w:cs="Arial"/>
          <w:sz w:val="22"/>
          <w:szCs w:val="22"/>
        </w:rPr>
        <w:t>.</w:t>
      </w:r>
      <w:r w:rsidR="00615897" w:rsidRPr="00C406AD">
        <w:rPr>
          <w:rFonts w:ascii="Arial" w:hAnsi="Arial" w:cs="Arial"/>
          <w:sz w:val="22"/>
          <w:szCs w:val="22"/>
        </w:rPr>
        <w:t>4</w:t>
      </w:r>
      <w:r w:rsidRPr="00C406AD">
        <w:rPr>
          <w:rFonts w:ascii="Arial" w:hAnsi="Arial" w:cs="Arial"/>
          <w:sz w:val="22"/>
          <w:szCs w:val="22"/>
        </w:rPr>
        <w:t xml:space="preserve">.2 sowie Besondere und zusätzliche Leistungen, die über die durch </w:t>
      </w:r>
      <w:r w:rsidR="006E0D0B" w:rsidRPr="00C406AD">
        <w:rPr>
          <w:rFonts w:ascii="Arial" w:hAnsi="Arial" w:cs="Arial"/>
          <w:sz w:val="22"/>
          <w:szCs w:val="22"/>
        </w:rPr>
        <w:t>Ziffer</w:t>
      </w:r>
      <w:r w:rsidR="008173F1">
        <w:rPr>
          <w:rFonts w:ascii="Arial" w:hAnsi="Arial" w:cs="Arial"/>
          <w:sz w:val="22"/>
          <w:szCs w:val="22"/>
        </w:rPr>
        <w:t> 1</w:t>
      </w:r>
      <w:r w:rsidRPr="00C406AD">
        <w:rPr>
          <w:rFonts w:ascii="Arial" w:hAnsi="Arial" w:cs="Arial"/>
          <w:sz w:val="22"/>
          <w:szCs w:val="22"/>
        </w:rPr>
        <w:t>.</w:t>
      </w:r>
      <w:r w:rsidR="003E4AA8" w:rsidRPr="00C406AD">
        <w:rPr>
          <w:rFonts w:ascii="Arial" w:hAnsi="Arial" w:cs="Arial"/>
          <w:sz w:val="22"/>
          <w:szCs w:val="22"/>
        </w:rPr>
        <w:t>2</w:t>
      </w:r>
      <w:r w:rsidRPr="00C406AD">
        <w:rPr>
          <w:rFonts w:ascii="Arial" w:hAnsi="Arial" w:cs="Arial"/>
          <w:sz w:val="22"/>
          <w:szCs w:val="22"/>
        </w:rPr>
        <w:t xml:space="preserve"> und 1.</w:t>
      </w:r>
      <w:r w:rsidR="00615897" w:rsidRPr="00C406AD">
        <w:rPr>
          <w:rFonts w:ascii="Arial" w:hAnsi="Arial" w:cs="Arial"/>
          <w:sz w:val="22"/>
          <w:szCs w:val="22"/>
        </w:rPr>
        <w:t>4</w:t>
      </w:r>
      <w:r w:rsidRPr="00C406AD">
        <w:rPr>
          <w:rFonts w:ascii="Arial" w:hAnsi="Arial" w:cs="Arial"/>
          <w:sz w:val="22"/>
          <w:szCs w:val="22"/>
        </w:rPr>
        <w:t xml:space="preserve">.1 vereinbarten Leistungen hinaus zur Erreichung der vereinbarten Planungs- und/oder Überwachungsziele erforderlich oder nach Vertragsschluss vereinbart werden, sind wie folgt zu honorieren: </w:t>
      </w:r>
    </w:p>
    <w:p w14:paraId="5D1E316C" w14:textId="77777777" w:rsidR="00C93802" w:rsidRPr="00C406AD" w:rsidRDefault="005516B2" w:rsidP="005516B2">
      <w:pPr>
        <w:pBdr>
          <w:top w:val="none" w:sz="0" w:space="0" w:color="auto"/>
          <w:left w:val="none" w:sz="0" w:space="0" w:color="auto"/>
          <w:bottom w:val="none" w:sz="0" w:space="0" w:color="auto"/>
          <w:right w:val="none" w:sz="0" w:space="0" w:color="auto"/>
        </w:pBdr>
        <w:tabs>
          <w:tab w:val="left" w:pos="709"/>
          <w:tab w:val="right" w:pos="9328"/>
        </w:tabs>
        <w:spacing w:before="120"/>
        <w:rPr>
          <w:rFonts w:ascii="Arial" w:hAnsi="Arial" w:cs="Arial"/>
          <w:sz w:val="22"/>
          <w:szCs w:val="22"/>
        </w:rPr>
      </w:pPr>
      <w:bookmarkStart w:id="19" w:name="_Hlk64730503"/>
      <w:r w:rsidRPr="00C406AD">
        <w:rPr>
          <w:rFonts w:ascii="Arial" w:hAnsi="Arial" w:cs="Arial"/>
          <w:sz w:val="22"/>
          <w:szCs w:val="22"/>
        </w:rPr>
        <w:t>a)</w:t>
      </w:r>
      <w:r w:rsidRPr="00C406AD">
        <w:rPr>
          <w:rFonts w:ascii="Arial" w:hAnsi="Arial" w:cs="Arial"/>
          <w:sz w:val="22"/>
          <w:szCs w:val="22"/>
        </w:rPr>
        <w:tab/>
      </w:r>
      <w:r w:rsidR="00F76EF1" w:rsidRPr="00C406AD">
        <w:rPr>
          <w:rFonts w:ascii="Arial" w:hAnsi="Arial" w:cs="Arial"/>
          <w:sz w:val="22"/>
          <w:szCs w:val="22"/>
        </w:rPr>
        <w:t>Nach nachgewiesenem Stundenaufwand. Folgende Stundensätze werden vereinbart:</w:t>
      </w:r>
      <w:r w:rsidR="00F76EF1" w:rsidRPr="00C406AD">
        <w:rPr>
          <w:rFonts w:ascii="Arial" w:hAnsi="Arial" w:cs="Arial"/>
          <w:sz w:val="22"/>
          <w:szCs w:val="22"/>
          <w:vertAlign w:val="superscript"/>
        </w:rPr>
        <w:footnoteReference w:id="20"/>
      </w:r>
    </w:p>
    <w:p w14:paraId="6A5AE116" w14:textId="77777777" w:rsidR="00C93802" w:rsidRPr="00C406AD" w:rsidRDefault="005516B2" w:rsidP="007719D4">
      <w:pPr>
        <w:pBdr>
          <w:top w:val="none" w:sz="0" w:space="0" w:color="auto"/>
          <w:left w:val="none" w:sz="0" w:space="0" w:color="auto"/>
          <w:bottom w:val="none" w:sz="0" w:space="0" w:color="auto"/>
          <w:right w:val="none" w:sz="0" w:space="0" w:color="auto"/>
        </w:pBdr>
        <w:tabs>
          <w:tab w:val="left" w:pos="709"/>
          <w:tab w:val="right" w:pos="9356"/>
        </w:tabs>
        <w:spacing w:before="120"/>
        <w:ind w:left="709" w:hanging="709"/>
        <w:rPr>
          <w:rFonts w:ascii="Arial" w:hAnsi="Arial" w:cs="Arial"/>
          <w:sz w:val="22"/>
          <w:szCs w:val="22"/>
        </w:rPr>
      </w:pPr>
      <w:r>
        <w:rPr>
          <w:rFonts w:ascii="Arial" w:hAnsi="Arial" w:cs="Arial"/>
          <w:sz w:val="22"/>
          <w:szCs w:val="22"/>
        </w:rPr>
        <w:tab/>
      </w:r>
      <w:r w:rsidR="00F76EF1" w:rsidRPr="00C406AD">
        <w:rPr>
          <w:rFonts w:ascii="Arial" w:hAnsi="Arial" w:cs="Arial"/>
          <w:sz w:val="22"/>
          <w:szCs w:val="22"/>
        </w:rPr>
        <w:t>für den Architekten</w:t>
      </w:r>
      <w:r w:rsidR="00F76EF1" w:rsidRPr="00C406AD">
        <w:rPr>
          <w:rFonts w:ascii="Arial" w:hAnsi="Arial" w:cs="Arial"/>
          <w:sz w:val="22"/>
          <w:szCs w:val="22"/>
        </w:rPr>
        <w:tab/>
      </w:r>
      <w:r w:rsidR="006E0D0B" w:rsidRPr="00C406AD">
        <w:rPr>
          <w:rFonts w:ascii="Arial" w:hAnsi="Arial" w:cs="Arial"/>
          <w:sz w:val="22"/>
          <w:szCs w:val="22"/>
        </w:rPr>
        <w:fldChar w:fldCharType="begin">
          <w:ffData>
            <w:name w:val=""/>
            <w:enabled/>
            <w:calcOnExit w:val="0"/>
            <w:textInput>
              <w:default w:val="........................."/>
            </w:textInput>
          </w:ffData>
        </w:fldChar>
      </w:r>
      <w:r w:rsidR="006E0D0B" w:rsidRPr="00C406AD">
        <w:rPr>
          <w:rFonts w:ascii="Arial" w:hAnsi="Arial" w:cs="Arial"/>
          <w:sz w:val="22"/>
          <w:szCs w:val="22"/>
        </w:rPr>
        <w:instrText xml:space="preserve"> FORMTEXT </w:instrText>
      </w:r>
      <w:r w:rsidR="006E0D0B" w:rsidRPr="00C406AD">
        <w:rPr>
          <w:rFonts w:ascii="Arial" w:hAnsi="Arial" w:cs="Arial"/>
          <w:sz w:val="22"/>
          <w:szCs w:val="22"/>
        </w:rPr>
      </w:r>
      <w:r w:rsidR="006E0D0B" w:rsidRPr="00C406AD">
        <w:rPr>
          <w:rFonts w:ascii="Arial" w:hAnsi="Arial" w:cs="Arial"/>
          <w:sz w:val="22"/>
          <w:szCs w:val="22"/>
        </w:rPr>
        <w:fldChar w:fldCharType="separate"/>
      </w:r>
      <w:r w:rsidR="00573C74">
        <w:rPr>
          <w:rFonts w:ascii="Arial" w:hAnsi="Arial" w:cs="Arial"/>
          <w:noProof/>
          <w:sz w:val="22"/>
          <w:szCs w:val="22"/>
        </w:rPr>
        <w:t>.........................</w:t>
      </w:r>
      <w:r w:rsidR="006E0D0B" w:rsidRPr="00C406AD">
        <w:rPr>
          <w:rFonts w:ascii="Arial" w:hAnsi="Arial" w:cs="Arial"/>
          <w:sz w:val="22"/>
          <w:szCs w:val="22"/>
        </w:rPr>
        <w:fldChar w:fldCharType="end"/>
      </w:r>
      <w:r w:rsidR="006E0D0B" w:rsidRPr="00C406AD">
        <w:rPr>
          <w:rFonts w:ascii="Arial" w:hAnsi="Arial" w:cs="Arial"/>
          <w:sz w:val="22"/>
          <w:szCs w:val="22"/>
        </w:rPr>
        <w:t xml:space="preserve"> </w:t>
      </w:r>
      <w:r w:rsidR="00F76EF1" w:rsidRPr="00C406AD">
        <w:rPr>
          <w:rFonts w:ascii="Arial" w:hAnsi="Arial" w:cs="Arial"/>
          <w:sz w:val="22"/>
          <w:szCs w:val="22"/>
        </w:rPr>
        <w:t>EUR</w:t>
      </w:r>
    </w:p>
    <w:p w14:paraId="3B79F590" w14:textId="77777777" w:rsidR="00C93802" w:rsidRPr="00C406AD" w:rsidRDefault="00F76EF1" w:rsidP="007719D4">
      <w:pPr>
        <w:pStyle w:val="Textkrpereinzug2"/>
        <w:pBdr>
          <w:top w:val="none" w:sz="0" w:space="0" w:color="auto"/>
          <w:left w:val="none" w:sz="0" w:space="0" w:color="auto"/>
          <w:bottom w:val="none" w:sz="0" w:space="0" w:color="auto"/>
          <w:right w:val="none" w:sz="0" w:space="0" w:color="auto"/>
        </w:pBdr>
        <w:tabs>
          <w:tab w:val="clear" w:pos="567"/>
          <w:tab w:val="clear" w:pos="6307"/>
          <w:tab w:val="clear" w:pos="8292"/>
          <w:tab w:val="clear" w:pos="9208"/>
          <w:tab w:val="left" w:pos="709"/>
          <w:tab w:val="right" w:pos="9356"/>
        </w:tabs>
        <w:spacing w:before="120" w:line="240" w:lineRule="auto"/>
        <w:ind w:left="709" w:hanging="709"/>
        <w:rPr>
          <w:sz w:val="22"/>
          <w:szCs w:val="22"/>
        </w:rPr>
      </w:pPr>
      <w:r w:rsidRPr="00C406AD">
        <w:rPr>
          <w:sz w:val="22"/>
          <w:szCs w:val="22"/>
        </w:rPr>
        <w:tab/>
        <w:t xml:space="preserve">für Mitarbeiter, die technische oder wirtschaftliche </w:t>
      </w:r>
      <w:r w:rsidR="009362C8">
        <w:rPr>
          <w:sz w:val="22"/>
          <w:szCs w:val="22"/>
        </w:rPr>
        <w:br/>
      </w:r>
      <w:r w:rsidRPr="00C406AD">
        <w:rPr>
          <w:sz w:val="22"/>
          <w:szCs w:val="22"/>
        </w:rPr>
        <w:t>Aufgaben erfüllen</w:t>
      </w:r>
      <w:r w:rsidRPr="00C406AD">
        <w:rPr>
          <w:sz w:val="22"/>
          <w:szCs w:val="22"/>
        </w:rPr>
        <w:tab/>
      </w:r>
      <w:r w:rsidR="006E0D0B" w:rsidRPr="00C406AD">
        <w:rPr>
          <w:sz w:val="22"/>
          <w:szCs w:val="22"/>
        </w:rPr>
        <w:fldChar w:fldCharType="begin">
          <w:ffData>
            <w:name w:val=""/>
            <w:enabled/>
            <w:calcOnExit w:val="0"/>
            <w:textInput>
              <w:default w:val="........................."/>
            </w:textInput>
          </w:ffData>
        </w:fldChar>
      </w:r>
      <w:r w:rsidR="006E0D0B" w:rsidRPr="00C406AD">
        <w:rPr>
          <w:sz w:val="22"/>
          <w:szCs w:val="22"/>
        </w:rPr>
        <w:instrText xml:space="preserve"> FORMTEXT </w:instrText>
      </w:r>
      <w:r w:rsidR="006E0D0B" w:rsidRPr="00C406AD">
        <w:rPr>
          <w:sz w:val="22"/>
          <w:szCs w:val="22"/>
        </w:rPr>
      </w:r>
      <w:r w:rsidR="006E0D0B" w:rsidRPr="00C406AD">
        <w:rPr>
          <w:sz w:val="22"/>
          <w:szCs w:val="22"/>
        </w:rPr>
        <w:fldChar w:fldCharType="separate"/>
      </w:r>
      <w:r w:rsidR="00573C74">
        <w:rPr>
          <w:noProof/>
          <w:sz w:val="22"/>
          <w:szCs w:val="22"/>
        </w:rPr>
        <w:t>.........................</w:t>
      </w:r>
      <w:r w:rsidR="006E0D0B" w:rsidRPr="00C406AD">
        <w:rPr>
          <w:sz w:val="22"/>
          <w:szCs w:val="22"/>
        </w:rPr>
        <w:fldChar w:fldCharType="end"/>
      </w:r>
      <w:r w:rsidR="006E0D0B" w:rsidRPr="00C406AD">
        <w:rPr>
          <w:sz w:val="22"/>
          <w:szCs w:val="22"/>
        </w:rPr>
        <w:t xml:space="preserve"> </w:t>
      </w:r>
      <w:r w:rsidRPr="00C406AD">
        <w:rPr>
          <w:sz w:val="22"/>
          <w:szCs w:val="22"/>
        </w:rPr>
        <w:t>EUR</w:t>
      </w:r>
    </w:p>
    <w:p w14:paraId="50CE76B8" w14:textId="3442A859" w:rsidR="00C93802" w:rsidRPr="00C406AD" w:rsidRDefault="005516B2" w:rsidP="005516B2">
      <w:pPr>
        <w:pBdr>
          <w:top w:val="none" w:sz="0" w:space="0" w:color="auto"/>
          <w:left w:val="none" w:sz="0" w:space="0" w:color="auto"/>
          <w:bottom w:val="none" w:sz="0" w:space="0" w:color="auto"/>
          <w:right w:val="none" w:sz="0" w:space="0" w:color="auto"/>
        </w:pBdr>
        <w:spacing w:before="120" w:line="240" w:lineRule="atLeast"/>
        <w:ind w:left="709" w:hanging="709"/>
        <w:rPr>
          <w:rFonts w:ascii="Arial" w:hAnsi="Arial" w:cs="Arial"/>
          <w:sz w:val="22"/>
          <w:szCs w:val="22"/>
        </w:rPr>
      </w:pPr>
      <w:r w:rsidRPr="005516B2">
        <w:rPr>
          <w:rFonts w:ascii="Arial" w:hAnsi="Arial" w:cs="Arial"/>
          <w:sz w:val="22"/>
          <w:szCs w:val="22"/>
        </w:rPr>
        <w:t>b)</w:t>
      </w:r>
      <w:r>
        <w:rPr>
          <w:rFonts w:ascii="Arial" w:hAnsi="Arial" w:cs="Arial"/>
          <w:sz w:val="22"/>
          <w:szCs w:val="22"/>
        </w:rPr>
        <w:tab/>
      </w:r>
      <w:r w:rsidR="00F76EF1" w:rsidRPr="00C406AD">
        <w:rPr>
          <w:rFonts w:ascii="Arial" w:hAnsi="Arial" w:cs="Arial"/>
          <w:sz w:val="22"/>
          <w:szCs w:val="22"/>
        </w:rPr>
        <w:t xml:space="preserve">Nachstehend aufgeführte Leistungen werden nicht aufgrund des nachgewiesenen </w:t>
      </w:r>
      <w:r w:rsidR="00F24AB2" w:rsidRPr="00C406AD">
        <w:rPr>
          <w:rFonts w:ascii="Arial" w:hAnsi="Arial" w:cs="Arial"/>
          <w:sz w:val="22"/>
          <w:szCs w:val="22"/>
        </w:rPr>
        <w:t>Stundenaufwands,</w:t>
      </w:r>
      <w:r w:rsidR="00F76EF1" w:rsidRPr="00C406AD">
        <w:rPr>
          <w:rFonts w:ascii="Arial" w:hAnsi="Arial" w:cs="Arial"/>
          <w:sz w:val="22"/>
          <w:szCs w:val="22"/>
        </w:rPr>
        <w:t xml:space="preserve"> sondern als Pauschalhonorar wie folgt vergütet: </w:t>
      </w:r>
    </w:p>
    <w:p w14:paraId="1BAD4FC8" w14:textId="77777777" w:rsidR="00C93802" w:rsidRPr="00BD1542" w:rsidRDefault="009362C8" w:rsidP="001736DA">
      <w:pPr>
        <w:pBdr>
          <w:top w:val="none" w:sz="0" w:space="0" w:color="auto"/>
          <w:left w:val="none" w:sz="0" w:space="0" w:color="auto"/>
          <w:bottom w:val="none" w:sz="0" w:space="0" w:color="auto"/>
          <w:right w:val="none" w:sz="0" w:space="0" w:color="auto"/>
        </w:pBdr>
        <w:tabs>
          <w:tab w:val="right" w:pos="9328"/>
        </w:tabs>
        <w:spacing w:before="120" w:line="240" w:lineRule="atLeast"/>
        <w:ind w:left="709"/>
        <w:rPr>
          <w:rFonts w:ascii="Arial" w:hAnsi="Arial" w:cs="Arial"/>
          <w:sz w:val="22"/>
          <w:szCs w:val="22"/>
          <w:lang w:val="fr-FR"/>
        </w:rPr>
      </w:pPr>
      <w:r>
        <w:rPr>
          <w:rFonts w:ascii="Arial" w:hAnsi="Arial" w:cs="Arial"/>
          <w:sz w:val="22"/>
          <w:szCs w:val="22"/>
        </w:rPr>
        <w:fldChar w:fldCharType="begin">
          <w:ffData>
            <w:name w:val=""/>
            <w:enabled/>
            <w:calcOnExit w:val="0"/>
            <w:textInput>
              <w:default w:val="......................................................................................"/>
            </w:textInput>
          </w:ffData>
        </w:fldChar>
      </w:r>
      <w:r w:rsidRPr="00BD1542">
        <w:rPr>
          <w:rFonts w:ascii="Arial" w:hAnsi="Arial" w:cs="Arial"/>
          <w:sz w:val="22"/>
          <w:szCs w:val="22"/>
          <w:lang w:val="fr-FR"/>
        </w:rPr>
        <w:instrText xml:space="preserve"> FORMTEXT </w:instrText>
      </w:r>
      <w:r>
        <w:rPr>
          <w:rFonts w:ascii="Arial" w:hAnsi="Arial" w:cs="Arial"/>
          <w:sz w:val="22"/>
          <w:szCs w:val="22"/>
        </w:rPr>
      </w:r>
      <w:r>
        <w:rPr>
          <w:rFonts w:ascii="Arial" w:hAnsi="Arial" w:cs="Arial"/>
          <w:sz w:val="22"/>
          <w:szCs w:val="22"/>
        </w:rPr>
        <w:fldChar w:fldCharType="separate"/>
      </w:r>
      <w:r w:rsidR="00573C74" w:rsidRPr="00BD1542">
        <w:rPr>
          <w:rFonts w:ascii="Arial" w:hAnsi="Arial" w:cs="Arial"/>
          <w:noProof/>
          <w:sz w:val="22"/>
          <w:szCs w:val="22"/>
          <w:lang w:val="fr-FR"/>
        </w:rPr>
        <w:t>......................................................................................</w:t>
      </w:r>
      <w:r>
        <w:rPr>
          <w:rFonts w:ascii="Arial" w:hAnsi="Arial" w:cs="Arial"/>
          <w:sz w:val="22"/>
          <w:szCs w:val="22"/>
        </w:rPr>
        <w:fldChar w:fldCharType="end"/>
      </w:r>
      <w:r w:rsidR="00F76EF1" w:rsidRPr="00BD1542">
        <w:rPr>
          <w:rFonts w:ascii="Arial" w:hAnsi="Arial" w:cs="Arial"/>
          <w:sz w:val="22"/>
          <w:szCs w:val="22"/>
          <w:lang w:val="fr-FR"/>
        </w:rPr>
        <w:tab/>
      </w:r>
      <w:r w:rsidR="006E0D0B" w:rsidRPr="00C406AD">
        <w:rPr>
          <w:rFonts w:ascii="Arial" w:hAnsi="Arial" w:cs="Arial"/>
          <w:sz w:val="22"/>
          <w:szCs w:val="22"/>
        </w:rPr>
        <w:fldChar w:fldCharType="begin">
          <w:ffData>
            <w:name w:val=""/>
            <w:enabled/>
            <w:calcOnExit w:val="0"/>
            <w:textInput>
              <w:default w:val="........................."/>
            </w:textInput>
          </w:ffData>
        </w:fldChar>
      </w:r>
      <w:r w:rsidR="006E0D0B" w:rsidRPr="00BD1542">
        <w:rPr>
          <w:rFonts w:ascii="Arial" w:hAnsi="Arial" w:cs="Arial"/>
          <w:sz w:val="22"/>
          <w:szCs w:val="22"/>
          <w:lang w:val="fr-FR"/>
        </w:rPr>
        <w:instrText xml:space="preserve"> FORMTEXT </w:instrText>
      </w:r>
      <w:r w:rsidR="006E0D0B" w:rsidRPr="00C406AD">
        <w:rPr>
          <w:rFonts w:ascii="Arial" w:hAnsi="Arial" w:cs="Arial"/>
          <w:sz w:val="22"/>
          <w:szCs w:val="22"/>
        </w:rPr>
      </w:r>
      <w:r w:rsidR="006E0D0B" w:rsidRPr="00C406AD">
        <w:rPr>
          <w:rFonts w:ascii="Arial" w:hAnsi="Arial" w:cs="Arial"/>
          <w:sz w:val="22"/>
          <w:szCs w:val="22"/>
        </w:rPr>
        <w:fldChar w:fldCharType="separate"/>
      </w:r>
      <w:r w:rsidR="00573C74" w:rsidRPr="00BD1542">
        <w:rPr>
          <w:rFonts w:ascii="Arial" w:hAnsi="Arial" w:cs="Arial"/>
          <w:noProof/>
          <w:sz w:val="22"/>
          <w:szCs w:val="22"/>
          <w:lang w:val="fr-FR"/>
        </w:rPr>
        <w:t>.........................</w:t>
      </w:r>
      <w:r w:rsidR="006E0D0B" w:rsidRPr="00C406AD">
        <w:rPr>
          <w:rFonts w:ascii="Arial" w:hAnsi="Arial" w:cs="Arial"/>
          <w:sz w:val="22"/>
          <w:szCs w:val="22"/>
        </w:rPr>
        <w:fldChar w:fldCharType="end"/>
      </w:r>
      <w:r w:rsidR="006E0D0B" w:rsidRPr="00BD1542">
        <w:rPr>
          <w:rFonts w:ascii="Arial" w:hAnsi="Arial" w:cs="Arial"/>
          <w:sz w:val="22"/>
          <w:szCs w:val="22"/>
          <w:lang w:val="fr-FR"/>
        </w:rPr>
        <w:t xml:space="preserve"> </w:t>
      </w:r>
      <w:r w:rsidR="00F76EF1" w:rsidRPr="00BD1542">
        <w:rPr>
          <w:rFonts w:ascii="Arial" w:hAnsi="Arial" w:cs="Arial"/>
          <w:sz w:val="22"/>
          <w:szCs w:val="22"/>
          <w:lang w:val="fr-FR"/>
        </w:rPr>
        <w:t xml:space="preserve">EUR </w:t>
      </w:r>
    </w:p>
    <w:p w14:paraId="62DA6473" w14:textId="77777777" w:rsidR="009362C8" w:rsidRPr="00BD1542" w:rsidRDefault="009362C8" w:rsidP="001736DA">
      <w:pPr>
        <w:pBdr>
          <w:top w:val="none" w:sz="0" w:space="0" w:color="auto"/>
          <w:left w:val="none" w:sz="0" w:space="0" w:color="auto"/>
          <w:bottom w:val="none" w:sz="0" w:space="0" w:color="auto"/>
          <w:right w:val="none" w:sz="0" w:space="0" w:color="auto"/>
        </w:pBdr>
        <w:tabs>
          <w:tab w:val="right" w:pos="9328"/>
        </w:tabs>
        <w:spacing w:before="120" w:line="240" w:lineRule="atLeast"/>
        <w:ind w:left="709"/>
        <w:rPr>
          <w:rFonts w:ascii="Arial" w:hAnsi="Arial" w:cs="Arial"/>
          <w:noProof/>
          <w:sz w:val="22"/>
          <w:szCs w:val="22"/>
          <w:lang w:val="fr-FR"/>
        </w:rPr>
      </w:pPr>
      <w:r>
        <w:rPr>
          <w:rFonts w:ascii="Arial" w:hAnsi="Arial" w:cs="Arial"/>
          <w:noProof/>
          <w:sz w:val="22"/>
          <w:szCs w:val="22"/>
        </w:rPr>
        <w:fldChar w:fldCharType="begin">
          <w:ffData>
            <w:name w:val=""/>
            <w:enabled/>
            <w:calcOnExit w:val="0"/>
            <w:textInput>
              <w:default w:val="......................................................................................"/>
            </w:textInput>
          </w:ffData>
        </w:fldChar>
      </w:r>
      <w:r w:rsidRPr="00BD1542">
        <w:rPr>
          <w:rFonts w:ascii="Arial" w:hAnsi="Arial" w:cs="Arial"/>
          <w:noProof/>
          <w:sz w:val="22"/>
          <w:szCs w:val="22"/>
          <w:lang w:val="fr-FR"/>
        </w:rPr>
        <w:instrText xml:space="preserve"> FORMTEXT </w:instrText>
      </w:r>
      <w:r>
        <w:rPr>
          <w:rFonts w:ascii="Arial" w:hAnsi="Arial" w:cs="Arial"/>
          <w:noProof/>
          <w:sz w:val="22"/>
          <w:szCs w:val="22"/>
        </w:rPr>
      </w:r>
      <w:r>
        <w:rPr>
          <w:rFonts w:ascii="Arial" w:hAnsi="Arial" w:cs="Arial"/>
          <w:noProof/>
          <w:sz w:val="22"/>
          <w:szCs w:val="22"/>
        </w:rPr>
        <w:fldChar w:fldCharType="separate"/>
      </w:r>
      <w:r w:rsidR="00573C74" w:rsidRPr="00BD1542">
        <w:rPr>
          <w:rFonts w:ascii="Arial" w:hAnsi="Arial" w:cs="Arial"/>
          <w:noProof/>
          <w:sz w:val="22"/>
          <w:szCs w:val="22"/>
          <w:lang w:val="fr-FR"/>
        </w:rPr>
        <w:t>......................................................................................</w:t>
      </w:r>
      <w:r>
        <w:rPr>
          <w:rFonts w:ascii="Arial" w:hAnsi="Arial" w:cs="Arial"/>
          <w:noProof/>
          <w:sz w:val="22"/>
          <w:szCs w:val="22"/>
        </w:rPr>
        <w:fldChar w:fldCharType="end"/>
      </w:r>
      <w:r w:rsidR="00F76EF1" w:rsidRPr="00BD1542">
        <w:rPr>
          <w:rFonts w:ascii="Arial" w:hAnsi="Arial" w:cs="Arial"/>
          <w:noProof/>
          <w:sz w:val="22"/>
          <w:szCs w:val="22"/>
          <w:lang w:val="fr-FR"/>
        </w:rPr>
        <w:tab/>
      </w:r>
      <w:r w:rsidR="006E0D0B" w:rsidRPr="00C406AD">
        <w:rPr>
          <w:rFonts w:ascii="Arial" w:hAnsi="Arial" w:cs="Arial"/>
          <w:noProof/>
          <w:sz w:val="22"/>
          <w:szCs w:val="22"/>
        </w:rPr>
        <w:fldChar w:fldCharType="begin">
          <w:ffData>
            <w:name w:val=""/>
            <w:enabled/>
            <w:calcOnExit w:val="0"/>
            <w:textInput>
              <w:default w:val="........................."/>
            </w:textInput>
          </w:ffData>
        </w:fldChar>
      </w:r>
      <w:r w:rsidR="006E0D0B" w:rsidRPr="00BD1542">
        <w:rPr>
          <w:rFonts w:ascii="Arial" w:hAnsi="Arial" w:cs="Arial"/>
          <w:noProof/>
          <w:sz w:val="22"/>
          <w:szCs w:val="22"/>
          <w:lang w:val="fr-FR"/>
        </w:rPr>
        <w:instrText xml:space="preserve"> FORMTEXT </w:instrText>
      </w:r>
      <w:r w:rsidR="006E0D0B" w:rsidRPr="00C406AD">
        <w:rPr>
          <w:rFonts w:ascii="Arial" w:hAnsi="Arial" w:cs="Arial"/>
          <w:noProof/>
          <w:sz w:val="22"/>
          <w:szCs w:val="22"/>
        </w:rPr>
      </w:r>
      <w:r w:rsidR="006E0D0B" w:rsidRPr="00C406AD">
        <w:rPr>
          <w:rFonts w:ascii="Arial" w:hAnsi="Arial" w:cs="Arial"/>
          <w:noProof/>
          <w:sz w:val="22"/>
          <w:szCs w:val="22"/>
        </w:rPr>
        <w:fldChar w:fldCharType="separate"/>
      </w:r>
      <w:r w:rsidR="00573C74" w:rsidRPr="00BD1542">
        <w:rPr>
          <w:rFonts w:ascii="Arial" w:hAnsi="Arial" w:cs="Arial"/>
          <w:noProof/>
          <w:sz w:val="22"/>
          <w:szCs w:val="22"/>
          <w:lang w:val="fr-FR"/>
        </w:rPr>
        <w:t>.........................</w:t>
      </w:r>
      <w:r w:rsidR="006E0D0B" w:rsidRPr="00C406AD">
        <w:rPr>
          <w:rFonts w:ascii="Arial" w:hAnsi="Arial" w:cs="Arial"/>
          <w:noProof/>
          <w:sz w:val="22"/>
          <w:szCs w:val="22"/>
        </w:rPr>
        <w:fldChar w:fldCharType="end"/>
      </w:r>
      <w:r w:rsidR="006E0D0B" w:rsidRPr="00BD1542">
        <w:rPr>
          <w:rFonts w:ascii="Arial" w:hAnsi="Arial" w:cs="Arial"/>
          <w:noProof/>
          <w:sz w:val="22"/>
          <w:szCs w:val="22"/>
          <w:lang w:val="fr-FR"/>
        </w:rPr>
        <w:t xml:space="preserve"> </w:t>
      </w:r>
      <w:r w:rsidR="00F76EF1" w:rsidRPr="00BD1542">
        <w:rPr>
          <w:rFonts w:ascii="Arial" w:hAnsi="Arial" w:cs="Arial"/>
          <w:noProof/>
          <w:sz w:val="22"/>
          <w:szCs w:val="22"/>
          <w:lang w:val="fr-FR"/>
        </w:rPr>
        <w:t>EUR</w:t>
      </w:r>
    </w:p>
    <w:p w14:paraId="6F4C83D7" w14:textId="77777777" w:rsidR="00C93802" w:rsidRPr="00BD1542" w:rsidRDefault="009362C8" w:rsidP="001736DA">
      <w:pPr>
        <w:pBdr>
          <w:top w:val="none" w:sz="0" w:space="0" w:color="auto"/>
          <w:left w:val="none" w:sz="0" w:space="0" w:color="auto"/>
          <w:bottom w:val="none" w:sz="0" w:space="0" w:color="auto"/>
          <w:right w:val="none" w:sz="0" w:space="0" w:color="auto"/>
        </w:pBdr>
        <w:tabs>
          <w:tab w:val="right" w:pos="9328"/>
        </w:tabs>
        <w:spacing w:before="120" w:line="240" w:lineRule="atLeast"/>
        <w:ind w:left="709"/>
        <w:rPr>
          <w:rFonts w:ascii="Arial" w:hAnsi="Arial" w:cs="Arial"/>
          <w:noProof/>
          <w:sz w:val="22"/>
          <w:szCs w:val="22"/>
          <w:lang w:val="fr-FR"/>
        </w:rPr>
      </w:pPr>
      <w:r>
        <w:rPr>
          <w:rFonts w:ascii="Arial" w:hAnsi="Arial" w:cs="Arial"/>
          <w:noProof/>
          <w:sz w:val="22"/>
          <w:szCs w:val="22"/>
        </w:rPr>
        <w:fldChar w:fldCharType="begin">
          <w:ffData>
            <w:name w:val=""/>
            <w:enabled/>
            <w:calcOnExit w:val="0"/>
            <w:textInput>
              <w:default w:val="......................................................................................"/>
            </w:textInput>
          </w:ffData>
        </w:fldChar>
      </w:r>
      <w:r w:rsidRPr="00BD1542">
        <w:rPr>
          <w:rFonts w:ascii="Arial" w:hAnsi="Arial" w:cs="Arial"/>
          <w:noProof/>
          <w:sz w:val="22"/>
          <w:szCs w:val="22"/>
          <w:lang w:val="fr-FR"/>
        </w:rPr>
        <w:instrText xml:space="preserve"> FORMTEXT </w:instrText>
      </w:r>
      <w:r>
        <w:rPr>
          <w:rFonts w:ascii="Arial" w:hAnsi="Arial" w:cs="Arial"/>
          <w:noProof/>
          <w:sz w:val="22"/>
          <w:szCs w:val="22"/>
        </w:rPr>
      </w:r>
      <w:r>
        <w:rPr>
          <w:rFonts w:ascii="Arial" w:hAnsi="Arial" w:cs="Arial"/>
          <w:noProof/>
          <w:sz w:val="22"/>
          <w:szCs w:val="22"/>
        </w:rPr>
        <w:fldChar w:fldCharType="separate"/>
      </w:r>
      <w:r w:rsidR="00573C74" w:rsidRPr="00BD1542">
        <w:rPr>
          <w:rFonts w:ascii="Arial" w:hAnsi="Arial" w:cs="Arial"/>
          <w:noProof/>
          <w:sz w:val="22"/>
          <w:szCs w:val="22"/>
          <w:lang w:val="fr-FR"/>
        </w:rPr>
        <w:t>......................................................................................</w:t>
      </w:r>
      <w:r>
        <w:rPr>
          <w:rFonts w:ascii="Arial" w:hAnsi="Arial" w:cs="Arial"/>
          <w:noProof/>
          <w:sz w:val="22"/>
          <w:szCs w:val="22"/>
        </w:rPr>
        <w:fldChar w:fldCharType="end"/>
      </w:r>
      <w:r w:rsidR="00F76EF1" w:rsidRPr="00BD1542">
        <w:rPr>
          <w:rFonts w:ascii="Arial" w:hAnsi="Arial" w:cs="Arial"/>
          <w:noProof/>
          <w:sz w:val="22"/>
          <w:szCs w:val="22"/>
          <w:lang w:val="fr-FR"/>
        </w:rPr>
        <w:tab/>
      </w:r>
      <w:r w:rsidR="006E0D0B" w:rsidRPr="00C406AD">
        <w:rPr>
          <w:rFonts w:ascii="Arial" w:hAnsi="Arial" w:cs="Arial"/>
          <w:noProof/>
          <w:sz w:val="22"/>
          <w:szCs w:val="22"/>
        </w:rPr>
        <w:fldChar w:fldCharType="begin">
          <w:ffData>
            <w:name w:val=""/>
            <w:enabled/>
            <w:calcOnExit w:val="0"/>
            <w:textInput>
              <w:default w:val="........................."/>
            </w:textInput>
          </w:ffData>
        </w:fldChar>
      </w:r>
      <w:r w:rsidR="006E0D0B" w:rsidRPr="00BD1542">
        <w:rPr>
          <w:rFonts w:ascii="Arial" w:hAnsi="Arial" w:cs="Arial"/>
          <w:noProof/>
          <w:sz w:val="22"/>
          <w:szCs w:val="22"/>
          <w:lang w:val="fr-FR"/>
        </w:rPr>
        <w:instrText xml:space="preserve"> FORMTEXT </w:instrText>
      </w:r>
      <w:r w:rsidR="006E0D0B" w:rsidRPr="00C406AD">
        <w:rPr>
          <w:rFonts w:ascii="Arial" w:hAnsi="Arial" w:cs="Arial"/>
          <w:noProof/>
          <w:sz w:val="22"/>
          <w:szCs w:val="22"/>
        </w:rPr>
      </w:r>
      <w:r w:rsidR="006E0D0B" w:rsidRPr="00C406AD">
        <w:rPr>
          <w:rFonts w:ascii="Arial" w:hAnsi="Arial" w:cs="Arial"/>
          <w:noProof/>
          <w:sz w:val="22"/>
          <w:szCs w:val="22"/>
        </w:rPr>
        <w:fldChar w:fldCharType="separate"/>
      </w:r>
      <w:r w:rsidR="00573C74" w:rsidRPr="00BD1542">
        <w:rPr>
          <w:rFonts w:ascii="Arial" w:hAnsi="Arial" w:cs="Arial"/>
          <w:noProof/>
          <w:sz w:val="22"/>
          <w:szCs w:val="22"/>
          <w:lang w:val="fr-FR"/>
        </w:rPr>
        <w:t>.........................</w:t>
      </w:r>
      <w:r w:rsidR="006E0D0B" w:rsidRPr="00C406AD">
        <w:rPr>
          <w:rFonts w:ascii="Arial" w:hAnsi="Arial" w:cs="Arial"/>
          <w:noProof/>
          <w:sz w:val="22"/>
          <w:szCs w:val="22"/>
        </w:rPr>
        <w:fldChar w:fldCharType="end"/>
      </w:r>
      <w:r w:rsidR="006E0D0B" w:rsidRPr="00BD1542">
        <w:rPr>
          <w:rFonts w:ascii="Arial" w:hAnsi="Arial" w:cs="Arial"/>
          <w:noProof/>
          <w:sz w:val="22"/>
          <w:szCs w:val="22"/>
          <w:lang w:val="fr-FR"/>
        </w:rPr>
        <w:t xml:space="preserve"> </w:t>
      </w:r>
      <w:r w:rsidR="00F76EF1" w:rsidRPr="00BD1542">
        <w:rPr>
          <w:rFonts w:ascii="Arial" w:hAnsi="Arial" w:cs="Arial"/>
          <w:noProof/>
          <w:sz w:val="22"/>
          <w:szCs w:val="22"/>
          <w:lang w:val="fr-FR"/>
        </w:rPr>
        <w:t>EUR</w:t>
      </w:r>
    </w:p>
    <w:p w14:paraId="656AB6CE" w14:textId="77777777" w:rsidR="00860D43" w:rsidRPr="00BD1542" w:rsidRDefault="00860D43" w:rsidP="001736DA">
      <w:pPr>
        <w:pBdr>
          <w:top w:val="none" w:sz="0" w:space="0" w:color="auto"/>
          <w:left w:val="none" w:sz="0" w:space="0" w:color="auto"/>
          <w:bottom w:val="none" w:sz="0" w:space="0" w:color="auto"/>
          <w:right w:val="none" w:sz="0" w:space="0" w:color="auto"/>
        </w:pBdr>
        <w:tabs>
          <w:tab w:val="right" w:pos="9328"/>
        </w:tabs>
        <w:spacing w:before="120" w:line="240" w:lineRule="atLeast"/>
        <w:ind w:left="709"/>
        <w:rPr>
          <w:rFonts w:ascii="Arial" w:hAnsi="Arial" w:cs="Arial"/>
          <w:noProof/>
          <w:sz w:val="22"/>
          <w:szCs w:val="22"/>
          <w:lang w:val="fr-FR"/>
        </w:rPr>
      </w:pPr>
      <w:r>
        <w:rPr>
          <w:rFonts w:ascii="Arial" w:hAnsi="Arial" w:cs="Arial"/>
          <w:noProof/>
          <w:sz w:val="22"/>
          <w:szCs w:val="22"/>
        </w:rPr>
        <w:fldChar w:fldCharType="begin">
          <w:ffData>
            <w:name w:val=""/>
            <w:enabled/>
            <w:calcOnExit w:val="0"/>
            <w:textInput>
              <w:default w:val="......................................................................................"/>
            </w:textInput>
          </w:ffData>
        </w:fldChar>
      </w:r>
      <w:r w:rsidRPr="00BD1542">
        <w:rPr>
          <w:rFonts w:ascii="Arial" w:hAnsi="Arial" w:cs="Arial"/>
          <w:noProof/>
          <w:sz w:val="22"/>
          <w:szCs w:val="22"/>
          <w:lang w:val="fr-FR"/>
        </w:rPr>
        <w:instrText xml:space="preserve"> FORMTEXT </w:instrText>
      </w:r>
      <w:r>
        <w:rPr>
          <w:rFonts w:ascii="Arial" w:hAnsi="Arial" w:cs="Arial"/>
          <w:noProof/>
          <w:sz w:val="22"/>
          <w:szCs w:val="22"/>
        </w:rPr>
      </w:r>
      <w:r>
        <w:rPr>
          <w:rFonts w:ascii="Arial" w:hAnsi="Arial" w:cs="Arial"/>
          <w:noProof/>
          <w:sz w:val="22"/>
          <w:szCs w:val="22"/>
        </w:rPr>
        <w:fldChar w:fldCharType="separate"/>
      </w:r>
      <w:r w:rsidR="00573C74" w:rsidRPr="00BD1542">
        <w:rPr>
          <w:rFonts w:ascii="Arial" w:hAnsi="Arial" w:cs="Arial"/>
          <w:noProof/>
          <w:sz w:val="22"/>
          <w:szCs w:val="22"/>
          <w:lang w:val="fr-FR"/>
        </w:rPr>
        <w:t>......................................................................................</w:t>
      </w:r>
      <w:r>
        <w:rPr>
          <w:rFonts w:ascii="Arial" w:hAnsi="Arial" w:cs="Arial"/>
          <w:noProof/>
          <w:sz w:val="22"/>
          <w:szCs w:val="22"/>
        </w:rPr>
        <w:fldChar w:fldCharType="end"/>
      </w:r>
      <w:r w:rsidRPr="00BD1542">
        <w:rPr>
          <w:rFonts w:ascii="Arial" w:hAnsi="Arial" w:cs="Arial"/>
          <w:noProof/>
          <w:sz w:val="22"/>
          <w:szCs w:val="22"/>
          <w:lang w:val="fr-FR"/>
        </w:rPr>
        <w:tab/>
      </w:r>
      <w:r w:rsidRPr="00C406AD">
        <w:rPr>
          <w:rFonts w:ascii="Arial" w:hAnsi="Arial" w:cs="Arial"/>
          <w:noProof/>
          <w:sz w:val="22"/>
          <w:szCs w:val="22"/>
        </w:rPr>
        <w:fldChar w:fldCharType="begin">
          <w:ffData>
            <w:name w:val=""/>
            <w:enabled/>
            <w:calcOnExit w:val="0"/>
            <w:textInput>
              <w:default w:val="........................."/>
            </w:textInput>
          </w:ffData>
        </w:fldChar>
      </w:r>
      <w:r w:rsidRPr="00BD1542">
        <w:rPr>
          <w:rFonts w:ascii="Arial" w:hAnsi="Arial" w:cs="Arial"/>
          <w:noProof/>
          <w:sz w:val="22"/>
          <w:szCs w:val="22"/>
          <w:lang w:val="fr-FR"/>
        </w:rPr>
        <w:instrText xml:space="preserve"> FORMTEXT </w:instrText>
      </w:r>
      <w:r w:rsidRPr="00C406AD">
        <w:rPr>
          <w:rFonts w:ascii="Arial" w:hAnsi="Arial" w:cs="Arial"/>
          <w:noProof/>
          <w:sz w:val="22"/>
          <w:szCs w:val="22"/>
        </w:rPr>
      </w:r>
      <w:r w:rsidRPr="00C406AD">
        <w:rPr>
          <w:rFonts w:ascii="Arial" w:hAnsi="Arial" w:cs="Arial"/>
          <w:noProof/>
          <w:sz w:val="22"/>
          <w:szCs w:val="22"/>
        </w:rPr>
        <w:fldChar w:fldCharType="separate"/>
      </w:r>
      <w:r w:rsidR="00573C74" w:rsidRPr="00BD1542">
        <w:rPr>
          <w:rFonts w:ascii="Arial" w:hAnsi="Arial" w:cs="Arial"/>
          <w:noProof/>
          <w:sz w:val="22"/>
          <w:szCs w:val="22"/>
          <w:lang w:val="fr-FR"/>
        </w:rPr>
        <w:t>.........................</w:t>
      </w:r>
      <w:r w:rsidRPr="00C406AD">
        <w:rPr>
          <w:rFonts w:ascii="Arial" w:hAnsi="Arial" w:cs="Arial"/>
          <w:noProof/>
          <w:sz w:val="22"/>
          <w:szCs w:val="22"/>
        </w:rPr>
        <w:fldChar w:fldCharType="end"/>
      </w:r>
      <w:r w:rsidRPr="00BD1542">
        <w:rPr>
          <w:rFonts w:ascii="Arial" w:hAnsi="Arial" w:cs="Arial"/>
          <w:noProof/>
          <w:sz w:val="22"/>
          <w:szCs w:val="22"/>
          <w:lang w:val="fr-FR"/>
        </w:rPr>
        <w:t xml:space="preserve"> EUR</w:t>
      </w:r>
    </w:p>
    <w:p w14:paraId="49F3E5A9" w14:textId="77777777" w:rsidR="002335BE" w:rsidRPr="00BD1542" w:rsidRDefault="002335BE" w:rsidP="001736DA">
      <w:pPr>
        <w:pBdr>
          <w:top w:val="none" w:sz="0" w:space="0" w:color="auto"/>
          <w:left w:val="none" w:sz="0" w:space="0" w:color="auto"/>
          <w:bottom w:val="none" w:sz="0" w:space="0" w:color="auto"/>
          <w:right w:val="none" w:sz="0" w:space="0" w:color="auto"/>
        </w:pBdr>
        <w:tabs>
          <w:tab w:val="right" w:pos="9328"/>
        </w:tabs>
        <w:spacing w:before="120" w:line="240" w:lineRule="atLeast"/>
        <w:ind w:left="709"/>
        <w:rPr>
          <w:rFonts w:ascii="Arial" w:hAnsi="Arial" w:cs="Arial"/>
          <w:noProof/>
          <w:sz w:val="22"/>
          <w:szCs w:val="22"/>
          <w:lang w:val="fr-FR"/>
        </w:rPr>
      </w:pPr>
      <w:r>
        <w:rPr>
          <w:rFonts w:ascii="Arial" w:hAnsi="Arial" w:cs="Arial"/>
          <w:noProof/>
          <w:sz w:val="22"/>
          <w:szCs w:val="22"/>
        </w:rPr>
        <w:fldChar w:fldCharType="begin">
          <w:ffData>
            <w:name w:val=""/>
            <w:enabled/>
            <w:calcOnExit w:val="0"/>
            <w:textInput>
              <w:default w:val="......................................................................................"/>
            </w:textInput>
          </w:ffData>
        </w:fldChar>
      </w:r>
      <w:r w:rsidRPr="00BD1542">
        <w:rPr>
          <w:rFonts w:ascii="Arial" w:hAnsi="Arial" w:cs="Arial"/>
          <w:noProof/>
          <w:sz w:val="22"/>
          <w:szCs w:val="22"/>
          <w:lang w:val="fr-FR"/>
        </w:rPr>
        <w:instrText xml:space="preserve"> FORMTEXT </w:instrText>
      </w:r>
      <w:r>
        <w:rPr>
          <w:rFonts w:ascii="Arial" w:hAnsi="Arial" w:cs="Arial"/>
          <w:noProof/>
          <w:sz w:val="22"/>
          <w:szCs w:val="22"/>
        </w:rPr>
      </w:r>
      <w:r>
        <w:rPr>
          <w:rFonts w:ascii="Arial" w:hAnsi="Arial" w:cs="Arial"/>
          <w:noProof/>
          <w:sz w:val="22"/>
          <w:szCs w:val="22"/>
        </w:rPr>
        <w:fldChar w:fldCharType="separate"/>
      </w:r>
      <w:r w:rsidR="00573C74" w:rsidRPr="00BD1542">
        <w:rPr>
          <w:rFonts w:ascii="Arial" w:hAnsi="Arial" w:cs="Arial"/>
          <w:noProof/>
          <w:sz w:val="22"/>
          <w:szCs w:val="22"/>
          <w:lang w:val="fr-FR"/>
        </w:rPr>
        <w:t>......................................................................................</w:t>
      </w:r>
      <w:r>
        <w:rPr>
          <w:rFonts w:ascii="Arial" w:hAnsi="Arial" w:cs="Arial"/>
          <w:noProof/>
          <w:sz w:val="22"/>
          <w:szCs w:val="22"/>
        </w:rPr>
        <w:fldChar w:fldCharType="end"/>
      </w:r>
      <w:r w:rsidRPr="00BD1542">
        <w:rPr>
          <w:rFonts w:ascii="Arial" w:hAnsi="Arial" w:cs="Arial"/>
          <w:noProof/>
          <w:sz w:val="22"/>
          <w:szCs w:val="22"/>
          <w:lang w:val="fr-FR"/>
        </w:rPr>
        <w:tab/>
      </w:r>
      <w:r w:rsidRPr="00C406AD">
        <w:rPr>
          <w:rFonts w:ascii="Arial" w:hAnsi="Arial" w:cs="Arial"/>
          <w:noProof/>
          <w:sz w:val="22"/>
          <w:szCs w:val="22"/>
        </w:rPr>
        <w:fldChar w:fldCharType="begin">
          <w:ffData>
            <w:name w:val=""/>
            <w:enabled/>
            <w:calcOnExit w:val="0"/>
            <w:textInput>
              <w:default w:val="........................."/>
            </w:textInput>
          </w:ffData>
        </w:fldChar>
      </w:r>
      <w:r w:rsidRPr="00BD1542">
        <w:rPr>
          <w:rFonts w:ascii="Arial" w:hAnsi="Arial" w:cs="Arial"/>
          <w:noProof/>
          <w:sz w:val="22"/>
          <w:szCs w:val="22"/>
          <w:lang w:val="fr-FR"/>
        </w:rPr>
        <w:instrText xml:space="preserve"> FORMTEXT </w:instrText>
      </w:r>
      <w:r w:rsidRPr="00C406AD">
        <w:rPr>
          <w:rFonts w:ascii="Arial" w:hAnsi="Arial" w:cs="Arial"/>
          <w:noProof/>
          <w:sz w:val="22"/>
          <w:szCs w:val="22"/>
        </w:rPr>
      </w:r>
      <w:r w:rsidRPr="00C406AD">
        <w:rPr>
          <w:rFonts w:ascii="Arial" w:hAnsi="Arial" w:cs="Arial"/>
          <w:noProof/>
          <w:sz w:val="22"/>
          <w:szCs w:val="22"/>
        </w:rPr>
        <w:fldChar w:fldCharType="separate"/>
      </w:r>
      <w:r w:rsidR="00573C74" w:rsidRPr="00BD1542">
        <w:rPr>
          <w:rFonts w:ascii="Arial" w:hAnsi="Arial" w:cs="Arial"/>
          <w:noProof/>
          <w:sz w:val="22"/>
          <w:szCs w:val="22"/>
          <w:lang w:val="fr-FR"/>
        </w:rPr>
        <w:t>.........................</w:t>
      </w:r>
      <w:r w:rsidRPr="00C406AD">
        <w:rPr>
          <w:rFonts w:ascii="Arial" w:hAnsi="Arial" w:cs="Arial"/>
          <w:noProof/>
          <w:sz w:val="22"/>
          <w:szCs w:val="22"/>
        </w:rPr>
        <w:fldChar w:fldCharType="end"/>
      </w:r>
      <w:r w:rsidRPr="00BD1542">
        <w:rPr>
          <w:rFonts w:ascii="Arial" w:hAnsi="Arial" w:cs="Arial"/>
          <w:noProof/>
          <w:sz w:val="22"/>
          <w:szCs w:val="22"/>
          <w:lang w:val="fr-FR"/>
        </w:rPr>
        <w:t xml:space="preserve"> EUR</w:t>
      </w:r>
    </w:p>
    <w:bookmarkEnd w:id="19"/>
    <w:p w14:paraId="2CBE62A8" w14:textId="77777777" w:rsidR="00C93802" w:rsidRPr="00C406AD" w:rsidRDefault="00F76EF1" w:rsidP="00680993">
      <w:pPr>
        <w:pStyle w:val="Textkrper3"/>
        <w:pBdr>
          <w:top w:val="none" w:sz="0" w:space="0" w:color="auto"/>
          <w:left w:val="none" w:sz="0" w:space="0" w:color="auto"/>
          <w:bottom w:val="none" w:sz="0" w:space="0" w:color="auto"/>
          <w:right w:val="none" w:sz="0" w:space="0" w:color="auto"/>
        </w:pBdr>
        <w:tabs>
          <w:tab w:val="clear" w:pos="567"/>
          <w:tab w:val="clear" w:pos="9356"/>
          <w:tab w:val="right" w:pos="9348"/>
        </w:tabs>
        <w:spacing w:before="120"/>
        <w:rPr>
          <w:rFonts w:ascii="Arial" w:hAnsi="Arial" w:cs="Arial"/>
        </w:rPr>
      </w:pPr>
      <w:r w:rsidRPr="00C406AD">
        <w:rPr>
          <w:rFonts w:ascii="Arial" w:hAnsi="Arial" w:cs="Arial"/>
        </w:rPr>
        <w:t>Die Honorierung für die Erstellung des Entwässerungsgesuchs (</w:t>
      </w:r>
      <w:r w:rsidR="006E0D0B" w:rsidRPr="00C406AD">
        <w:rPr>
          <w:rFonts w:ascii="Arial" w:hAnsi="Arial" w:cs="Arial"/>
        </w:rPr>
        <w:t>Ziffer</w:t>
      </w:r>
      <w:r w:rsidR="008173F1">
        <w:rPr>
          <w:rFonts w:ascii="Arial" w:hAnsi="Arial" w:cs="Arial"/>
        </w:rPr>
        <w:t> 1</w:t>
      </w:r>
      <w:r w:rsidRPr="00C406AD">
        <w:rPr>
          <w:rFonts w:ascii="Arial" w:hAnsi="Arial" w:cs="Arial"/>
        </w:rPr>
        <w:t>.</w:t>
      </w:r>
      <w:r w:rsidR="003E4AA8" w:rsidRPr="00C406AD">
        <w:rPr>
          <w:rFonts w:ascii="Arial" w:hAnsi="Arial" w:cs="Arial"/>
        </w:rPr>
        <w:t>3</w:t>
      </w:r>
      <w:r w:rsidRPr="00C406AD">
        <w:rPr>
          <w:rFonts w:ascii="Arial" w:hAnsi="Arial" w:cs="Arial"/>
        </w:rPr>
        <w:t>.4) richtet sich nach §</w:t>
      </w:r>
      <w:r w:rsidR="008173F1">
        <w:rPr>
          <w:rFonts w:ascii="Arial" w:hAnsi="Arial" w:cs="Arial"/>
        </w:rPr>
        <w:t>§ </w:t>
      </w:r>
      <w:r w:rsidRPr="00C406AD">
        <w:rPr>
          <w:rFonts w:ascii="Arial" w:hAnsi="Arial" w:cs="Arial"/>
        </w:rPr>
        <w:t>53 ff. HOAI. Es wird folgender Honorarsatz vereinbart</w:t>
      </w:r>
      <w:r w:rsidR="009362C8">
        <w:rPr>
          <w:rFonts w:ascii="Arial" w:hAnsi="Arial" w:cs="Arial"/>
        </w:rPr>
        <w:t>:</w:t>
      </w:r>
      <w:bookmarkStart w:id="20" w:name="_Hlk64730700"/>
      <w:r w:rsidR="009362C8">
        <w:rPr>
          <w:rFonts w:ascii="Arial" w:hAnsi="Arial" w:cs="Arial"/>
        </w:rPr>
        <w:tab/>
      </w:r>
      <w:r w:rsidR="009362C8" w:rsidRPr="00C406AD">
        <w:rPr>
          <w:rFonts w:ascii="Arial" w:hAnsi="Arial" w:cs="Arial"/>
        </w:rPr>
        <w:fldChar w:fldCharType="begin">
          <w:ffData>
            <w:name w:val=""/>
            <w:enabled/>
            <w:calcOnExit w:val="0"/>
            <w:textInput>
              <w:default w:val="........................."/>
            </w:textInput>
          </w:ffData>
        </w:fldChar>
      </w:r>
      <w:r w:rsidR="009362C8" w:rsidRPr="00C406AD">
        <w:rPr>
          <w:rFonts w:ascii="Arial" w:hAnsi="Arial" w:cs="Arial"/>
        </w:rPr>
        <w:instrText xml:space="preserve"> FORMTEXT </w:instrText>
      </w:r>
      <w:r w:rsidR="009362C8" w:rsidRPr="00C406AD">
        <w:rPr>
          <w:rFonts w:ascii="Arial" w:hAnsi="Arial" w:cs="Arial"/>
        </w:rPr>
      </w:r>
      <w:r w:rsidR="009362C8" w:rsidRPr="00C406AD">
        <w:rPr>
          <w:rFonts w:ascii="Arial" w:hAnsi="Arial" w:cs="Arial"/>
        </w:rPr>
        <w:fldChar w:fldCharType="separate"/>
      </w:r>
      <w:r w:rsidR="00573C74">
        <w:rPr>
          <w:rFonts w:ascii="Arial" w:hAnsi="Arial" w:cs="Arial"/>
          <w:noProof/>
        </w:rPr>
        <w:t>.........................</w:t>
      </w:r>
      <w:r w:rsidR="009362C8" w:rsidRPr="00C406AD">
        <w:rPr>
          <w:rFonts w:ascii="Arial" w:hAnsi="Arial" w:cs="Arial"/>
        </w:rPr>
        <w:fldChar w:fldCharType="end"/>
      </w:r>
      <w:bookmarkEnd w:id="20"/>
    </w:p>
    <w:p w14:paraId="5DDA93BE" w14:textId="23DECBFF" w:rsidR="00E77CA9" w:rsidRDefault="00E77CA9">
      <w:pPr>
        <w:pBdr>
          <w:top w:val="none" w:sz="0" w:space="0" w:color="auto"/>
          <w:left w:val="none" w:sz="0" w:space="0" w:color="auto"/>
          <w:bottom w:val="none" w:sz="0" w:space="0" w:color="auto"/>
          <w:right w:val="none" w:sz="0" w:space="0" w:color="auto"/>
        </w:pBdr>
        <w:rPr>
          <w:rFonts w:ascii="Arial" w:hAnsi="Arial" w:cs="Arial"/>
          <w:b/>
          <w:sz w:val="22"/>
          <w:szCs w:val="22"/>
        </w:rPr>
      </w:pPr>
      <w:r>
        <w:rPr>
          <w:rFonts w:ascii="Arial" w:hAnsi="Arial" w:cs="Arial"/>
          <w:b/>
          <w:sz w:val="22"/>
          <w:szCs w:val="22"/>
        </w:rPr>
        <w:br w:type="page"/>
      </w:r>
    </w:p>
    <w:p w14:paraId="1EDB8DD7" w14:textId="255F8E15" w:rsidR="008B6FC4" w:rsidRPr="00C406AD" w:rsidRDefault="00F76EF1" w:rsidP="002335BE">
      <w:pPr>
        <w:pBdr>
          <w:top w:val="none" w:sz="0" w:space="0" w:color="auto"/>
          <w:left w:val="none" w:sz="0" w:space="0" w:color="auto"/>
          <w:bottom w:val="none" w:sz="0" w:space="0" w:color="auto"/>
          <w:right w:val="none" w:sz="0" w:space="0" w:color="auto"/>
        </w:pBdr>
        <w:tabs>
          <w:tab w:val="left" w:pos="709"/>
        </w:tabs>
        <w:spacing w:before="240"/>
        <w:ind w:left="709" w:hanging="709"/>
        <w:rPr>
          <w:rFonts w:ascii="Arial" w:hAnsi="Arial" w:cs="Arial"/>
          <w:b/>
          <w:sz w:val="22"/>
          <w:szCs w:val="22"/>
        </w:rPr>
      </w:pPr>
      <w:r w:rsidRPr="00C406AD">
        <w:rPr>
          <w:rFonts w:ascii="Arial" w:hAnsi="Arial" w:cs="Arial"/>
          <w:b/>
          <w:sz w:val="22"/>
          <w:szCs w:val="22"/>
        </w:rPr>
        <w:lastRenderedPageBreak/>
        <w:t>3.</w:t>
      </w:r>
      <w:r w:rsidR="003E4AA8" w:rsidRPr="00C406AD">
        <w:rPr>
          <w:rFonts w:ascii="Arial" w:hAnsi="Arial" w:cs="Arial"/>
          <w:b/>
          <w:sz w:val="22"/>
          <w:szCs w:val="22"/>
        </w:rPr>
        <w:t>9</w:t>
      </w:r>
    </w:p>
    <w:p w14:paraId="67DD3D88" w14:textId="77777777" w:rsidR="00C93802" w:rsidRPr="00C406AD" w:rsidRDefault="00F76EF1" w:rsidP="00680993">
      <w:pPr>
        <w:pBdr>
          <w:top w:val="none" w:sz="0" w:space="0" w:color="auto"/>
          <w:left w:val="none" w:sz="0" w:space="0" w:color="auto"/>
          <w:bottom w:val="none" w:sz="0" w:space="0" w:color="auto"/>
          <w:right w:val="none" w:sz="0" w:space="0" w:color="auto"/>
        </w:pBdr>
        <w:spacing w:before="120"/>
        <w:jc w:val="both"/>
        <w:rPr>
          <w:rFonts w:ascii="Arial" w:hAnsi="Arial" w:cs="Arial"/>
          <w:sz w:val="22"/>
          <w:szCs w:val="22"/>
        </w:rPr>
      </w:pPr>
      <w:r w:rsidRPr="00C406AD">
        <w:rPr>
          <w:rFonts w:ascii="Arial" w:hAnsi="Arial" w:cs="Arial"/>
          <w:sz w:val="22"/>
          <w:szCs w:val="22"/>
        </w:rPr>
        <w:t>Ändert sich der beauftragte Leistungsumfang nachträglich mit der Folge von Änderungen der anrechenbaren Kosten</w:t>
      </w:r>
      <w:r w:rsidR="00B36813" w:rsidRPr="00C406AD">
        <w:rPr>
          <w:rFonts w:ascii="Arial" w:hAnsi="Arial" w:cs="Arial"/>
          <w:sz w:val="22"/>
          <w:szCs w:val="22"/>
        </w:rPr>
        <w:t>,</w:t>
      </w:r>
      <w:r w:rsidRPr="00C406AD">
        <w:rPr>
          <w:rFonts w:ascii="Arial" w:hAnsi="Arial" w:cs="Arial"/>
          <w:sz w:val="22"/>
          <w:szCs w:val="22"/>
        </w:rPr>
        <w:t xml:space="preserve"> gilt die vom Architekten zu erstellende angepasste Kostenberechnung als Grundlage des Honorars für die danach zu erbringenden Leistungen (vgl. </w:t>
      </w:r>
      <w:r w:rsidR="008173F1">
        <w:rPr>
          <w:rFonts w:ascii="Arial" w:hAnsi="Arial" w:cs="Arial"/>
          <w:sz w:val="22"/>
          <w:szCs w:val="22"/>
        </w:rPr>
        <w:t>§ 1</w:t>
      </w:r>
      <w:r w:rsidRPr="00C406AD">
        <w:rPr>
          <w:rFonts w:ascii="Arial" w:hAnsi="Arial" w:cs="Arial"/>
          <w:sz w:val="22"/>
          <w:szCs w:val="22"/>
        </w:rPr>
        <w:t xml:space="preserve">0 </w:t>
      </w:r>
      <w:r w:rsidR="008173F1">
        <w:rPr>
          <w:rFonts w:ascii="Arial" w:hAnsi="Arial" w:cs="Arial"/>
          <w:sz w:val="22"/>
          <w:szCs w:val="22"/>
        </w:rPr>
        <w:t>Absatz 1</w:t>
      </w:r>
      <w:r w:rsidRPr="00C406AD">
        <w:rPr>
          <w:rFonts w:ascii="Arial" w:hAnsi="Arial" w:cs="Arial"/>
          <w:sz w:val="22"/>
          <w:szCs w:val="22"/>
        </w:rPr>
        <w:t xml:space="preserve"> H</w:t>
      </w:r>
      <w:r w:rsidR="003E100B">
        <w:rPr>
          <w:rFonts w:ascii="Arial" w:hAnsi="Arial" w:cs="Arial"/>
          <w:sz w:val="22"/>
          <w:szCs w:val="22"/>
        </w:rPr>
        <w:t>O</w:t>
      </w:r>
      <w:r w:rsidRPr="00C406AD">
        <w:rPr>
          <w:rFonts w:ascii="Arial" w:hAnsi="Arial" w:cs="Arial"/>
          <w:sz w:val="22"/>
          <w:szCs w:val="22"/>
        </w:rPr>
        <w:t>AI)</w:t>
      </w:r>
      <w:r w:rsidR="00615897" w:rsidRPr="00C406AD">
        <w:rPr>
          <w:rFonts w:ascii="Arial" w:hAnsi="Arial" w:cs="Arial"/>
          <w:sz w:val="22"/>
          <w:szCs w:val="22"/>
        </w:rPr>
        <w:t>.</w:t>
      </w:r>
      <w:r w:rsidRPr="00C406AD">
        <w:rPr>
          <w:rFonts w:ascii="Arial" w:hAnsi="Arial" w:cs="Arial"/>
          <w:sz w:val="22"/>
          <w:szCs w:val="22"/>
          <w:vertAlign w:val="superscript"/>
        </w:rPr>
        <w:footnoteReference w:id="21"/>
      </w:r>
      <w:r w:rsidRPr="00C406AD">
        <w:rPr>
          <w:rFonts w:ascii="Arial" w:hAnsi="Arial" w:cs="Arial"/>
          <w:sz w:val="22"/>
          <w:szCs w:val="22"/>
        </w:rPr>
        <w:t xml:space="preserve"> Führt die vom Bauherrn einseitig veranlasste Leistungsänderung zu einer Leistungsmin</w:t>
      </w:r>
      <w:r w:rsidR="00615897" w:rsidRPr="00C406AD">
        <w:rPr>
          <w:rFonts w:ascii="Arial" w:hAnsi="Arial" w:cs="Arial"/>
          <w:sz w:val="22"/>
          <w:szCs w:val="22"/>
        </w:rPr>
        <w:t xml:space="preserve">derung des Auftragnehmers, </w:t>
      </w:r>
      <w:r w:rsidRPr="00C406AD">
        <w:rPr>
          <w:rFonts w:ascii="Arial" w:hAnsi="Arial" w:cs="Arial"/>
          <w:sz w:val="22"/>
          <w:szCs w:val="22"/>
        </w:rPr>
        <w:t xml:space="preserve">gilt </w:t>
      </w:r>
      <w:r w:rsidR="008173F1">
        <w:rPr>
          <w:rFonts w:ascii="Arial" w:hAnsi="Arial" w:cs="Arial"/>
          <w:sz w:val="22"/>
          <w:szCs w:val="22"/>
        </w:rPr>
        <w:t>§ </w:t>
      </w:r>
      <w:r w:rsidRPr="00C406AD">
        <w:rPr>
          <w:rFonts w:ascii="Arial" w:hAnsi="Arial" w:cs="Arial"/>
          <w:sz w:val="22"/>
          <w:szCs w:val="22"/>
        </w:rPr>
        <w:t>9</w:t>
      </w:r>
      <w:r w:rsidR="001736DA">
        <w:rPr>
          <w:rFonts w:ascii="Arial" w:hAnsi="Arial" w:cs="Arial"/>
          <w:sz w:val="22"/>
          <w:szCs w:val="22"/>
        </w:rPr>
        <w:t xml:space="preserve"> des Vertrages</w:t>
      </w:r>
      <w:r w:rsidRPr="00C406AD">
        <w:rPr>
          <w:rFonts w:ascii="Arial" w:hAnsi="Arial" w:cs="Arial"/>
          <w:sz w:val="22"/>
          <w:szCs w:val="22"/>
        </w:rPr>
        <w:t>.</w:t>
      </w:r>
    </w:p>
    <w:p w14:paraId="2D8E6EBD" w14:textId="77777777" w:rsidR="0083009B" w:rsidRDefault="00F76EF1" w:rsidP="0083009B">
      <w:pPr>
        <w:pStyle w:val="Textkrper3"/>
        <w:pBdr>
          <w:top w:val="none" w:sz="0" w:space="0" w:color="auto"/>
          <w:left w:val="none" w:sz="0" w:space="0" w:color="auto"/>
          <w:bottom w:val="none" w:sz="0" w:space="0" w:color="auto"/>
          <w:right w:val="none" w:sz="0" w:space="0" w:color="auto"/>
        </w:pBdr>
        <w:tabs>
          <w:tab w:val="clear" w:pos="9356"/>
          <w:tab w:val="left" w:pos="8848"/>
        </w:tabs>
        <w:spacing w:before="120"/>
        <w:rPr>
          <w:rFonts w:ascii="Arial" w:hAnsi="Arial" w:cs="Arial"/>
        </w:rPr>
      </w:pPr>
      <w:r w:rsidRPr="00C406AD">
        <w:rPr>
          <w:rFonts w:ascii="Arial" w:hAnsi="Arial" w:cs="Arial"/>
        </w:rPr>
        <w:t>Einigen sich die Parteien über die Wiederholung von Grundleistungen</w:t>
      </w:r>
      <w:r w:rsidR="00B36813" w:rsidRPr="00C406AD">
        <w:rPr>
          <w:rFonts w:ascii="Arial" w:hAnsi="Arial" w:cs="Arial"/>
        </w:rPr>
        <w:t>,</w:t>
      </w:r>
      <w:r w:rsidRPr="00C406AD">
        <w:rPr>
          <w:rFonts w:ascii="Arial" w:hAnsi="Arial" w:cs="Arial"/>
        </w:rPr>
        <w:t xml:space="preserve"> sind diese Leistungen gesondert auf Basis der HOAI zu vergüten, ggf. auf Basis einer geänderten Kostenberechnung (siehe Satz</w:t>
      </w:r>
      <w:r w:rsidR="008173F1">
        <w:rPr>
          <w:rFonts w:ascii="Arial" w:hAnsi="Arial" w:cs="Arial"/>
        </w:rPr>
        <w:t> 1</w:t>
      </w:r>
      <w:r w:rsidRPr="00C406AD">
        <w:rPr>
          <w:rFonts w:ascii="Arial" w:hAnsi="Arial" w:cs="Arial"/>
        </w:rPr>
        <w:t>). Der Architekt ist berechtigt, alternativ nach Aufwand abzurechnen. In diesem Fall gilt Ziffer</w:t>
      </w:r>
      <w:r w:rsidR="008173F1">
        <w:rPr>
          <w:rFonts w:ascii="Arial" w:hAnsi="Arial" w:cs="Arial"/>
        </w:rPr>
        <w:t> 3</w:t>
      </w:r>
      <w:r w:rsidRPr="00C406AD">
        <w:rPr>
          <w:rFonts w:ascii="Arial" w:hAnsi="Arial" w:cs="Arial"/>
        </w:rPr>
        <w:t>.</w:t>
      </w:r>
      <w:r w:rsidR="003E4AA8" w:rsidRPr="00C406AD">
        <w:rPr>
          <w:rFonts w:ascii="Arial" w:hAnsi="Arial" w:cs="Arial"/>
        </w:rPr>
        <w:t>8</w:t>
      </w:r>
      <w:r w:rsidRPr="00C406AD">
        <w:rPr>
          <w:rFonts w:ascii="Arial" w:hAnsi="Arial" w:cs="Arial"/>
        </w:rPr>
        <w:t>.</w:t>
      </w:r>
    </w:p>
    <w:p w14:paraId="4C3B0474" w14:textId="77777777" w:rsidR="00C93802" w:rsidRPr="000558B4" w:rsidRDefault="00F76EF1" w:rsidP="000558B4">
      <w:pPr>
        <w:pBdr>
          <w:top w:val="none" w:sz="0" w:space="0" w:color="auto"/>
          <w:left w:val="none" w:sz="0" w:space="0" w:color="auto"/>
          <w:bottom w:val="none" w:sz="0" w:space="0" w:color="auto"/>
          <w:right w:val="none" w:sz="0" w:space="0" w:color="auto"/>
        </w:pBdr>
        <w:tabs>
          <w:tab w:val="left" w:pos="709"/>
        </w:tabs>
        <w:spacing w:before="240"/>
        <w:ind w:left="709" w:hanging="709"/>
        <w:jc w:val="both"/>
        <w:rPr>
          <w:rFonts w:ascii="Arial" w:hAnsi="Arial" w:cs="Arial"/>
          <w:b/>
          <w:sz w:val="22"/>
          <w:szCs w:val="22"/>
        </w:rPr>
      </w:pPr>
      <w:r w:rsidRPr="000558B4">
        <w:rPr>
          <w:rFonts w:ascii="Arial" w:hAnsi="Arial" w:cs="Arial"/>
          <w:b/>
          <w:sz w:val="22"/>
          <w:szCs w:val="22"/>
        </w:rPr>
        <w:t>3.</w:t>
      </w:r>
      <w:r w:rsidR="003E4AA8" w:rsidRPr="000558B4">
        <w:rPr>
          <w:rFonts w:ascii="Arial" w:hAnsi="Arial" w:cs="Arial"/>
          <w:b/>
          <w:sz w:val="22"/>
          <w:szCs w:val="22"/>
        </w:rPr>
        <w:t>10</w:t>
      </w:r>
    </w:p>
    <w:p w14:paraId="0F26AE09" w14:textId="77777777" w:rsidR="00C93802" w:rsidRPr="00C406AD" w:rsidRDefault="00F76EF1" w:rsidP="00680993">
      <w:pPr>
        <w:pBdr>
          <w:top w:val="none" w:sz="0" w:space="0" w:color="auto"/>
          <w:left w:val="none" w:sz="0" w:space="0" w:color="auto"/>
          <w:bottom w:val="none" w:sz="0" w:space="0" w:color="auto"/>
          <w:right w:val="none" w:sz="0" w:space="0" w:color="auto"/>
        </w:pBdr>
        <w:spacing w:before="120" w:line="240" w:lineRule="atLeast"/>
        <w:rPr>
          <w:rFonts w:ascii="Arial" w:hAnsi="Arial" w:cs="Arial"/>
          <w:sz w:val="22"/>
          <w:szCs w:val="22"/>
        </w:rPr>
      </w:pPr>
      <w:bookmarkStart w:id="21" w:name="_Hlk64879802"/>
      <w:r w:rsidRPr="00C406AD">
        <w:rPr>
          <w:rFonts w:ascii="Arial" w:hAnsi="Arial" w:cs="Arial"/>
          <w:sz w:val="22"/>
          <w:szCs w:val="22"/>
        </w:rPr>
        <w:t>Die Nebenkosten (</w:t>
      </w:r>
      <w:r w:rsidR="008173F1">
        <w:rPr>
          <w:rFonts w:ascii="Arial" w:hAnsi="Arial" w:cs="Arial"/>
          <w:sz w:val="22"/>
          <w:szCs w:val="22"/>
        </w:rPr>
        <w:t>§ 1</w:t>
      </w:r>
      <w:r w:rsidRPr="00C406AD">
        <w:rPr>
          <w:rFonts w:ascii="Arial" w:hAnsi="Arial" w:cs="Arial"/>
          <w:sz w:val="22"/>
          <w:szCs w:val="22"/>
        </w:rPr>
        <w:t>4 HOAI) werden berechnet:</w:t>
      </w:r>
    </w:p>
    <w:p w14:paraId="59EF4537" w14:textId="77777777" w:rsidR="00C93802" w:rsidRPr="00C406AD" w:rsidRDefault="00143147" w:rsidP="009362C8">
      <w:pPr>
        <w:pBdr>
          <w:top w:val="none" w:sz="0" w:space="0" w:color="auto"/>
          <w:left w:val="none" w:sz="0" w:space="0" w:color="auto"/>
          <w:bottom w:val="none" w:sz="0" w:space="0" w:color="auto"/>
          <w:right w:val="none" w:sz="0" w:space="0" w:color="auto"/>
        </w:pBdr>
        <w:tabs>
          <w:tab w:val="left" w:pos="709"/>
          <w:tab w:val="left" w:pos="993"/>
          <w:tab w:val="right" w:pos="7511"/>
          <w:tab w:val="right" w:pos="9348"/>
        </w:tabs>
        <w:spacing w:before="120" w:line="240" w:lineRule="atLeast"/>
        <w:ind w:left="709" w:hanging="709"/>
        <w:rPr>
          <w:rFonts w:ascii="Arial" w:hAnsi="Arial" w:cs="Arial"/>
          <w:sz w:val="22"/>
          <w:szCs w:val="22"/>
        </w:rPr>
      </w:pP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sidR="00F76EF1" w:rsidRPr="00C406AD">
        <w:rPr>
          <w:rFonts w:ascii="Arial" w:hAnsi="Arial" w:cs="Arial"/>
          <w:sz w:val="22"/>
          <w:szCs w:val="22"/>
        </w:rPr>
        <w:tab/>
        <w:t xml:space="preserve">insgesamt mit einer Pauschale von </w:t>
      </w:r>
      <w:r w:rsidR="00F76EF1" w:rsidRPr="00C406AD">
        <w:rPr>
          <w:rFonts w:ascii="Arial" w:hAnsi="Arial" w:cs="Arial"/>
          <w:sz w:val="22"/>
          <w:szCs w:val="22"/>
        </w:rPr>
        <w:tab/>
      </w:r>
      <w:r w:rsidR="006E0D0B" w:rsidRPr="00C406AD">
        <w:rPr>
          <w:rFonts w:ascii="Arial" w:hAnsi="Arial" w:cs="Arial"/>
          <w:sz w:val="22"/>
          <w:szCs w:val="22"/>
        </w:rPr>
        <w:fldChar w:fldCharType="begin">
          <w:ffData>
            <w:name w:val=""/>
            <w:enabled/>
            <w:calcOnExit w:val="0"/>
            <w:textInput>
              <w:default w:val="........................."/>
            </w:textInput>
          </w:ffData>
        </w:fldChar>
      </w:r>
      <w:r w:rsidR="006E0D0B" w:rsidRPr="00C406AD">
        <w:rPr>
          <w:rFonts w:ascii="Arial" w:hAnsi="Arial" w:cs="Arial"/>
          <w:sz w:val="22"/>
          <w:szCs w:val="22"/>
        </w:rPr>
        <w:instrText xml:space="preserve"> FORMTEXT </w:instrText>
      </w:r>
      <w:r w:rsidR="006E0D0B" w:rsidRPr="00C406AD">
        <w:rPr>
          <w:rFonts w:ascii="Arial" w:hAnsi="Arial" w:cs="Arial"/>
          <w:sz w:val="22"/>
          <w:szCs w:val="22"/>
        </w:rPr>
      </w:r>
      <w:r w:rsidR="006E0D0B" w:rsidRPr="00C406AD">
        <w:rPr>
          <w:rFonts w:ascii="Arial" w:hAnsi="Arial" w:cs="Arial"/>
          <w:sz w:val="22"/>
          <w:szCs w:val="22"/>
        </w:rPr>
        <w:fldChar w:fldCharType="separate"/>
      </w:r>
      <w:r w:rsidR="00573C74">
        <w:rPr>
          <w:rFonts w:ascii="Arial" w:hAnsi="Arial" w:cs="Arial"/>
          <w:noProof/>
          <w:sz w:val="22"/>
          <w:szCs w:val="22"/>
        </w:rPr>
        <w:t>.........................</w:t>
      </w:r>
      <w:r w:rsidR="006E0D0B" w:rsidRPr="00C406AD">
        <w:rPr>
          <w:rFonts w:ascii="Arial" w:hAnsi="Arial" w:cs="Arial"/>
          <w:sz w:val="22"/>
          <w:szCs w:val="22"/>
        </w:rPr>
        <w:fldChar w:fldCharType="end"/>
      </w:r>
      <w:r w:rsidR="006E0D0B" w:rsidRPr="00C406AD">
        <w:rPr>
          <w:rFonts w:ascii="Arial" w:hAnsi="Arial" w:cs="Arial"/>
          <w:sz w:val="22"/>
          <w:szCs w:val="22"/>
        </w:rPr>
        <w:t xml:space="preserve"> </w:t>
      </w:r>
      <w:r w:rsidR="00F76EF1" w:rsidRPr="00C406AD">
        <w:rPr>
          <w:rFonts w:ascii="Arial" w:hAnsi="Arial" w:cs="Arial"/>
          <w:sz w:val="22"/>
          <w:szCs w:val="22"/>
        </w:rPr>
        <w:t>% des Nettohonorars mit Ausnahme</w:t>
      </w:r>
    </w:p>
    <w:p w14:paraId="4B3F46CA" w14:textId="77777777" w:rsidR="00C93802" w:rsidRPr="009362C8" w:rsidRDefault="009362C8" w:rsidP="009362C8">
      <w:pPr>
        <w:pBdr>
          <w:top w:val="none" w:sz="0" w:space="0" w:color="auto"/>
          <w:left w:val="none" w:sz="0" w:space="0" w:color="auto"/>
          <w:bottom w:val="none" w:sz="0" w:space="0" w:color="auto"/>
          <w:right w:val="none" w:sz="0" w:space="0" w:color="auto"/>
        </w:pBdr>
        <w:tabs>
          <w:tab w:val="left" w:pos="709"/>
          <w:tab w:val="left" w:pos="993"/>
          <w:tab w:val="right" w:pos="7511"/>
          <w:tab w:val="right" w:pos="9348"/>
        </w:tabs>
        <w:spacing w:before="120" w:line="240" w:lineRule="atLeast"/>
        <w:ind w:left="709" w:hanging="709"/>
        <w:rPr>
          <w:rFonts w:ascii="Arial" w:hAnsi="Arial" w:cs="Arial"/>
          <w:color w:val="auto"/>
          <w:sz w:val="22"/>
          <w:szCs w:val="22"/>
        </w:rPr>
      </w:pPr>
      <w:r>
        <w:rPr>
          <w:rFonts w:ascii="Arial" w:hAnsi="Arial" w:cs="Arial"/>
          <w:color w:val="auto"/>
          <w:sz w:val="22"/>
          <w:szCs w:val="22"/>
        </w:rPr>
        <w:tab/>
      </w:r>
      <w:r w:rsidR="00143147" w:rsidRPr="00C406AD">
        <w:rPr>
          <w:rFonts w:ascii="Arial" w:hAnsi="Arial" w:cs="Arial"/>
          <w:color w:val="auto"/>
          <w:sz w:val="22"/>
          <w:szCs w:val="22"/>
        </w:rPr>
        <w:fldChar w:fldCharType="begin">
          <w:ffData>
            <w:name w:val="Kontrollkästchen9"/>
            <w:enabled/>
            <w:calcOnExit w:val="0"/>
            <w:checkBox>
              <w:sizeAuto/>
              <w:default w:val="0"/>
            </w:checkBox>
          </w:ffData>
        </w:fldChar>
      </w:r>
      <w:r w:rsidR="00143147"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00143147" w:rsidRPr="00C406AD">
        <w:rPr>
          <w:rFonts w:ascii="Arial" w:hAnsi="Arial" w:cs="Arial"/>
          <w:color w:val="auto"/>
          <w:sz w:val="22"/>
          <w:szCs w:val="22"/>
        </w:rPr>
        <w:fldChar w:fldCharType="end"/>
      </w:r>
      <w:r w:rsidR="00717302" w:rsidRPr="009362C8">
        <w:rPr>
          <w:rFonts w:ascii="Arial" w:hAnsi="Arial" w:cs="Arial"/>
          <w:color w:val="auto"/>
          <w:sz w:val="22"/>
          <w:szCs w:val="22"/>
        </w:rPr>
        <w:tab/>
      </w:r>
      <w:r w:rsidR="00F76EF1" w:rsidRPr="009362C8">
        <w:rPr>
          <w:rFonts w:ascii="Arial" w:hAnsi="Arial" w:cs="Arial"/>
          <w:color w:val="auto"/>
          <w:sz w:val="22"/>
          <w:szCs w:val="22"/>
        </w:rPr>
        <w:t>der Kosten für die Vervielfältigungen; diese werden auf Nachweis erstattet.</w:t>
      </w:r>
    </w:p>
    <w:p w14:paraId="558B9E3B" w14:textId="77777777" w:rsidR="00717302" w:rsidRPr="009362C8" w:rsidRDefault="00F76EF1" w:rsidP="009362C8">
      <w:pPr>
        <w:pBdr>
          <w:top w:val="none" w:sz="0" w:space="0" w:color="auto"/>
          <w:left w:val="none" w:sz="0" w:space="0" w:color="auto"/>
          <w:bottom w:val="none" w:sz="0" w:space="0" w:color="auto"/>
          <w:right w:val="none" w:sz="0" w:space="0" w:color="auto"/>
        </w:pBdr>
        <w:tabs>
          <w:tab w:val="left" w:pos="709"/>
          <w:tab w:val="left" w:pos="993"/>
          <w:tab w:val="right" w:pos="7511"/>
          <w:tab w:val="right" w:pos="9348"/>
        </w:tabs>
        <w:spacing w:before="120" w:line="240" w:lineRule="atLeast"/>
        <w:ind w:left="709" w:hanging="709"/>
        <w:rPr>
          <w:rFonts w:ascii="Arial" w:hAnsi="Arial" w:cs="Arial"/>
          <w:color w:val="auto"/>
          <w:sz w:val="22"/>
          <w:szCs w:val="22"/>
        </w:rPr>
      </w:pPr>
      <w:r w:rsidRPr="009362C8">
        <w:rPr>
          <w:rFonts w:ascii="Arial" w:hAnsi="Arial" w:cs="Arial"/>
          <w:color w:val="auto"/>
          <w:sz w:val="22"/>
          <w:szCs w:val="22"/>
        </w:rPr>
        <w:tab/>
      </w:r>
      <w:r w:rsidR="00143147" w:rsidRPr="00C406AD">
        <w:rPr>
          <w:rFonts w:ascii="Arial" w:hAnsi="Arial" w:cs="Arial"/>
          <w:color w:val="auto"/>
          <w:sz w:val="22"/>
          <w:szCs w:val="22"/>
        </w:rPr>
        <w:fldChar w:fldCharType="begin">
          <w:ffData>
            <w:name w:val="Kontrollkästchen9"/>
            <w:enabled/>
            <w:calcOnExit w:val="0"/>
            <w:checkBox>
              <w:sizeAuto/>
              <w:default w:val="0"/>
            </w:checkBox>
          </w:ffData>
        </w:fldChar>
      </w:r>
      <w:r w:rsidR="00143147"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00143147" w:rsidRPr="00C406AD">
        <w:rPr>
          <w:rFonts w:ascii="Arial" w:hAnsi="Arial" w:cs="Arial"/>
          <w:color w:val="auto"/>
          <w:sz w:val="22"/>
          <w:szCs w:val="22"/>
        </w:rPr>
        <w:fldChar w:fldCharType="end"/>
      </w:r>
      <w:r w:rsidR="009362C8">
        <w:rPr>
          <w:rFonts w:ascii="Arial" w:hAnsi="Arial" w:cs="Arial"/>
          <w:color w:val="auto"/>
          <w:sz w:val="22"/>
          <w:szCs w:val="22"/>
        </w:rPr>
        <w:tab/>
      </w:r>
      <w:r w:rsidR="00717302" w:rsidRPr="009362C8">
        <w:rPr>
          <w:rFonts w:ascii="Arial" w:hAnsi="Arial" w:cs="Arial"/>
          <w:color w:val="auto"/>
          <w:sz w:val="22"/>
          <w:szCs w:val="22"/>
        </w:rPr>
        <w:t xml:space="preserve">der </w:t>
      </w:r>
      <w:r w:rsidRPr="009362C8">
        <w:rPr>
          <w:rFonts w:ascii="Arial" w:hAnsi="Arial" w:cs="Arial"/>
          <w:color w:val="auto"/>
          <w:sz w:val="22"/>
          <w:szCs w:val="22"/>
        </w:rPr>
        <w:t xml:space="preserve">Fahrtkosten </w:t>
      </w:r>
      <w:r w:rsidR="00717302" w:rsidRPr="009362C8">
        <w:rPr>
          <w:rFonts w:ascii="Arial" w:hAnsi="Arial" w:cs="Arial"/>
          <w:color w:val="auto"/>
          <w:sz w:val="22"/>
          <w:szCs w:val="22"/>
        </w:rPr>
        <w:t>mit folgender Maßgabe</w:t>
      </w:r>
    </w:p>
    <w:p w14:paraId="68421805" w14:textId="77777777" w:rsidR="00C93802" w:rsidRPr="009362C8" w:rsidRDefault="00717302" w:rsidP="009362C8">
      <w:pPr>
        <w:pBdr>
          <w:top w:val="none" w:sz="0" w:space="0" w:color="auto"/>
          <w:left w:val="none" w:sz="0" w:space="0" w:color="auto"/>
          <w:bottom w:val="none" w:sz="0" w:space="0" w:color="auto"/>
          <w:right w:val="none" w:sz="0" w:space="0" w:color="auto"/>
        </w:pBdr>
        <w:tabs>
          <w:tab w:val="left" w:pos="709"/>
          <w:tab w:val="left" w:pos="993"/>
          <w:tab w:val="right" w:pos="7511"/>
          <w:tab w:val="right" w:pos="9348"/>
        </w:tabs>
        <w:spacing w:before="120" w:line="240" w:lineRule="atLeast"/>
        <w:ind w:left="709" w:hanging="709"/>
        <w:rPr>
          <w:rFonts w:ascii="Arial" w:hAnsi="Arial" w:cs="Arial"/>
          <w:color w:val="auto"/>
          <w:sz w:val="22"/>
          <w:szCs w:val="22"/>
        </w:rPr>
      </w:pPr>
      <w:r w:rsidRPr="009362C8">
        <w:rPr>
          <w:rFonts w:ascii="Arial" w:hAnsi="Arial" w:cs="Arial"/>
          <w:color w:val="auto"/>
          <w:sz w:val="22"/>
          <w:szCs w:val="22"/>
        </w:rPr>
        <w:tab/>
      </w:r>
      <w:r w:rsidR="009362C8" w:rsidRPr="009362C8">
        <w:rPr>
          <w:rFonts w:ascii="Arial" w:hAnsi="Arial" w:cs="Arial"/>
          <w:color w:val="auto"/>
          <w:sz w:val="22"/>
          <w:szCs w:val="22"/>
        </w:rPr>
        <w:t>-</w:t>
      </w:r>
      <w:r w:rsidR="009362C8" w:rsidRPr="009362C8">
        <w:rPr>
          <w:rFonts w:ascii="Arial" w:hAnsi="Arial" w:cs="Arial"/>
          <w:color w:val="auto"/>
          <w:sz w:val="22"/>
          <w:szCs w:val="22"/>
        </w:rPr>
        <w:tab/>
      </w:r>
      <w:r w:rsidRPr="009362C8">
        <w:rPr>
          <w:rFonts w:ascii="Arial" w:hAnsi="Arial" w:cs="Arial"/>
          <w:color w:val="auto"/>
          <w:sz w:val="22"/>
          <w:szCs w:val="22"/>
        </w:rPr>
        <w:t xml:space="preserve">Fahrtkosten </w:t>
      </w:r>
      <w:r w:rsidR="00F76EF1" w:rsidRPr="009362C8">
        <w:rPr>
          <w:rFonts w:ascii="Arial" w:hAnsi="Arial" w:cs="Arial"/>
          <w:color w:val="auto"/>
          <w:sz w:val="22"/>
          <w:szCs w:val="22"/>
        </w:rPr>
        <w:t>bei Benutzung des eigenen Pkw</w:t>
      </w:r>
      <w:r w:rsidRPr="009362C8">
        <w:rPr>
          <w:rFonts w:ascii="Arial" w:hAnsi="Arial" w:cs="Arial"/>
          <w:color w:val="auto"/>
          <w:sz w:val="22"/>
          <w:szCs w:val="22"/>
        </w:rPr>
        <w:t>:</w:t>
      </w:r>
      <w:r w:rsidR="00F76EF1" w:rsidRPr="009362C8">
        <w:rPr>
          <w:rFonts w:ascii="Arial" w:hAnsi="Arial" w:cs="Arial"/>
          <w:color w:val="auto"/>
          <w:sz w:val="22"/>
          <w:szCs w:val="22"/>
        </w:rPr>
        <w:t xml:space="preserve"> </w:t>
      </w:r>
      <w:r w:rsidR="006E0D0B" w:rsidRPr="009362C8">
        <w:rPr>
          <w:rFonts w:ascii="Arial" w:hAnsi="Arial" w:cs="Arial"/>
          <w:color w:val="auto"/>
          <w:sz w:val="22"/>
          <w:szCs w:val="22"/>
        </w:rPr>
        <w:fldChar w:fldCharType="begin">
          <w:ffData>
            <w:name w:val=""/>
            <w:enabled/>
            <w:calcOnExit w:val="0"/>
            <w:textInput>
              <w:default w:val="........................."/>
            </w:textInput>
          </w:ffData>
        </w:fldChar>
      </w:r>
      <w:r w:rsidR="006E0D0B" w:rsidRPr="009362C8">
        <w:rPr>
          <w:rFonts w:ascii="Arial" w:hAnsi="Arial" w:cs="Arial"/>
          <w:color w:val="auto"/>
          <w:sz w:val="22"/>
          <w:szCs w:val="22"/>
        </w:rPr>
        <w:instrText xml:space="preserve"> FORMTEXT </w:instrText>
      </w:r>
      <w:r w:rsidR="006E0D0B" w:rsidRPr="009362C8">
        <w:rPr>
          <w:rFonts w:ascii="Arial" w:hAnsi="Arial" w:cs="Arial"/>
          <w:color w:val="auto"/>
          <w:sz w:val="22"/>
          <w:szCs w:val="22"/>
        </w:rPr>
      </w:r>
      <w:r w:rsidR="006E0D0B" w:rsidRPr="009362C8">
        <w:rPr>
          <w:rFonts w:ascii="Arial" w:hAnsi="Arial" w:cs="Arial"/>
          <w:color w:val="auto"/>
          <w:sz w:val="22"/>
          <w:szCs w:val="22"/>
        </w:rPr>
        <w:fldChar w:fldCharType="separate"/>
      </w:r>
      <w:r w:rsidR="00573C74">
        <w:rPr>
          <w:rFonts w:ascii="Arial" w:hAnsi="Arial" w:cs="Arial"/>
          <w:noProof/>
          <w:color w:val="auto"/>
          <w:sz w:val="22"/>
          <w:szCs w:val="22"/>
        </w:rPr>
        <w:t>.........................</w:t>
      </w:r>
      <w:r w:rsidR="006E0D0B" w:rsidRPr="009362C8">
        <w:rPr>
          <w:rFonts w:ascii="Arial" w:hAnsi="Arial" w:cs="Arial"/>
          <w:color w:val="auto"/>
          <w:sz w:val="22"/>
          <w:szCs w:val="22"/>
        </w:rPr>
        <w:fldChar w:fldCharType="end"/>
      </w:r>
      <w:r w:rsidR="006E0D0B" w:rsidRPr="009362C8">
        <w:rPr>
          <w:rFonts w:ascii="Arial" w:hAnsi="Arial" w:cs="Arial"/>
          <w:color w:val="auto"/>
          <w:sz w:val="22"/>
          <w:szCs w:val="22"/>
        </w:rPr>
        <w:t xml:space="preserve"> </w:t>
      </w:r>
      <w:r w:rsidR="00F76EF1" w:rsidRPr="009362C8">
        <w:rPr>
          <w:rFonts w:ascii="Arial" w:hAnsi="Arial" w:cs="Arial"/>
          <w:color w:val="auto"/>
          <w:sz w:val="22"/>
          <w:szCs w:val="22"/>
        </w:rPr>
        <w:t>EUR/km</w:t>
      </w:r>
      <w:r w:rsidRPr="009362C8">
        <w:rPr>
          <w:rFonts w:ascii="Arial" w:hAnsi="Arial" w:cs="Arial"/>
          <w:color w:val="auto"/>
          <w:sz w:val="22"/>
          <w:szCs w:val="22"/>
        </w:rPr>
        <w:t>;</w:t>
      </w:r>
    </w:p>
    <w:p w14:paraId="4AA068CF" w14:textId="77777777" w:rsidR="00C93802" w:rsidRPr="009362C8" w:rsidRDefault="00717302" w:rsidP="009362C8">
      <w:pPr>
        <w:pBdr>
          <w:top w:val="none" w:sz="0" w:space="0" w:color="auto"/>
          <w:left w:val="none" w:sz="0" w:space="0" w:color="auto"/>
          <w:bottom w:val="none" w:sz="0" w:space="0" w:color="auto"/>
          <w:right w:val="none" w:sz="0" w:space="0" w:color="auto"/>
        </w:pBdr>
        <w:tabs>
          <w:tab w:val="left" w:pos="709"/>
          <w:tab w:val="left" w:pos="993"/>
          <w:tab w:val="right" w:pos="7511"/>
          <w:tab w:val="right" w:pos="9348"/>
        </w:tabs>
        <w:spacing w:before="120" w:line="240" w:lineRule="atLeast"/>
        <w:ind w:left="709" w:hanging="709"/>
        <w:rPr>
          <w:rFonts w:ascii="Arial" w:hAnsi="Arial" w:cs="Arial"/>
          <w:color w:val="auto"/>
          <w:sz w:val="22"/>
          <w:szCs w:val="22"/>
        </w:rPr>
      </w:pPr>
      <w:r w:rsidRPr="009362C8">
        <w:rPr>
          <w:rFonts w:ascii="Arial" w:hAnsi="Arial" w:cs="Arial"/>
          <w:color w:val="auto"/>
          <w:sz w:val="22"/>
          <w:szCs w:val="22"/>
        </w:rPr>
        <w:tab/>
      </w:r>
      <w:r w:rsidR="009362C8" w:rsidRPr="009362C8">
        <w:rPr>
          <w:rFonts w:ascii="Arial" w:hAnsi="Arial" w:cs="Arial"/>
          <w:color w:val="auto"/>
          <w:sz w:val="22"/>
          <w:szCs w:val="22"/>
        </w:rPr>
        <w:t>-</w:t>
      </w:r>
      <w:r w:rsidR="009362C8" w:rsidRPr="009362C8">
        <w:rPr>
          <w:rFonts w:ascii="Arial" w:hAnsi="Arial" w:cs="Arial"/>
          <w:color w:val="auto"/>
          <w:sz w:val="22"/>
          <w:szCs w:val="22"/>
        </w:rPr>
        <w:tab/>
      </w:r>
      <w:r w:rsidR="00F76EF1" w:rsidRPr="009362C8">
        <w:rPr>
          <w:rFonts w:ascii="Arial" w:hAnsi="Arial" w:cs="Arial"/>
          <w:color w:val="auto"/>
          <w:sz w:val="22"/>
          <w:szCs w:val="22"/>
        </w:rPr>
        <w:t>sonst die nachgewiesenen Kosten öffentlicher Verkehrsmittel</w:t>
      </w:r>
    </w:p>
    <w:p w14:paraId="06E1A3BF" w14:textId="77777777" w:rsidR="00C93802" w:rsidRPr="00C406AD" w:rsidRDefault="009362C8" w:rsidP="009362C8">
      <w:pPr>
        <w:pBdr>
          <w:top w:val="none" w:sz="0" w:space="0" w:color="auto"/>
          <w:left w:val="none" w:sz="0" w:space="0" w:color="auto"/>
          <w:bottom w:val="none" w:sz="0" w:space="0" w:color="auto"/>
          <w:right w:val="none" w:sz="0" w:space="0" w:color="auto"/>
        </w:pBdr>
        <w:tabs>
          <w:tab w:val="left" w:pos="709"/>
          <w:tab w:val="left" w:pos="993"/>
          <w:tab w:val="right" w:pos="7511"/>
          <w:tab w:val="right" w:pos="9348"/>
        </w:tabs>
        <w:spacing w:before="120" w:line="240" w:lineRule="atLeast"/>
        <w:ind w:left="709" w:hanging="709"/>
        <w:rPr>
          <w:rFonts w:ascii="Arial" w:hAnsi="Arial" w:cs="Arial"/>
          <w:sz w:val="22"/>
          <w:szCs w:val="22"/>
        </w:rPr>
      </w:pPr>
      <w:r>
        <w:rPr>
          <w:rFonts w:ascii="Arial" w:hAnsi="Arial" w:cs="Arial"/>
          <w:color w:val="auto"/>
          <w:sz w:val="22"/>
          <w:szCs w:val="22"/>
        </w:rPr>
        <w:tab/>
      </w:r>
      <w:r w:rsidR="00143147" w:rsidRPr="00C406AD">
        <w:rPr>
          <w:rFonts w:ascii="Arial" w:hAnsi="Arial" w:cs="Arial"/>
          <w:color w:val="auto"/>
          <w:sz w:val="22"/>
          <w:szCs w:val="22"/>
        </w:rPr>
        <w:fldChar w:fldCharType="begin">
          <w:ffData>
            <w:name w:val="Kontrollkästchen9"/>
            <w:enabled/>
            <w:calcOnExit w:val="0"/>
            <w:checkBox>
              <w:sizeAuto/>
              <w:default w:val="0"/>
            </w:checkBox>
          </w:ffData>
        </w:fldChar>
      </w:r>
      <w:r w:rsidR="00143147"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00143147" w:rsidRPr="00C406AD">
        <w:rPr>
          <w:rFonts w:ascii="Arial" w:hAnsi="Arial" w:cs="Arial"/>
          <w:color w:val="auto"/>
          <w:sz w:val="22"/>
          <w:szCs w:val="22"/>
        </w:rPr>
        <w:fldChar w:fldCharType="end"/>
      </w:r>
      <w:r>
        <w:rPr>
          <w:rFonts w:ascii="Arial" w:hAnsi="Arial" w:cs="Arial"/>
          <w:color w:val="auto"/>
          <w:sz w:val="22"/>
          <w:szCs w:val="22"/>
        </w:rPr>
        <w:tab/>
      </w:r>
      <w:r w:rsidRPr="009362C8">
        <w:rPr>
          <w:rFonts w:ascii="Arial" w:hAnsi="Arial" w:cs="Arial"/>
          <w:color w:val="auto"/>
          <w:sz w:val="22"/>
          <w:szCs w:val="22"/>
        </w:rPr>
        <w:fldChar w:fldCharType="begin">
          <w:ffData>
            <w:name w:val=""/>
            <w:enabled/>
            <w:calcOnExit w:val="0"/>
            <w:textInput>
              <w:default w:val="......................................................................................"/>
            </w:textInput>
          </w:ffData>
        </w:fldChar>
      </w:r>
      <w:r w:rsidRPr="009362C8">
        <w:rPr>
          <w:rFonts w:ascii="Arial" w:hAnsi="Arial" w:cs="Arial"/>
          <w:color w:val="auto"/>
          <w:sz w:val="22"/>
          <w:szCs w:val="22"/>
        </w:rPr>
        <w:instrText xml:space="preserve"> FORMTEXT </w:instrText>
      </w:r>
      <w:r w:rsidRPr="009362C8">
        <w:rPr>
          <w:rFonts w:ascii="Arial" w:hAnsi="Arial" w:cs="Arial"/>
          <w:color w:val="auto"/>
          <w:sz w:val="22"/>
          <w:szCs w:val="22"/>
        </w:rPr>
      </w:r>
      <w:r w:rsidRPr="009362C8">
        <w:rPr>
          <w:rFonts w:ascii="Arial" w:hAnsi="Arial" w:cs="Arial"/>
          <w:color w:val="auto"/>
          <w:sz w:val="22"/>
          <w:szCs w:val="22"/>
        </w:rPr>
        <w:fldChar w:fldCharType="separate"/>
      </w:r>
      <w:r w:rsidR="00573C74">
        <w:rPr>
          <w:rFonts w:ascii="Arial" w:hAnsi="Arial" w:cs="Arial"/>
          <w:noProof/>
          <w:color w:val="auto"/>
          <w:sz w:val="22"/>
          <w:szCs w:val="22"/>
        </w:rPr>
        <w:t>......................................................................................</w:t>
      </w:r>
      <w:r w:rsidRPr="009362C8">
        <w:rPr>
          <w:rFonts w:ascii="Arial" w:hAnsi="Arial" w:cs="Arial"/>
          <w:color w:val="auto"/>
          <w:sz w:val="22"/>
          <w:szCs w:val="22"/>
        </w:rPr>
        <w:fldChar w:fldCharType="end"/>
      </w:r>
    </w:p>
    <w:p w14:paraId="195381FF" w14:textId="77777777" w:rsidR="00C93802" w:rsidRPr="00C406AD" w:rsidRDefault="00143147" w:rsidP="007719D4">
      <w:pPr>
        <w:pBdr>
          <w:top w:val="none" w:sz="0" w:space="0" w:color="auto"/>
          <w:left w:val="none" w:sz="0" w:space="0" w:color="auto"/>
          <w:bottom w:val="none" w:sz="0" w:space="0" w:color="auto"/>
          <w:right w:val="none" w:sz="0" w:space="0" w:color="auto"/>
        </w:pBdr>
        <w:tabs>
          <w:tab w:val="left" w:pos="709"/>
          <w:tab w:val="left" w:pos="993"/>
          <w:tab w:val="right" w:pos="7511"/>
          <w:tab w:val="right" w:pos="9348"/>
        </w:tabs>
        <w:spacing w:before="120" w:line="240" w:lineRule="atLeast"/>
        <w:ind w:left="709" w:hanging="709"/>
        <w:rPr>
          <w:rFonts w:ascii="Arial" w:hAnsi="Arial" w:cs="Arial"/>
          <w:sz w:val="22"/>
          <w:szCs w:val="22"/>
        </w:rPr>
      </w:pP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sidR="00717302" w:rsidRPr="00C406AD">
        <w:rPr>
          <w:rFonts w:ascii="Arial" w:hAnsi="Arial" w:cs="Arial"/>
          <w:sz w:val="22"/>
          <w:szCs w:val="22"/>
        </w:rPr>
        <w:tab/>
      </w:r>
      <w:r w:rsidR="00F76EF1" w:rsidRPr="00C406AD">
        <w:rPr>
          <w:rFonts w:ascii="Arial" w:hAnsi="Arial" w:cs="Arial"/>
          <w:sz w:val="22"/>
          <w:szCs w:val="22"/>
        </w:rPr>
        <w:t>Versa</w:t>
      </w:r>
      <w:r w:rsidR="00717302" w:rsidRPr="00C406AD">
        <w:rPr>
          <w:rFonts w:ascii="Arial" w:hAnsi="Arial" w:cs="Arial"/>
          <w:sz w:val="22"/>
          <w:szCs w:val="22"/>
        </w:rPr>
        <w:t xml:space="preserve">nd- und Datenübertragungskosten </w:t>
      </w:r>
      <w:r w:rsidR="00F76EF1" w:rsidRPr="00C406AD">
        <w:rPr>
          <w:rFonts w:ascii="Arial" w:hAnsi="Arial" w:cs="Arial"/>
          <w:sz w:val="22"/>
          <w:szCs w:val="22"/>
        </w:rPr>
        <w:t>(inkl. Telekommunikation)</w:t>
      </w:r>
      <w:r w:rsidR="00717302" w:rsidRPr="00C406AD">
        <w:rPr>
          <w:rFonts w:ascii="Arial" w:hAnsi="Arial" w:cs="Arial"/>
          <w:sz w:val="22"/>
          <w:szCs w:val="22"/>
        </w:rPr>
        <w:t xml:space="preserve"> </w:t>
      </w:r>
      <w:r w:rsidR="007719D4">
        <w:rPr>
          <w:rFonts w:ascii="Arial" w:hAnsi="Arial" w:cs="Arial"/>
          <w:sz w:val="22"/>
          <w:szCs w:val="22"/>
        </w:rPr>
        <w:br/>
      </w:r>
      <w:r w:rsidR="00F76EF1" w:rsidRPr="00C406AD">
        <w:rPr>
          <w:rFonts w:ascii="Arial" w:hAnsi="Arial" w:cs="Arial"/>
          <w:sz w:val="22"/>
          <w:szCs w:val="22"/>
        </w:rPr>
        <w:t>pauschal mit</w:t>
      </w:r>
      <w:r w:rsidR="009362C8">
        <w:rPr>
          <w:rFonts w:ascii="Arial" w:hAnsi="Arial" w:cs="Arial"/>
          <w:sz w:val="22"/>
          <w:szCs w:val="22"/>
        </w:rPr>
        <w:t xml:space="preserve"> </w:t>
      </w:r>
      <w:r w:rsidR="009362C8" w:rsidRPr="00C406AD">
        <w:rPr>
          <w:rFonts w:ascii="Arial" w:hAnsi="Arial" w:cs="Arial"/>
          <w:sz w:val="22"/>
          <w:szCs w:val="22"/>
        </w:rPr>
        <w:fldChar w:fldCharType="begin">
          <w:ffData>
            <w:name w:val=""/>
            <w:enabled/>
            <w:calcOnExit w:val="0"/>
            <w:textInput>
              <w:default w:val="........................."/>
            </w:textInput>
          </w:ffData>
        </w:fldChar>
      </w:r>
      <w:r w:rsidR="009362C8" w:rsidRPr="00C406AD">
        <w:rPr>
          <w:rFonts w:ascii="Arial" w:hAnsi="Arial" w:cs="Arial"/>
          <w:sz w:val="22"/>
          <w:szCs w:val="22"/>
        </w:rPr>
        <w:instrText xml:space="preserve"> FORMTEXT </w:instrText>
      </w:r>
      <w:r w:rsidR="009362C8" w:rsidRPr="00C406AD">
        <w:rPr>
          <w:rFonts w:ascii="Arial" w:hAnsi="Arial" w:cs="Arial"/>
          <w:sz w:val="22"/>
          <w:szCs w:val="22"/>
        </w:rPr>
      </w:r>
      <w:r w:rsidR="009362C8" w:rsidRPr="00C406AD">
        <w:rPr>
          <w:rFonts w:ascii="Arial" w:hAnsi="Arial" w:cs="Arial"/>
          <w:sz w:val="22"/>
          <w:szCs w:val="22"/>
        </w:rPr>
        <w:fldChar w:fldCharType="separate"/>
      </w:r>
      <w:r w:rsidR="00573C74">
        <w:rPr>
          <w:rFonts w:ascii="Arial" w:hAnsi="Arial" w:cs="Arial"/>
          <w:noProof/>
          <w:sz w:val="22"/>
          <w:szCs w:val="22"/>
        </w:rPr>
        <w:t>.........................</w:t>
      </w:r>
      <w:r w:rsidR="009362C8" w:rsidRPr="00C406AD">
        <w:rPr>
          <w:rFonts w:ascii="Arial" w:hAnsi="Arial" w:cs="Arial"/>
          <w:sz w:val="22"/>
          <w:szCs w:val="22"/>
        </w:rPr>
        <w:fldChar w:fldCharType="end"/>
      </w:r>
      <w:r w:rsidR="009362C8">
        <w:rPr>
          <w:rFonts w:ascii="Arial" w:hAnsi="Arial" w:cs="Arial"/>
          <w:sz w:val="22"/>
          <w:szCs w:val="22"/>
        </w:rPr>
        <w:t xml:space="preserve"> </w:t>
      </w:r>
      <w:r w:rsidR="00717302" w:rsidRPr="00C406AD">
        <w:rPr>
          <w:rFonts w:ascii="Arial" w:hAnsi="Arial" w:cs="Arial"/>
          <w:sz w:val="22"/>
          <w:szCs w:val="22"/>
        </w:rPr>
        <w:t xml:space="preserve">EUR oder </w:t>
      </w:r>
      <w:r w:rsidR="009362C8" w:rsidRPr="00C406AD">
        <w:rPr>
          <w:rFonts w:ascii="Arial" w:hAnsi="Arial" w:cs="Arial"/>
          <w:sz w:val="22"/>
          <w:szCs w:val="22"/>
        </w:rPr>
        <w:fldChar w:fldCharType="begin">
          <w:ffData>
            <w:name w:val=""/>
            <w:enabled/>
            <w:calcOnExit w:val="0"/>
            <w:textInput>
              <w:default w:val="........................."/>
            </w:textInput>
          </w:ffData>
        </w:fldChar>
      </w:r>
      <w:r w:rsidR="009362C8" w:rsidRPr="00C406AD">
        <w:rPr>
          <w:rFonts w:ascii="Arial" w:hAnsi="Arial" w:cs="Arial"/>
          <w:sz w:val="22"/>
          <w:szCs w:val="22"/>
        </w:rPr>
        <w:instrText xml:space="preserve"> FORMTEXT </w:instrText>
      </w:r>
      <w:r w:rsidR="009362C8" w:rsidRPr="00C406AD">
        <w:rPr>
          <w:rFonts w:ascii="Arial" w:hAnsi="Arial" w:cs="Arial"/>
          <w:sz w:val="22"/>
          <w:szCs w:val="22"/>
        </w:rPr>
      </w:r>
      <w:r w:rsidR="009362C8" w:rsidRPr="00C406AD">
        <w:rPr>
          <w:rFonts w:ascii="Arial" w:hAnsi="Arial" w:cs="Arial"/>
          <w:sz w:val="22"/>
          <w:szCs w:val="22"/>
        </w:rPr>
        <w:fldChar w:fldCharType="separate"/>
      </w:r>
      <w:r w:rsidR="00573C74">
        <w:rPr>
          <w:rFonts w:ascii="Arial" w:hAnsi="Arial" w:cs="Arial"/>
          <w:noProof/>
          <w:sz w:val="22"/>
          <w:szCs w:val="22"/>
        </w:rPr>
        <w:t>.........................</w:t>
      </w:r>
      <w:r w:rsidR="009362C8" w:rsidRPr="00C406AD">
        <w:rPr>
          <w:rFonts w:ascii="Arial" w:hAnsi="Arial" w:cs="Arial"/>
          <w:sz w:val="22"/>
          <w:szCs w:val="22"/>
        </w:rPr>
        <w:fldChar w:fldCharType="end"/>
      </w:r>
      <w:r w:rsidR="009362C8">
        <w:rPr>
          <w:rFonts w:ascii="Arial" w:hAnsi="Arial" w:cs="Arial"/>
          <w:sz w:val="22"/>
          <w:szCs w:val="22"/>
        </w:rPr>
        <w:t xml:space="preserve"> </w:t>
      </w:r>
      <w:r w:rsidR="00F76EF1" w:rsidRPr="00C406AD">
        <w:rPr>
          <w:rFonts w:ascii="Arial" w:hAnsi="Arial" w:cs="Arial"/>
          <w:sz w:val="22"/>
          <w:szCs w:val="22"/>
        </w:rPr>
        <w:t>% des Nettohonorars</w:t>
      </w:r>
      <w:r w:rsidR="007719D4">
        <w:rPr>
          <w:rFonts w:ascii="Arial" w:hAnsi="Arial" w:cs="Arial"/>
          <w:sz w:val="22"/>
          <w:szCs w:val="22"/>
        </w:rPr>
        <w:br/>
      </w:r>
      <w:r w:rsidR="00F76EF1" w:rsidRPr="00C406AD">
        <w:rPr>
          <w:rFonts w:ascii="Arial" w:hAnsi="Arial" w:cs="Arial"/>
          <w:sz w:val="22"/>
          <w:szCs w:val="22"/>
        </w:rPr>
        <w:t>und die übrigen Nebenkosten auf Nachweis</w:t>
      </w:r>
      <w:r w:rsidR="00F76EF1" w:rsidRPr="00C406AD">
        <w:rPr>
          <w:rFonts w:ascii="Arial" w:hAnsi="Arial" w:cs="Arial"/>
          <w:sz w:val="22"/>
          <w:szCs w:val="22"/>
        </w:rPr>
        <w:tab/>
      </w:r>
    </w:p>
    <w:p w14:paraId="33AEE28A" w14:textId="77777777" w:rsidR="00C93802" w:rsidRPr="00C406AD" w:rsidRDefault="00143147" w:rsidP="009362C8">
      <w:pPr>
        <w:pBdr>
          <w:top w:val="none" w:sz="0" w:space="0" w:color="auto"/>
          <w:left w:val="none" w:sz="0" w:space="0" w:color="auto"/>
          <w:bottom w:val="none" w:sz="0" w:space="0" w:color="auto"/>
          <w:right w:val="none" w:sz="0" w:space="0" w:color="auto"/>
        </w:pBdr>
        <w:tabs>
          <w:tab w:val="left" w:pos="709"/>
          <w:tab w:val="left" w:pos="993"/>
          <w:tab w:val="right" w:pos="7513"/>
          <w:tab w:val="right" w:pos="9348"/>
        </w:tabs>
        <w:spacing w:before="120" w:line="240" w:lineRule="atLeast"/>
        <w:ind w:left="709" w:hanging="709"/>
        <w:rPr>
          <w:rFonts w:ascii="Arial" w:hAnsi="Arial" w:cs="Arial"/>
          <w:sz w:val="22"/>
          <w:szCs w:val="22"/>
        </w:rPr>
      </w:pP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sidR="00F76EF1" w:rsidRPr="00C406AD">
        <w:rPr>
          <w:rFonts w:ascii="Arial" w:hAnsi="Arial" w:cs="Arial"/>
          <w:sz w:val="22"/>
          <w:szCs w:val="22"/>
        </w:rPr>
        <w:tab/>
      </w:r>
      <w:r w:rsidR="00717302" w:rsidRPr="00C406AD">
        <w:rPr>
          <w:rFonts w:ascii="Arial" w:hAnsi="Arial" w:cs="Arial"/>
          <w:sz w:val="22"/>
          <w:szCs w:val="22"/>
        </w:rPr>
        <w:t xml:space="preserve">insgesamt auf Nachweis </w:t>
      </w:r>
      <w:r w:rsidR="00F76EF1" w:rsidRPr="00C406AD">
        <w:rPr>
          <w:rFonts w:ascii="Arial" w:hAnsi="Arial" w:cs="Arial"/>
          <w:sz w:val="22"/>
          <w:szCs w:val="22"/>
        </w:rPr>
        <w:t>mit folgender Maßgabe:</w:t>
      </w:r>
    </w:p>
    <w:p w14:paraId="573585DF" w14:textId="77777777" w:rsidR="00C93802" w:rsidRPr="007719D4" w:rsidRDefault="00F76EF1" w:rsidP="007719D4">
      <w:pPr>
        <w:pBdr>
          <w:top w:val="none" w:sz="0" w:space="0" w:color="auto"/>
          <w:left w:val="none" w:sz="0" w:space="0" w:color="auto"/>
          <w:bottom w:val="none" w:sz="0" w:space="0" w:color="auto"/>
          <w:right w:val="none" w:sz="0" w:space="0" w:color="auto"/>
        </w:pBdr>
        <w:tabs>
          <w:tab w:val="left" w:pos="709"/>
          <w:tab w:val="left" w:pos="993"/>
          <w:tab w:val="right" w:pos="7511"/>
          <w:tab w:val="right" w:pos="9348"/>
        </w:tabs>
        <w:spacing w:before="120" w:line="240" w:lineRule="atLeast"/>
        <w:ind w:left="709" w:hanging="709"/>
        <w:rPr>
          <w:rFonts w:ascii="Arial" w:hAnsi="Arial" w:cs="Arial"/>
          <w:color w:val="auto"/>
          <w:sz w:val="22"/>
          <w:szCs w:val="22"/>
        </w:rPr>
      </w:pPr>
      <w:r w:rsidRPr="00C406AD">
        <w:rPr>
          <w:rFonts w:ascii="Arial" w:hAnsi="Arial" w:cs="Arial"/>
          <w:sz w:val="22"/>
          <w:szCs w:val="22"/>
        </w:rPr>
        <w:tab/>
      </w:r>
      <w:r w:rsidR="00143147" w:rsidRPr="00C406AD">
        <w:rPr>
          <w:rFonts w:ascii="Arial" w:hAnsi="Arial" w:cs="Arial"/>
          <w:color w:val="auto"/>
          <w:sz w:val="22"/>
          <w:szCs w:val="22"/>
        </w:rPr>
        <w:fldChar w:fldCharType="begin">
          <w:ffData>
            <w:name w:val="Kontrollkästchen9"/>
            <w:enabled/>
            <w:calcOnExit w:val="0"/>
            <w:checkBox>
              <w:sizeAuto/>
              <w:default w:val="0"/>
            </w:checkBox>
          </w:ffData>
        </w:fldChar>
      </w:r>
      <w:r w:rsidR="00143147"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00143147" w:rsidRPr="00C406AD">
        <w:rPr>
          <w:rFonts w:ascii="Arial" w:hAnsi="Arial" w:cs="Arial"/>
          <w:color w:val="auto"/>
          <w:sz w:val="22"/>
          <w:szCs w:val="22"/>
        </w:rPr>
        <w:fldChar w:fldCharType="end"/>
      </w:r>
      <w:r w:rsidRPr="007719D4">
        <w:rPr>
          <w:rFonts w:ascii="Arial" w:hAnsi="Arial" w:cs="Arial"/>
          <w:color w:val="auto"/>
          <w:sz w:val="22"/>
          <w:szCs w:val="22"/>
        </w:rPr>
        <w:tab/>
        <w:t>Fahrtkosten bei Be</w:t>
      </w:r>
      <w:r w:rsidR="007719D4" w:rsidRPr="007719D4">
        <w:rPr>
          <w:rFonts w:ascii="Arial" w:hAnsi="Arial" w:cs="Arial"/>
          <w:color w:val="auto"/>
          <w:sz w:val="22"/>
          <w:szCs w:val="22"/>
        </w:rPr>
        <w:t xml:space="preserve">nutzung des eigenen Pkw: </w:t>
      </w:r>
      <w:r w:rsidR="006E0D0B" w:rsidRPr="007719D4">
        <w:rPr>
          <w:rFonts w:ascii="Arial" w:hAnsi="Arial" w:cs="Arial"/>
          <w:color w:val="auto"/>
          <w:sz w:val="22"/>
          <w:szCs w:val="22"/>
        </w:rPr>
        <w:fldChar w:fldCharType="begin">
          <w:ffData>
            <w:name w:val=""/>
            <w:enabled/>
            <w:calcOnExit w:val="0"/>
            <w:textInput>
              <w:default w:val="........................."/>
            </w:textInput>
          </w:ffData>
        </w:fldChar>
      </w:r>
      <w:r w:rsidR="006E0D0B" w:rsidRPr="007719D4">
        <w:rPr>
          <w:rFonts w:ascii="Arial" w:hAnsi="Arial" w:cs="Arial"/>
          <w:color w:val="auto"/>
          <w:sz w:val="22"/>
          <w:szCs w:val="22"/>
        </w:rPr>
        <w:instrText xml:space="preserve"> FORMTEXT </w:instrText>
      </w:r>
      <w:r w:rsidR="006E0D0B" w:rsidRPr="007719D4">
        <w:rPr>
          <w:rFonts w:ascii="Arial" w:hAnsi="Arial" w:cs="Arial"/>
          <w:color w:val="auto"/>
          <w:sz w:val="22"/>
          <w:szCs w:val="22"/>
        </w:rPr>
      </w:r>
      <w:r w:rsidR="006E0D0B" w:rsidRPr="007719D4">
        <w:rPr>
          <w:rFonts w:ascii="Arial" w:hAnsi="Arial" w:cs="Arial"/>
          <w:color w:val="auto"/>
          <w:sz w:val="22"/>
          <w:szCs w:val="22"/>
        </w:rPr>
        <w:fldChar w:fldCharType="separate"/>
      </w:r>
      <w:r w:rsidR="00573C74">
        <w:rPr>
          <w:rFonts w:ascii="Arial" w:hAnsi="Arial" w:cs="Arial"/>
          <w:noProof/>
          <w:color w:val="auto"/>
          <w:sz w:val="22"/>
          <w:szCs w:val="22"/>
        </w:rPr>
        <w:t>.........................</w:t>
      </w:r>
      <w:r w:rsidR="006E0D0B" w:rsidRPr="007719D4">
        <w:rPr>
          <w:rFonts w:ascii="Arial" w:hAnsi="Arial" w:cs="Arial"/>
          <w:color w:val="auto"/>
          <w:sz w:val="22"/>
          <w:szCs w:val="22"/>
        </w:rPr>
        <w:fldChar w:fldCharType="end"/>
      </w:r>
      <w:r w:rsidR="006E0D0B" w:rsidRPr="007719D4">
        <w:rPr>
          <w:rFonts w:ascii="Arial" w:hAnsi="Arial" w:cs="Arial"/>
          <w:color w:val="auto"/>
          <w:sz w:val="22"/>
          <w:szCs w:val="22"/>
        </w:rPr>
        <w:t xml:space="preserve"> </w:t>
      </w:r>
      <w:r w:rsidRPr="007719D4">
        <w:rPr>
          <w:rFonts w:ascii="Arial" w:hAnsi="Arial" w:cs="Arial"/>
          <w:color w:val="auto"/>
          <w:sz w:val="22"/>
          <w:szCs w:val="22"/>
        </w:rPr>
        <w:t>EUR/km</w:t>
      </w:r>
    </w:p>
    <w:p w14:paraId="3B5DAFA0" w14:textId="77777777" w:rsidR="00C93802" w:rsidRPr="007719D4" w:rsidRDefault="00F76EF1" w:rsidP="007719D4">
      <w:pPr>
        <w:pBdr>
          <w:top w:val="none" w:sz="0" w:space="0" w:color="auto"/>
          <w:left w:val="none" w:sz="0" w:space="0" w:color="auto"/>
          <w:bottom w:val="none" w:sz="0" w:space="0" w:color="auto"/>
          <w:right w:val="none" w:sz="0" w:space="0" w:color="auto"/>
        </w:pBdr>
        <w:tabs>
          <w:tab w:val="left" w:pos="709"/>
          <w:tab w:val="left" w:pos="993"/>
          <w:tab w:val="right" w:pos="7513"/>
          <w:tab w:val="right" w:pos="9348"/>
        </w:tabs>
        <w:spacing w:before="120" w:line="240" w:lineRule="atLeast"/>
        <w:ind w:left="709" w:hanging="709"/>
        <w:rPr>
          <w:rFonts w:ascii="Arial" w:hAnsi="Arial" w:cs="Arial"/>
          <w:color w:val="auto"/>
          <w:sz w:val="22"/>
          <w:szCs w:val="22"/>
        </w:rPr>
      </w:pPr>
      <w:r w:rsidRPr="007719D4">
        <w:rPr>
          <w:rFonts w:ascii="Arial" w:hAnsi="Arial" w:cs="Arial"/>
          <w:color w:val="auto"/>
          <w:sz w:val="22"/>
          <w:szCs w:val="22"/>
        </w:rPr>
        <w:tab/>
      </w:r>
      <w:r w:rsidRPr="007719D4">
        <w:rPr>
          <w:rFonts w:ascii="Arial" w:hAnsi="Arial" w:cs="Arial"/>
          <w:color w:val="auto"/>
          <w:sz w:val="22"/>
          <w:szCs w:val="22"/>
        </w:rPr>
        <w:tab/>
        <w:t>sonst die nachgewiesenen Kosten öffentlicher Verkehrsmittel</w:t>
      </w:r>
    </w:p>
    <w:p w14:paraId="14277162" w14:textId="77777777" w:rsidR="00C93802" w:rsidRPr="007719D4" w:rsidRDefault="00F76EF1" w:rsidP="007719D4">
      <w:pPr>
        <w:pBdr>
          <w:top w:val="none" w:sz="0" w:space="0" w:color="auto"/>
          <w:left w:val="none" w:sz="0" w:space="0" w:color="auto"/>
          <w:bottom w:val="none" w:sz="0" w:space="0" w:color="auto"/>
          <w:right w:val="none" w:sz="0" w:space="0" w:color="auto"/>
        </w:pBdr>
        <w:tabs>
          <w:tab w:val="left" w:pos="709"/>
          <w:tab w:val="left" w:pos="993"/>
          <w:tab w:val="right" w:pos="7513"/>
          <w:tab w:val="right" w:pos="9348"/>
        </w:tabs>
        <w:spacing w:before="120" w:line="240" w:lineRule="atLeast"/>
        <w:ind w:left="709" w:hanging="709"/>
        <w:rPr>
          <w:rFonts w:ascii="Arial" w:hAnsi="Arial" w:cs="Arial"/>
          <w:color w:val="auto"/>
          <w:sz w:val="22"/>
          <w:szCs w:val="22"/>
        </w:rPr>
      </w:pPr>
      <w:r w:rsidRPr="007719D4">
        <w:rPr>
          <w:rFonts w:ascii="Arial" w:hAnsi="Arial" w:cs="Arial"/>
          <w:color w:val="auto"/>
          <w:sz w:val="22"/>
          <w:szCs w:val="22"/>
        </w:rPr>
        <w:tab/>
      </w:r>
      <w:r w:rsidR="00143147" w:rsidRPr="00C406AD">
        <w:rPr>
          <w:rFonts w:ascii="Arial" w:hAnsi="Arial" w:cs="Arial"/>
          <w:color w:val="auto"/>
          <w:sz w:val="22"/>
          <w:szCs w:val="22"/>
        </w:rPr>
        <w:fldChar w:fldCharType="begin">
          <w:ffData>
            <w:name w:val="Kontrollkästchen9"/>
            <w:enabled/>
            <w:calcOnExit w:val="0"/>
            <w:checkBox>
              <w:sizeAuto/>
              <w:default w:val="0"/>
            </w:checkBox>
          </w:ffData>
        </w:fldChar>
      </w:r>
      <w:r w:rsidR="00143147"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00143147" w:rsidRPr="00C406AD">
        <w:rPr>
          <w:rFonts w:ascii="Arial" w:hAnsi="Arial" w:cs="Arial"/>
          <w:color w:val="auto"/>
          <w:sz w:val="22"/>
          <w:szCs w:val="22"/>
        </w:rPr>
        <w:fldChar w:fldCharType="end"/>
      </w:r>
      <w:r w:rsidRPr="007719D4">
        <w:rPr>
          <w:rFonts w:ascii="Arial" w:hAnsi="Arial" w:cs="Arial"/>
          <w:color w:val="auto"/>
          <w:sz w:val="22"/>
          <w:szCs w:val="22"/>
        </w:rPr>
        <w:tab/>
        <w:t>eine Tagegeldpauschale von</w:t>
      </w:r>
      <w:r w:rsidR="007719D4">
        <w:rPr>
          <w:rFonts w:ascii="Arial" w:hAnsi="Arial" w:cs="Arial"/>
          <w:color w:val="auto"/>
          <w:sz w:val="22"/>
          <w:szCs w:val="22"/>
        </w:rPr>
        <w:t xml:space="preserve"> </w:t>
      </w:r>
      <w:r w:rsidR="006E0D0B" w:rsidRPr="007719D4">
        <w:rPr>
          <w:rFonts w:ascii="Arial" w:hAnsi="Arial" w:cs="Arial"/>
          <w:color w:val="auto"/>
          <w:sz w:val="22"/>
          <w:szCs w:val="22"/>
        </w:rPr>
        <w:fldChar w:fldCharType="begin">
          <w:ffData>
            <w:name w:val=""/>
            <w:enabled/>
            <w:calcOnExit w:val="0"/>
            <w:textInput>
              <w:default w:val="........................."/>
            </w:textInput>
          </w:ffData>
        </w:fldChar>
      </w:r>
      <w:r w:rsidR="006E0D0B" w:rsidRPr="007719D4">
        <w:rPr>
          <w:rFonts w:ascii="Arial" w:hAnsi="Arial" w:cs="Arial"/>
          <w:color w:val="auto"/>
          <w:sz w:val="22"/>
          <w:szCs w:val="22"/>
        </w:rPr>
        <w:instrText xml:space="preserve"> FORMTEXT </w:instrText>
      </w:r>
      <w:r w:rsidR="006E0D0B" w:rsidRPr="007719D4">
        <w:rPr>
          <w:rFonts w:ascii="Arial" w:hAnsi="Arial" w:cs="Arial"/>
          <w:color w:val="auto"/>
          <w:sz w:val="22"/>
          <w:szCs w:val="22"/>
        </w:rPr>
      </w:r>
      <w:r w:rsidR="006E0D0B" w:rsidRPr="007719D4">
        <w:rPr>
          <w:rFonts w:ascii="Arial" w:hAnsi="Arial" w:cs="Arial"/>
          <w:color w:val="auto"/>
          <w:sz w:val="22"/>
          <w:szCs w:val="22"/>
        </w:rPr>
        <w:fldChar w:fldCharType="separate"/>
      </w:r>
      <w:r w:rsidR="00573C74">
        <w:rPr>
          <w:rFonts w:ascii="Arial" w:hAnsi="Arial" w:cs="Arial"/>
          <w:noProof/>
          <w:color w:val="auto"/>
          <w:sz w:val="22"/>
          <w:szCs w:val="22"/>
        </w:rPr>
        <w:t>.........................</w:t>
      </w:r>
      <w:r w:rsidR="006E0D0B" w:rsidRPr="007719D4">
        <w:rPr>
          <w:rFonts w:ascii="Arial" w:hAnsi="Arial" w:cs="Arial"/>
          <w:color w:val="auto"/>
          <w:sz w:val="22"/>
          <w:szCs w:val="22"/>
        </w:rPr>
        <w:fldChar w:fldCharType="end"/>
      </w:r>
      <w:r w:rsidR="006E0D0B" w:rsidRPr="007719D4">
        <w:rPr>
          <w:rFonts w:ascii="Arial" w:hAnsi="Arial" w:cs="Arial"/>
          <w:color w:val="auto"/>
          <w:sz w:val="22"/>
          <w:szCs w:val="22"/>
        </w:rPr>
        <w:t xml:space="preserve"> </w:t>
      </w:r>
      <w:r w:rsidRPr="007719D4">
        <w:rPr>
          <w:rFonts w:ascii="Arial" w:hAnsi="Arial" w:cs="Arial"/>
          <w:color w:val="auto"/>
          <w:sz w:val="22"/>
          <w:szCs w:val="22"/>
        </w:rPr>
        <w:t>EUR</w:t>
      </w:r>
    </w:p>
    <w:p w14:paraId="4835716D" w14:textId="77777777" w:rsidR="00C93802" w:rsidRPr="007719D4" w:rsidRDefault="00F76EF1" w:rsidP="007719D4">
      <w:pPr>
        <w:pBdr>
          <w:top w:val="none" w:sz="0" w:space="0" w:color="auto"/>
          <w:left w:val="none" w:sz="0" w:space="0" w:color="auto"/>
          <w:bottom w:val="none" w:sz="0" w:space="0" w:color="auto"/>
          <w:right w:val="none" w:sz="0" w:space="0" w:color="auto"/>
        </w:pBdr>
        <w:tabs>
          <w:tab w:val="left" w:pos="709"/>
          <w:tab w:val="left" w:pos="993"/>
          <w:tab w:val="right" w:pos="7511"/>
          <w:tab w:val="right" w:pos="9348"/>
        </w:tabs>
        <w:spacing w:before="120" w:line="240" w:lineRule="atLeast"/>
        <w:ind w:left="709" w:hanging="709"/>
        <w:rPr>
          <w:rFonts w:ascii="Arial" w:hAnsi="Arial" w:cs="Arial"/>
          <w:color w:val="auto"/>
          <w:sz w:val="22"/>
          <w:szCs w:val="22"/>
        </w:rPr>
      </w:pPr>
      <w:r w:rsidRPr="007719D4">
        <w:rPr>
          <w:rFonts w:ascii="Arial" w:hAnsi="Arial" w:cs="Arial"/>
          <w:color w:val="auto"/>
          <w:sz w:val="22"/>
          <w:szCs w:val="22"/>
        </w:rPr>
        <w:tab/>
      </w:r>
      <w:r w:rsidR="00143147" w:rsidRPr="00C406AD">
        <w:rPr>
          <w:rFonts w:ascii="Arial" w:hAnsi="Arial" w:cs="Arial"/>
          <w:color w:val="auto"/>
          <w:sz w:val="22"/>
          <w:szCs w:val="22"/>
        </w:rPr>
        <w:fldChar w:fldCharType="begin">
          <w:ffData>
            <w:name w:val="Kontrollkästchen9"/>
            <w:enabled/>
            <w:calcOnExit w:val="0"/>
            <w:checkBox>
              <w:sizeAuto/>
              <w:default w:val="0"/>
            </w:checkBox>
          </w:ffData>
        </w:fldChar>
      </w:r>
      <w:r w:rsidR="00143147"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00143147" w:rsidRPr="00C406AD">
        <w:rPr>
          <w:rFonts w:ascii="Arial" w:hAnsi="Arial" w:cs="Arial"/>
          <w:color w:val="auto"/>
          <w:sz w:val="22"/>
          <w:szCs w:val="22"/>
        </w:rPr>
        <w:fldChar w:fldCharType="end"/>
      </w:r>
      <w:r w:rsidRPr="007719D4">
        <w:rPr>
          <w:rFonts w:ascii="Arial" w:hAnsi="Arial" w:cs="Arial"/>
          <w:color w:val="auto"/>
          <w:sz w:val="22"/>
          <w:szCs w:val="22"/>
        </w:rPr>
        <w:tab/>
        <w:t>Übernachtungskosten</w:t>
      </w:r>
      <w:r w:rsidR="007719D4">
        <w:rPr>
          <w:rFonts w:ascii="Arial" w:hAnsi="Arial" w:cs="Arial"/>
          <w:color w:val="auto"/>
          <w:sz w:val="22"/>
          <w:szCs w:val="22"/>
        </w:rPr>
        <w:t xml:space="preserve"> </w:t>
      </w:r>
      <w:r w:rsidR="006E0D0B" w:rsidRPr="007719D4">
        <w:rPr>
          <w:rFonts w:ascii="Arial" w:hAnsi="Arial" w:cs="Arial"/>
          <w:color w:val="auto"/>
          <w:sz w:val="22"/>
          <w:szCs w:val="22"/>
        </w:rPr>
        <w:fldChar w:fldCharType="begin">
          <w:ffData>
            <w:name w:val=""/>
            <w:enabled/>
            <w:calcOnExit w:val="0"/>
            <w:textInput>
              <w:default w:val="........................."/>
            </w:textInput>
          </w:ffData>
        </w:fldChar>
      </w:r>
      <w:r w:rsidR="006E0D0B" w:rsidRPr="007719D4">
        <w:rPr>
          <w:rFonts w:ascii="Arial" w:hAnsi="Arial" w:cs="Arial"/>
          <w:color w:val="auto"/>
          <w:sz w:val="22"/>
          <w:szCs w:val="22"/>
        </w:rPr>
        <w:instrText xml:space="preserve"> FORMTEXT </w:instrText>
      </w:r>
      <w:r w:rsidR="006E0D0B" w:rsidRPr="007719D4">
        <w:rPr>
          <w:rFonts w:ascii="Arial" w:hAnsi="Arial" w:cs="Arial"/>
          <w:color w:val="auto"/>
          <w:sz w:val="22"/>
          <w:szCs w:val="22"/>
        </w:rPr>
      </w:r>
      <w:r w:rsidR="006E0D0B" w:rsidRPr="007719D4">
        <w:rPr>
          <w:rFonts w:ascii="Arial" w:hAnsi="Arial" w:cs="Arial"/>
          <w:color w:val="auto"/>
          <w:sz w:val="22"/>
          <w:szCs w:val="22"/>
        </w:rPr>
        <w:fldChar w:fldCharType="separate"/>
      </w:r>
      <w:r w:rsidR="00573C74">
        <w:rPr>
          <w:rFonts w:ascii="Arial" w:hAnsi="Arial" w:cs="Arial"/>
          <w:noProof/>
          <w:color w:val="auto"/>
          <w:sz w:val="22"/>
          <w:szCs w:val="22"/>
        </w:rPr>
        <w:t>.........................</w:t>
      </w:r>
      <w:r w:rsidR="006E0D0B" w:rsidRPr="007719D4">
        <w:rPr>
          <w:rFonts w:ascii="Arial" w:hAnsi="Arial" w:cs="Arial"/>
          <w:color w:val="auto"/>
          <w:sz w:val="22"/>
          <w:szCs w:val="22"/>
        </w:rPr>
        <w:fldChar w:fldCharType="end"/>
      </w:r>
      <w:r w:rsidR="006E0D0B" w:rsidRPr="007719D4">
        <w:rPr>
          <w:rFonts w:ascii="Arial" w:hAnsi="Arial" w:cs="Arial"/>
          <w:color w:val="auto"/>
          <w:sz w:val="22"/>
          <w:szCs w:val="22"/>
        </w:rPr>
        <w:t xml:space="preserve"> </w:t>
      </w:r>
      <w:r w:rsidRPr="007719D4">
        <w:rPr>
          <w:rFonts w:ascii="Arial" w:hAnsi="Arial" w:cs="Arial"/>
          <w:color w:val="auto"/>
          <w:sz w:val="22"/>
          <w:szCs w:val="22"/>
        </w:rPr>
        <w:t>EUR</w:t>
      </w:r>
    </w:p>
    <w:p w14:paraId="454D3E9C" w14:textId="77777777" w:rsidR="00792266" w:rsidRPr="007719D4" w:rsidRDefault="00F76EF1" w:rsidP="007719D4">
      <w:pPr>
        <w:pBdr>
          <w:top w:val="none" w:sz="0" w:space="0" w:color="auto"/>
          <w:left w:val="none" w:sz="0" w:space="0" w:color="auto"/>
          <w:bottom w:val="none" w:sz="0" w:space="0" w:color="auto"/>
          <w:right w:val="none" w:sz="0" w:space="0" w:color="auto"/>
        </w:pBdr>
        <w:tabs>
          <w:tab w:val="left" w:pos="709"/>
          <w:tab w:val="left" w:pos="993"/>
          <w:tab w:val="right" w:pos="7511"/>
          <w:tab w:val="right" w:pos="9348"/>
        </w:tabs>
        <w:spacing w:before="120" w:line="240" w:lineRule="atLeast"/>
        <w:ind w:left="709" w:hanging="709"/>
        <w:rPr>
          <w:rFonts w:ascii="Arial" w:hAnsi="Arial" w:cs="Arial"/>
          <w:color w:val="auto"/>
          <w:sz w:val="22"/>
          <w:szCs w:val="22"/>
        </w:rPr>
      </w:pPr>
      <w:r w:rsidRPr="007719D4">
        <w:rPr>
          <w:rFonts w:ascii="Arial" w:hAnsi="Arial" w:cs="Arial"/>
          <w:color w:val="auto"/>
          <w:sz w:val="22"/>
          <w:szCs w:val="22"/>
        </w:rPr>
        <w:tab/>
      </w:r>
      <w:r w:rsidR="00143147" w:rsidRPr="00C406AD">
        <w:rPr>
          <w:rFonts w:ascii="Arial" w:hAnsi="Arial" w:cs="Arial"/>
          <w:color w:val="auto"/>
          <w:sz w:val="22"/>
          <w:szCs w:val="22"/>
        </w:rPr>
        <w:fldChar w:fldCharType="begin">
          <w:ffData>
            <w:name w:val="Kontrollkästchen9"/>
            <w:enabled/>
            <w:calcOnExit w:val="0"/>
            <w:checkBox>
              <w:sizeAuto/>
              <w:default w:val="0"/>
            </w:checkBox>
          </w:ffData>
        </w:fldChar>
      </w:r>
      <w:r w:rsidR="00143147"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00143147" w:rsidRPr="00C406AD">
        <w:rPr>
          <w:rFonts w:ascii="Arial" w:hAnsi="Arial" w:cs="Arial"/>
          <w:color w:val="auto"/>
          <w:sz w:val="22"/>
          <w:szCs w:val="22"/>
        </w:rPr>
        <w:fldChar w:fldCharType="end"/>
      </w:r>
      <w:r w:rsidR="007719D4">
        <w:rPr>
          <w:rFonts w:ascii="Arial" w:hAnsi="Arial" w:cs="Arial"/>
          <w:color w:val="auto"/>
          <w:sz w:val="22"/>
          <w:szCs w:val="22"/>
        </w:rPr>
        <w:tab/>
      </w:r>
      <w:r w:rsidR="007719D4" w:rsidRPr="009362C8">
        <w:rPr>
          <w:rFonts w:ascii="Arial" w:hAnsi="Arial" w:cs="Arial"/>
          <w:color w:val="auto"/>
          <w:sz w:val="22"/>
          <w:szCs w:val="22"/>
        </w:rPr>
        <w:fldChar w:fldCharType="begin">
          <w:ffData>
            <w:name w:val=""/>
            <w:enabled/>
            <w:calcOnExit w:val="0"/>
            <w:textInput>
              <w:default w:val="......................................................................................"/>
            </w:textInput>
          </w:ffData>
        </w:fldChar>
      </w:r>
      <w:r w:rsidR="007719D4" w:rsidRPr="009362C8">
        <w:rPr>
          <w:rFonts w:ascii="Arial" w:hAnsi="Arial" w:cs="Arial"/>
          <w:color w:val="auto"/>
          <w:sz w:val="22"/>
          <w:szCs w:val="22"/>
        </w:rPr>
        <w:instrText xml:space="preserve"> FORMTEXT </w:instrText>
      </w:r>
      <w:r w:rsidR="007719D4" w:rsidRPr="009362C8">
        <w:rPr>
          <w:rFonts w:ascii="Arial" w:hAnsi="Arial" w:cs="Arial"/>
          <w:color w:val="auto"/>
          <w:sz w:val="22"/>
          <w:szCs w:val="22"/>
        </w:rPr>
      </w:r>
      <w:r w:rsidR="007719D4" w:rsidRPr="009362C8">
        <w:rPr>
          <w:rFonts w:ascii="Arial" w:hAnsi="Arial" w:cs="Arial"/>
          <w:color w:val="auto"/>
          <w:sz w:val="22"/>
          <w:szCs w:val="22"/>
        </w:rPr>
        <w:fldChar w:fldCharType="separate"/>
      </w:r>
      <w:r w:rsidR="00573C74">
        <w:rPr>
          <w:rFonts w:ascii="Arial" w:hAnsi="Arial" w:cs="Arial"/>
          <w:noProof/>
          <w:color w:val="auto"/>
          <w:sz w:val="22"/>
          <w:szCs w:val="22"/>
        </w:rPr>
        <w:t>......................................................................................</w:t>
      </w:r>
      <w:r w:rsidR="007719D4" w:rsidRPr="009362C8">
        <w:rPr>
          <w:rFonts w:ascii="Arial" w:hAnsi="Arial" w:cs="Arial"/>
          <w:color w:val="auto"/>
          <w:sz w:val="22"/>
          <w:szCs w:val="22"/>
        </w:rPr>
        <w:fldChar w:fldCharType="end"/>
      </w:r>
    </w:p>
    <w:bookmarkEnd w:id="21"/>
    <w:p w14:paraId="3F67C29C" w14:textId="77777777" w:rsidR="00C93802" w:rsidRPr="00C406AD" w:rsidRDefault="00F76EF1" w:rsidP="007D44E0">
      <w:pPr>
        <w:pBdr>
          <w:top w:val="none" w:sz="0" w:space="0" w:color="auto"/>
          <w:left w:val="none" w:sz="0" w:space="0" w:color="auto"/>
          <w:bottom w:val="none" w:sz="0" w:space="0" w:color="auto"/>
          <w:right w:val="none" w:sz="0" w:space="0" w:color="auto"/>
        </w:pBdr>
        <w:tabs>
          <w:tab w:val="left" w:pos="709"/>
        </w:tabs>
        <w:spacing w:before="240"/>
        <w:ind w:left="709" w:hanging="709"/>
        <w:jc w:val="both"/>
        <w:rPr>
          <w:rFonts w:ascii="Arial" w:hAnsi="Arial" w:cs="Arial"/>
          <w:b/>
          <w:sz w:val="22"/>
          <w:szCs w:val="22"/>
        </w:rPr>
      </w:pPr>
      <w:r w:rsidRPr="00C406AD">
        <w:rPr>
          <w:rFonts w:ascii="Arial" w:hAnsi="Arial" w:cs="Arial"/>
          <w:b/>
          <w:sz w:val="22"/>
          <w:szCs w:val="22"/>
        </w:rPr>
        <w:t>3.1</w:t>
      </w:r>
      <w:r w:rsidR="003E4AA8" w:rsidRPr="00C406AD">
        <w:rPr>
          <w:rFonts w:ascii="Arial" w:hAnsi="Arial" w:cs="Arial"/>
          <w:b/>
          <w:sz w:val="22"/>
          <w:szCs w:val="22"/>
        </w:rPr>
        <w:t>1</w:t>
      </w:r>
    </w:p>
    <w:p w14:paraId="0AA1AFA5" w14:textId="77777777" w:rsidR="00C93802" w:rsidRPr="00C406AD" w:rsidRDefault="00F76EF1" w:rsidP="007D44E0">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sidRPr="00C406AD">
        <w:rPr>
          <w:rFonts w:ascii="Arial" w:hAnsi="Arial" w:cs="Arial"/>
          <w:sz w:val="22"/>
          <w:szCs w:val="22"/>
        </w:rPr>
        <w:t>Die Umsatzsteuer in der jeweils gültigen gesetzlichen Höhe wird zu allen Honoraren und Nebenkosten (exklusive Vorsteuern) zusätzlich in Rechnung gestellt.</w:t>
      </w:r>
    </w:p>
    <w:p w14:paraId="77DBFFAA" w14:textId="77777777" w:rsidR="00C93802" w:rsidRPr="00C406AD" w:rsidRDefault="00F76EF1" w:rsidP="007D44E0">
      <w:pPr>
        <w:pBdr>
          <w:top w:val="none" w:sz="0" w:space="0" w:color="auto"/>
          <w:left w:val="none" w:sz="0" w:space="0" w:color="auto"/>
          <w:bottom w:val="none" w:sz="0" w:space="0" w:color="auto"/>
          <w:right w:val="none" w:sz="0" w:space="0" w:color="auto"/>
        </w:pBdr>
        <w:tabs>
          <w:tab w:val="left" w:pos="709"/>
        </w:tabs>
        <w:spacing w:before="240"/>
        <w:ind w:left="709" w:hanging="709"/>
        <w:jc w:val="both"/>
        <w:rPr>
          <w:rFonts w:ascii="Arial" w:hAnsi="Arial" w:cs="Arial"/>
          <w:b/>
          <w:sz w:val="22"/>
          <w:szCs w:val="22"/>
        </w:rPr>
      </w:pPr>
      <w:r w:rsidRPr="00C406AD">
        <w:rPr>
          <w:rFonts w:ascii="Arial" w:hAnsi="Arial" w:cs="Arial"/>
          <w:b/>
          <w:sz w:val="22"/>
          <w:szCs w:val="22"/>
        </w:rPr>
        <w:t>3.1</w:t>
      </w:r>
      <w:r w:rsidR="003E4AA8" w:rsidRPr="00C406AD">
        <w:rPr>
          <w:rFonts w:ascii="Arial" w:hAnsi="Arial" w:cs="Arial"/>
          <w:b/>
          <w:sz w:val="22"/>
          <w:szCs w:val="22"/>
        </w:rPr>
        <w:t>2</w:t>
      </w:r>
    </w:p>
    <w:p w14:paraId="4DEC1BD6" w14:textId="77777777" w:rsidR="00C93802" w:rsidRPr="00C406AD" w:rsidRDefault="00F76EF1" w:rsidP="00E057AB">
      <w:pPr>
        <w:pStyle w:val="Textkrper3"/>
        <w:pBdr>
          <w:top w:val="none" w:sz="0" w:space="0" w:color="auto"/>
          <w:left w:val="none" w:sz="0" w:space="0" w:color="auto"/>
          <w:bottom w:val="none" w:sz="0" w:space="0" w:color="auto"/>
          <w:right w:val="none" w:sz="0" w:space="0" w:color="auto"/>
        </w:pBdr>
        <w:tabs>
          <w:tab w:val="clear" w:pos="9356"/>
          <w:tab w:val="left" w:pos="8848"/>
        </w:tabs>
        <w:spacing w:before="120" w:line="240" w:lineRule="atLeast"/>
        <w:rPr>
          <w:rFonts w:ascii="Arial" w:hAnsi="Arial" w:cs="Arial"/>
        </w:rPr>
      </w:pPr>
      <w:r w:rsidRPr="00C406AD">
        <w:rPr>
          <w:rFonts w:ascii="Arial" w:hAnsi="Arial" w:cs="Arial"/>
        </w:rPr>
        <w:t xml:space="preserve">Das Honorar für die Leistungen nach </w:t>
      </w:r>
      <w:r w:rsidR="006E0D0B" w:rsidRPr="00C406AD">
        <w:rPr>
          <w:rFonts w:ascii="Arial" w:hAnsi="Arial" w:cs="Arial"/>
        </w:rPr>
        <w:t>Ziffer</w:t>
      </w:r>
      <w:r w:rsidR="008173F1">
        <w:rPr>
          <w:rFonts w:ascii="Arial" w:hAnsi="Arial" w:cs="Arial"/>
        </w:rPr>
        <w:t> 1</w:t>
      </w:r>
      <w:r w:rsidRPr="00C406AD">
        <w:rPr>
          <w:rFonts w:ascii="Arial" w:hAnsi="Arial" w:cs="Arial"/>
        </w:rPr>
        <w:t>.</w:t>
      </w:r>
      <w:r w:rsidR="003E4AA8" w:rsidRPr="00C406AD">
        <w:rPr>
          <w:rFonts w:ascii="Arial" w:hAnsi="Arial" w:cs="Arial"/>
        </w:rPr>
        <w:t>2</w:t>
      </w:r>
      <w:r w:rsidRPr="00C406AD">
        <w:rPr>
          <w:rFonts w:ascii="Arial" w:hAnsi="Arial" w:cs="Arial"/>
        </w:rPr>
        <w:t xml:space="preserve"> des Vertrages, die zusätzlichen Leistungen und </w:t>
      </w:r>
      <w:r w:rsidR="00717302" w:rsidRPr="00C406AD">
        <w:rPr>
          <w:rFonts w:ascii="Arial" w:hAnsi="Arial" w:cs="Arial"/>
        </w:rPr>
        <w:t>die Besonderen Leistungen wird</w:t>
      </w:r>
      <w:r w:rsidRPr="00C406AD">
        <w:rPr>
          <w:rFonts w:ascii="Arial" w:hAnsi="Arial" w:cs="Arial"/>
        </w:rPr>
        <w:t xml:space="preserve"> fällig, wenn</w:t>
      </w:r>
      <w:r w:rsidR="00E057AB">
        <w:rPr>
          <w:rFonts w:ascii="Arial" w:hAnsi="Arial" w:cs="Arial"/>
        </w:rPr>
        <w:t xml:space="preserve"> </w:t>
      </w:r>
      <w:r w:rsidR="003A1FCC" w:rsidRPr="003A1FCC">
        <w:rPr>
          <w:rFonts w:ascii="Arial" w:hAnsi="Arial" w:cs="Arial"/>
        </w:rPr>
        <w:t>erstens das Architektenwerk abgenommen ist oder im Fall</w:t>
      </w:r>
      <w:r w:rsidR="003A1FCC">
        <w:rPr>
          <w:rFonts w:ascii="Arial" w:hAnsi="Arial" w:cs="Arial"/>
        </w:rPr>
        <w:t>e</w:t>
      </w:r>
      <w:r w:rsidR="003A1FCC" w:rsidRPr="003A1FCC">
        <w:rPr>
          <w:rFonts w:ascii="Arial" w:hAnsi="Arial" w:cs="Arial"/>
        </w:rPr>
        <w:t xml:space="preserve"> der Abnahmeverweigerung der Architekt die Leistungen abnahmereif erbracht und zweitens der Architekt eine prüffähige Honorarschlussrechnung für diese Leistungen überreicht hat. Gleiches gilt für Leistungen nach Ziff</w:t>
      </w:r>
      <w:r w:rsidR="00784C81">
        <w:rPr>
          <w:rFonts w:ascii="Arial" w:hAnsi="Arial" w:cs="Arial"/>
        </w:rPr>
        <w:t>er</w:t>
      </w:r>
      <w:r w:rsidR="003A1FCC" w:rsidRPr="003A1FCC">
        <w:rPr>
          <w:rFonts w:ascii="Arial" w:hAnsi="Arial" w:cs="Arial"/>
        </w:rPr>
        <w:t xml:space="preserve"> 1.4, sofern sie in Auftrag gegeben worden sind</w:t>
      </w:r>
      <w:r w:rsidR="003A1FCC">
        <w:rPr>
          <w:rFonts w:ascii="Arial" w:hAnsi="Arial" w:cs="Arial"/>
        </w:rPr>
        <w:t>.</w:t>
      </w:r>
    </w:p>
    <w:p w14:paraId="75F4BCFA" w14:textId="77777777" w:rsidR="00C93802" w:rsidRPr="00C406AD" w:rsidRDefault="000558B4" w:rsidP="001345EB">
      <w:pPr>
        <w:pBdr>
          <w:top w:val="none" w:sz="0" w:space="0" w:color="auto"/>
          <w:left w:val="none" w:sz="0" w:space="0" w:color="auto"/>
          <w:bottom w:val="none" w:sz="0" w:space="0" w:color="auto"/>
          <w:right w:val="none" w:sz="0" w:space="0" w:color="auto"/>
        </w:pBdr>
        <w:rPr>
          <w:rFonts w:ascii="Arial" w:hAnsi="Arial" w:cs="Arial"/>
          <w:b/>
          <w:sz w:val="22"/>
          <w:szCs w:val="22"/>
        </w:rPr>
      </w:pPr>
      <w:r>
        <w:rPr>
          <w:rFonts w:ascii="Arial" w:hAnsi="Arial" w:cs="Arial"/>
          <w:b/>
          <w:sz w:val="22"/>
          <w:szCs w:val="22"/>
        </w:rPr>
        <w:br w:type="page"/>
      </w:r>
      <w:r w:rsidR="00F76EF1" w:rsidRPr="00C406AD">
        <w:rPr>
          <w:rFonts w:ascii="Arial" w:hAnsi="Arial" w:cs="Arial"/>
          <w:b/>
          <w:sz w:val="22"/>
          <w:szCs w:val="22"/>
        </w:rPr>
        <w:lastRenderedPageBreak/>
        <w:t>3.1</w:t>
      </w:r>
      <w:r w:rsidR="003E4AA8" w:rsidRPr="00C406AD">
        <w:rPr>
          <w:rFonts w:ascii="Arial" w:hAnsi="Arial" w:cs="Arial"/>
          <w:b/>
          <w:sz w:val="22"/>
          <w:szCs w:val="22"/>
        </w:rPr>
        <w:t>3</w:t>
      </w:r>
    </w:p>
    <w:p w14:paraId="4902B3A9" w14:textId="77777777" w:rsidR="00717302" w:rsidRPr="00C406AD" w:rsidRDefault="00261198" w:rsidP="00261198">
      <w:pPr>
        <w:pBdr>
          <w:top w:val="none" w:sz="0" w:space="0" w:color="auto"/>
          <w:left w:val="none" w:sz="0" w:space="0" w:color="auto"/>
          <w:bottom w:val="none" w:sz="0" w:space="0" w:color="auto"/>
          <w:right w:val="none" w:sz="0" w:space="0" w:color="auto"/>
        </w:pBdr>
        <w:spacing w:before="120" w:line="240" w:lineRule="atLeast"/>
        <w:ind w:left="709" w:hanging="709"/>
        <w:jc w:val="both"/>
        <w:rPr>
          <w:rFonts w:ascii="Arial" w:hAnsi="Arial" w:cs="Arial"/>
          <w:sz w:val="22"/>
          <w:szCs w:val="22"/>
        </w:rPr>
      </w:pP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sidRPr="00C406AD">
        <w:rPr>
          <w:rFonts w:ascii="Arial" w:hAnsi="Arial" w:cs="Arial"/>
          <w:sz w:val="22"/>
          <w:szCs w:val="22"/>
        </w:rPr>
        <w:tab/>
      </w:r>
      <w:r w:rsidR="00F76EF1" w:rsidRPr="00C406AD">
        <w:rPr>
          <w:rFonts w:ascii="Arial" w:hAnsi="Arial" w:cs="Arial"/>
          <w:sz w:val="22"/>
          <w:szCs w:val="22"/>
        </w:rPr>
        <w:t>Der Bauherr ist auf Anforderung des Architekten in angemessenen zeitlichen Abst</w:t>
      </w:r>
      <w:r w:rsidR="00717302" w:rsidRPr="00C406AD">
        <w:rPr>
          <w:rFonts w:ascii="Arial" w:hAnsi="Arial" w:cs="Arial"/>
          <w:sz w:val="22"/>
          <w:szCs w:val="22"/>
        </w:rPr>
        <w:t xml:space="preserve">änden zu </w:t>
      </w:r>
      <w:r w:rsidR="00F76EF1" w:rsidRPr="00C406AD">
        <w:rPr>
          <w:rFonts w:ascii="Arial" w:hAnsi="Arial" w:cs="Arial"/>
          <w:sz w:val="22"/>
          <w:szCs w:val="22"/>
        </w:rPr>
        <w:t>Abschlagszahlungen verpflichtet, die dem jeweils nachgewiesenen Stand der vertraglich vereinbarten Leistungen entsprechen.</w:t>
      </w:r>
    </w:p>
    <w:p w14:paraId="07B34984" w14:textId="77777777" w:rsidR="00717302" w:rsidRPr="00261198" w:rsidRDefault="00F76EF1" w:rsidP="007D44E0">
      <w:pPr>
        <w:pBdr>
          <w:top w:val="none" w:sz="0" w:space="0" w:color="auto"/>
          <w:left w:val="none" w:sz="0" w:space="0" w:color="auto"/>
          <w:bottom w:val="none" w:sz="0" w:space="0" w:color="auto"/>
          <w:right w:val="none" w:sz="0" w:space="0" w:color="auto"/>
        </w:pBdr>
        <w:spacing w:before="120" w:after="120"/>
        <w:jc w:val="both"/>
        <w:rPr>
          <w:rFonts w:ascii="Arial" w:hAnsi="Arial" w:cs="Arial"/>
          <w:i/>
          <w:sz w:val="22"/>
          <w:szCs w:val="22"/>
        </w:rPr>
      </w:pPr>
      <w:r w:rsidRPr="00261198">
        <w:rPr>
          <w:rFonts w:ascii="Arial" w:hAnsi="Arial" w:cs="Arial"/>
          <w:i/>
          <w:sz w:val="22"/>
          <w:szCs w:val="22"/>
        </w:rPr>
        <w:t xml:space="preserve">oder </w:t>
      </w:r>
    </w:p>
    <w:p w14:paraId="04180EBF" w14:textId="77777777" w:rsidR="00C93802" w:rsidRDefault="00261198" w:rsidP="00261198">
      <w:pPr>
        <w:pBdr>
          <w:top w:val="none" w:sz="0" w:space="0" w:color="auto"/>
          <w:left w:val="none" w:sz="0" w:space="0" w:color="auto"/>
          <w:bottom w:val="none" w:sz="0" w:space="0" w:color="auto"/>
          <w:right w:val="none" w:sz="0" w:space="0" w:color="auto"/>
        </w:pBdr>
        <w:ind w:left="709" w:hanging="709"/>
        <w:jc w:val="both"/>
        <w:rPr>
          <w:rFonts w:ascii="Arial" w:hAnsi="Arial" w:cs="Arial"/>
          <w:sz w:val="22"/>
          <w:szCs w:val="22"/>
        </w:rPr>
      </w:pP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sidRPr="00C406AD">
        <w:rPr>
          <w:rFonts w:ascii="Arial" w:hAnsi="Arial" w:cs="Arial"/>
          <w:sz w:val="22"/>
          <w:szCs w:val="22"/>
        </w:rPr>
        <w:tab/>
      </w:r>
      <w:r w:rsidR="00F76EF1" w:rsidRPr="00C406AD">
        <w:rPr>
          <w:rFonts w:ascii="Arial" w:hAnsi="Arial" w:cs="Arial"/>
          <w:sz w:val="22"/>
          <w:szCs w:val="22"/>
        </w:rPr>
        <w:t>Die Parteien vereinbaren einen gesonderten Zahlungsplan. Der Zahlungsplan ist von den Vertragsparteien eigenhändig zu unterzeichnen. Er ist dem Vertrag als Anlage beizufügen.</w:t>
      </w:r>
    </w:p>
    <w:p w14:paraId="29FA54EF" w14:textId="093B3305" w:rsidR="00C93802" w:rsidRPr="00C406AD" w:rsidRDefault="00FB3E0C" w:rsidP="007D44E0">
      <w:pPr>
        <w:pBdr>
          <w:top w:val="none" w:sz="0" w:space="0" w:color="auto"/>
          <w:left w:val="none" w:sz="0" w:space="0" w:color="auto"/>
          <w:bottom w:val="none" w:sz="0" w:space="0" w:color="auto"/>
          <w:right w:val="none" w:sz="0" w:space="0" w:color="auto"/>
        </w:pBdr>
        <w:tabs>
          <w:tab w:val="left" w:pos="709"/>
        </w:tabs>
        <w:spacing w:before="240"/>
        <w:ind w:left="709" w:hanging="709"/>
        <w:jc w:val="both"/>
        <w:rPr>
          <w:rFonts w:ascii="Arial" w:hAnsi="Arial" w:cs="Arial"/>
          <w:b/>
          <w:sz w:val="22"/>
          <w:szCs w:val="22"/>
        </w:rPr>
      </w:pPr>
      <w:r>
        <w:rPr>
          <w:rFonts w:ascii="Arial" w:hAnsi="Arial" w:cs="Arial"/>
          <w:b/>
          <w:sz w:val="22"/>
          <w:szCs w:val="22"/>
        </w:rPr>
        <w:t>3.14</w:t>
      </w:r>
    </w:p>
    <w:p w14:paraId="0CEDB55B" w14:textId="594723BB" w:rsidR="00FB3E0C" w:rsidRDefault="00FB3E0C" w:rsidP="007D44E0">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Pr>
          <w:rFonts w:ascii="Arial" w:hAnsi="Arial" w:cs="Arial"/>
          <w:sz w:val="22"/>
          <w:szCs w:val="22"/>
        </w:rPr>
        <w:t>Soweit Leistungen nach nachgewiesenem Stundenaufwand abzurechnen sind, übermittelt der Architekt Aufstellungen über aufgewandte Stunden jeweils:</w:t>
      </w:r>
    </w:p>
    <w:p w14:paraId="0D5C3150" w14:textId="3DFA5FD1" w:rsidR="00537D6A" w:rsidRDefault="00537D6A" w:rsidP="007D44E0">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zum Monatsende</w:t>
      </w:r>
    </w:p>
    <w:p w14:paraId="2D1BFEFC" w14:textId="2DE9CD37" w:rsidR="007301EC" w:rsidRDefault="007301EC" w:rsidP="007D44E0">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color w:val="auto"/>
          <w:sz w:val="22"/>
          <w:szCs w:val="22"/>
        </w:rPr>
      </w:pP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in folgendem Zeitabstand: ………………………………………………………………………..</w:t>
      </w:r>
    </w:p>
    <w:p w14:paraId="4E00EB3E" w14:textId="7B33C637" w:rsidR="007301EC" w:rsidRDefault="007301EC" w:rsidP="007D44E0">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color w:val="auto"/>
          <w:sz w:val="22"/>
          <w:szCs w:val="22"/>
        </w:rPr>
      </w:pP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nach …………………………………….aufgewandten Stunden</w:t>
      </w:r>
      <w:r w:rsidR="00537D6A">
        <w:rPr>
          <w:rFonts w:ascii="Arial" w:hAnsi="Arial" w:cs="Arial"/>
          <w:color w:val="auto"/>
          <w:sz w:val="22"/>
          <w:szCs w:val="22"/>
        </w:rPr>
        <w:t>.</w:t>
      </w:r>
    </w:p>
    <w:p w14:paraId="1F6DCB64" w14:textId="7947A57D" w:rsidR="007301EC" w:rsidRDefault="007301EC" w:rsidP="007D44E0">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Pr>
          <w:rFonts w:ascii="Arial" w:hAnsi="Arial" w:cs="Arial"/>
          <w:color w:val="auto"/>
          <w:sz w:val="22"/>
          <w:szCs w:val="22"/>
        </w:rPr>
        <w:t>Wenn nicht anders vereinbart, erfolgt die Übermittlung jeweils zum Quartalsende. Das Recht des Architekten, Abschlagsrechnungen nach Ziffer 3.13 geltend zu machen, bleibt unberührt.</w:t>
      </w:r>
    </w:p>
    <w:p w14:paraId="68888CC1" w14:textId="19329115" w:rsidR="00FB3E0C" w:rsidRPr="00C406AD" w:rsidRDefault="00FB3E0C" w:rsidP="00FB3E0C">
      <w:pPr>
        <w:pBdr>
          <w:top w:val="none" w:sz="0" w:space="0" w:color="auto"/>
          <w:left w:val="none" w:sz="0" w:space="0" w:color="auto"/>
          <w:bottom w:val="none" w:sz="0" w:space="0" w:color="auto"/>
          <w:right w:val="none" w:sz="0" w:space="0" w:color="auto"/>
        </w:pBdr>
        <w:tabs>
          <w:tab w:val="left" w:pos="709"/>
        </w:tabs>
        <w:spacing w:before="240"/>
        <w:ind w:left="709" w:hanging="709"/>
        <w:jc w:val="both"/>
        <w:rPr>
          <w:rFonts w:ascii="Arial" w:hAnsi="Arial" w:cs="Arial"/>
          <w:b/>
          <w:sz w:val="22"/>
          <w:szCs w:val="22"/>
        </w:rPr>
      </w:pPr>
      <w:r w:rsidRPr="00C406AD">
        <w:rPr>
          <w:rFonts w:ascii="Arial" w:hAnsi="Arial" w:cs="Arial"/>
          <w:b/>
          <w:sz w:val="22"/>
          <w:szCs w:val="22"/>
        </w:rPr>
        <w:t>3.1</w:t>
      </w:r>
      <w:r w:rsidR="007301EC">
        <w:rPr>
          <w:rFonts w:ascii="Arial" w:hAnsi="Arial" w:cs="Arial"/>
          <w:b/>
          <w:sz w:val="22"/>
          <w:szCs w:val="22"/>
        </w:rPr>
        <w:t>5</w:t>
      </w:r>
    </w:p>
    <w:p w14:paraId="598CBE6C" w14:textId="77777777" w:rsidR="00FB3E0C" w:rsidRDefault="00FB3E0C" w:rsidP="00FB3E0C">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sidRPr="00C406AD">
        <w:rPr>
          <w:rFonts w:ascii="Arial" w:hAnsi="Arial" w:cs="Arial"/>
          <w:sz w:val="22"/>
          <w:szCs w:val="22"/>
        </w:rPr>
        <w:t>Der Bauherr ist damit einverstanden, dass der Architekt Rechnungen auch auf elektronischem Weg übermitteln kann.</w:t>
      </w:r>
    </w:p>
    <w:p w14:paraId="399D746F" w14:textId="77777777" w:rsidR="00FB3E0C" w:rsidRDefault="00FB3E0C" w:rsidP="007D44E0">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p>
    <w:p w14:paraId="2395047B" w14:textId="77777777" w:rsidR="00C93802" w:rsidRPr="007719D4" w:rsidRDefault="008173F1" w:rsidP="001345EB">
      <w:pPr>
        <w:pBdr>
          <w:top w:val="none" w:sz="0" w:space="0" w:color="auto"/>
          <w:left w:val="none" w:sz="0" w:space="0" w:color="auto"/>
          <w:bottom w:val="none" w:sz="0" w:space="0" w:color="auto"/>
          <w:right w:val="none" w:sz="0" w:space="0" w:color="auto"/>
        </w:pBdr>
        <w:spacing w:before="600"/>
        <w:ind w:left="709" w:hanging="709"/>
        <w:jc w:val="both"/>
        <w:rPr>
          <w:rFonts w:ascii="Arial" w:hAnsi="Arial" w:cs="Arial"/>
          <w:b/>
          <w:sz w:val="22"/>
          <w:szCs w:val="22"/>
        </w:rPr>
      </w:pPr>
      <w:r>
        <w:rPr>
          <w:rFonts w:ascii="Arial" w:hAnsi="Arial" w:cs="Arial"/>
          <w:b/>
          <w:sz w:val="22"/>
          <w:szCs w:val="22"/>
        </w:rPr>
        <w:t>§ </w:t>
      </w:r>
      <w:r w:rsidR="00F76EF1" w:rsidRPr="007719D4">
        <w:rPr>
          <w:rFonts w:ascii="Arial" w:hAnsi="Arial" w:cs="Arial"/>
          <w:b/>
          <w:sz w:val="22"/>
          <w:szCs w:val="22"/>
        </w:rPr>
        <w:t>4</w:t>
      </w:r>
      <w:r w:rsidR="00F76EF1" w:rsidRPr="007719D4">
        <w:rPr>
          <w:rFonts w:ascii="Arial" w:hAnsi="Arial" w:cs="Arial"/>
          <w:b/>
          <w:sz w:val="22"/>
          <w:szCs w:val="22"/>
        </w:rPr>
        <w:tab/>
        <w:t>Schutz des Architektenwerkes und des Verfassers</w:t>
      </w:r>
    </w:p>
    <w:p w14:paraId="26D999FC" w14:textId="77777777" w:rsidR="00C93802" w:rsidRPr="00C406AD" w:rsidRDefault="00F76EF1" w:rsidP="00022BEB">
      <w:pPr>
        <w:pBdr>
          <w:top w:val="none" w:sz="0" w:space="0" w:color="auto"/>
          <w:left w:val="none" w:sz="0" w:space="0" w:color="auto"/>
          <w:bottom w:val="none" w:sz="0" w:space="0" w:color="auto"/>
          <w:right w:val="none" w:sz="0" w:space="0" w:color="auto"/>
        </w:pBdr>
        <w:tabs>
          <w:tab w:val="left" w:pos="709"/>
        </w:tabs>
        <w:spacing w:before="240"/>
        <w:ind w:left="709" w:hanging="709"/>
        <w:jc w:val="both"/>
        <w:rPr>
          <w:rFonts w:ascii="Arial" w:hAnsi="Arial" w:cs="Arial"/>
          <w:b/>
          <w:sz w:val="22"/>
          <w:szCs w:val="22"/>
        </w:rPr>
      </w:pPr>
      <w:r w:rsidRPr="00C406AD">
        <w:rPr>
          <w:rFonts w:ascii="Arial" w:hAnsi="Arial" w:cs="Arial"/>
          <w:b/>
          <w:sz w:val="22"/>
          <w:szCs w:val="22"/>
        </w:rPr>
        <w:t>4.1</w:t>
      </w:r>
    </w:p>
    <w:p w14:paraId="04F50DFA" w14:textId="77777777" w:rsidR="00C93802" w:rsidRPr="00022BEB" w:rsidRDefault="00F76EF1" w:rsidP="00022BEB">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sidRPr="00022BEB">
        <w:rPr>
          <w:rFonts w:ascii="Arial" w:hAnsi="Arial" w:cs="Arial"/>
          <w:sz w:val="22"/>
          <w:szCs w:val="22"/>
        </w:rPr>
        <w:t xml:space="preserve">Der Bauherr ist berechtigt, die Leistungen und Arbeitsergebnisse des Architekten für das in </w:t>
      </w:r>
      <w:r w:rsidR="006E0D0B" w:rsidRPr="00022BEB">
        <w:rPr>
          <w:rFonts w:ascii="Arial" w:hAnsi="Arial" w:cs="Arial"/>
          <w:sz w:val="22"/>
          <w:szCs w:val="22"/>
        </w:rPr>
        <w:t>Ziffer</w:t>
      </w:r>
      <w:r w:rsidR="008173F1">
        <w:rPr>
          <w:rFonts w:ascii="Arial" w:hAnsi="Arial" w:cs="Arial"/>
          <w:sz w:val="22"/>
          <w:szCs w:val="22"/>
        </w:rPr>
        <w:t> 1</w:t>
      </w:r>
      <w:r w:rsidRPr="00022BEB">
        <w:rPr>
          <w:rFonts w:ascii="Arial" w:hAnsi="Arial" w:cs="Arial"/>
          <w:sz w:val="22"/>
          <w:szCs w:val="22"/>
        </w:rPr>
        <w:t>.1 beschriebene Bauvorhaben zu verwenden, sofern mindestens die Leistungen 1 und 2 nach Ziffer</w:t>
      </w:r>
      <w:r w:rsidR="008173F1">
        <w:rPr>
          <w:rFonts w:ascii="Arial" w:hAnsi="Arial" w:cs="Arial"/>
          <w:sz w:val="22"/>
          <w:szCs w:val="22"/>
        </w:rPr>
        <w:t> 1</w:t>
      </w:r>
      <w:r w:rsidRPr="00022BEB">
        <w:rPr>
          <w:rFonts w:ascii="Arial" w:hAnsi="Arial" w:cs="Arial"/>
          <w:sz w:val="22"/>
          <w:szCs w:val="22"/>
        </w:rPr>
        <w:t>.</w:t>
      </w:r>
      <w:r w:rsidR="003E4AA8" w:rsidRPr="00022BEB">
        <w:rPr>
          <w:rFonts w:ascii="Arial" w:hAnsi="Arial" w:cs="Arial"/>
          <w:sz w:val="22"/>
          <w:szCs w:val="22"/>
        </w:rPr>
        <w:t>2</w:t>
      </w:r>
      <w:r w:rsidRPr="00022BEB">
        <w:rPr>
          <w:rFonts w:ascii="Arial" w:hAnsi="Arial" w:cs="Arial"/>
          <w:sz w:val="22"/>
          <w:szCs w:val="22"/>
        </w:rPr>
        <w:t xml:space="preserve"> beauftragt und erbracht wurden. Andernfalls werden Nutzungsrechte nicht übertragen, es sei denn, das Einverständnis des Architekten liegt mindestens in Textform vor.</w:t>
      </w:r>
    </w:p>
    <w:p w14:paraId="4825D07D" w14:textId="77777777" w:rsidR="00902186" w:rsidRPr="00C406AD" w:rsidRDefault="00902186" w:rsidP="00022BEB">
      <w:pPr>
        <w:pBdr>
          <w:top w:val="none" w:sz="0" w:space="0" w:color="auto"/>
          <w:left w:val="none" w:sz="0" w:space="0" w:color="auto"/>
          <w:bottom w:val="none" w:sz="0" w:space="0" w:color="auto"/>
          <w:right w:val="none" w:sz="0" w:space="0" w:color="auto"/>
        </w:pBdr>
        <w:tabs>
          <w:tab w:val="left" w:pos="709"/>
        </w:tabs>
        <w:spacing w:before="240"/>
        <w:ind w:left="709" w:hanging="709"/>
        <w:jc w:val="both"/>
        <w:rPr>
          <w:rFonts w:ascii="Arial" w:hAnsi="Arial" w:cs="Arial"/>
          <w:b/>
          <w:sz w:val="22"/>
          <w:szCs w:val="22"/>
        </w:rPr>
      </w:pPr>
      <w:r w:rsidRPr="00C406AD">
        <w:rPr>
          <w:rFonts w:ascii="Arial" w:hAnsi="Arial" w:cs="Arial"/>
          <w:b/>
          <w:sz w:val="22"/>
          <w:szCs w:val="22"/>
        </w:rPr>
        <w:t>4.2</w:t>
      </w:r>
    </w:p>
    <w:p w14:paraId="6DBC2CBD" w14:textId="77777777" w:rsidR="00902186" w:rsidRPr="00022BEB" w:rsidRDefault="00902186" w:rsidP="00022BEB">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sidRPr="00C406AD">
        <w:rPr>
          <w:rFonts w:ascii="Arial" w:hAnsi="Arial" w:cs="Arial"/>
          <w:sz w:val="22"/>
          <w:szCs w:val="22"/>
        </w:rPr>
        <w:t>Wird der Architekt nur mit Leistung</w:t>
      </w:r>
      <w:r w:rsidR="008173F1">
        <w:rPr>
          <w:rFonts w:ascii="Arial" w:hAnsi="Arial" w:cs="Arial"/>
          <w:sz w:val="22"/>
          <w:szCs w:val="22"/>
        </w:rPr>
        <w:t> 1</w:t>
      </w:r>
      <w:r w:rsidRPr="00C406AD">
        <w:rPr>
          <w:rFonts w:ascii="Arial" w:hAnsi="Arial" w:cs="Arial"/>
          <w:sz w:val="22"/>
          <w:szCs w:val="22"/>
        </w:rPr>
        <w:t xml:space="preserve"> nach Ziffer</w:t>
      </w:r>
      <w:r w:rsidR="008173F1">
        <w:rPr>
          <w:rFonts w:ascii="Arial" w:hAnsi="Arial" w:cs="Arial"/>
          <w:sz w:val="22"/>
          <w:szCs w:val="22"/>
        </w:rPr>
        <w:t> 1</w:t>
      </w:r>
      <w:r w:rsidRPr="00C406AD">
        <w:rPr>
          <w:rFonts w:ascii="Arial" w:hAnsi="Arial" w:cs="Arial"/>
          <w:sz w:val="22"/>
          <w:szCs w:val="22"/>
        </w:rPr>
        <w:t>.2 beauftragt und soll das Bauvorhaben mit Vorplanungsleistungen des Architekten fortgeführt werden, hat dieser einen Anspruch darauf, dass die weiteren Leistungen bis einschließlich zur Ausführungsplanung ihm und nicht einem Dritten übertragen werden, sofern der Weiterbeauftragung kein wichtiger Grund entgegensteht.</w:t>
      </w:r>
    </w:p>
    <w:p w14:paraId="670D4CFD" w14:textId="77777777" w:rsidR="00C93802" w:rsidRPr="00C406AD" w:rsidRDefault="00792266" w:rsidP="00022BEB">
      <w:pPr>
        <w:pBdr>
          <w:top w:val="none" w:sz="0" w:space="0" w:color="auto"/>
          <w:left w:val="none" w:sz="0" w:space="0" w:color="auto"/>
          <w:bottom w:val="none" w:sz="0" w:space="0" w:color="auto"/>
          <w:right w:val="none" w:sz="0" w:space="0" w:color="auto"/>
        </w:pBdr>
        <w:tabs>
          <w:tab w:val="left" w:pos="709"/>
        </w:tabs>
        <w:spacing w:before="240"/>
        <w:ind w:left="709" w:hanging="709"/>
        <w:jc w:val="both"/>
        <w:rPr>
          <w:rFonts w:ascii="Arial" w:hAnsi="Arial" w:cs="Arial"/>
          <w:b/>
          <w:sz w:val="22"/>
          <w:szCs w:val="22"/>
        </w:rPr>
      </w:pPr>
      <w:r w:rsidRPr="00C406AD">
        <w:rPr>
          <w:rFonts w:ascii="Arial" w:hAnsi="Arial" w:cs="Arial"/>
          <w:b/>
          <w:sz w:val="22"/>
          <w:szCs w:val="22"/>
        </w:rPr>
        <w:t>4.</w:t>
      </w:r>
      <w:r w:rsidR="00902186" w:rsidRPr="00C406AD">
        <w:rPr>
          <w:rFonts w:ascii="Arial" w:hAnsi="Arial" w:cs="Arial"/>
          <w:b/>
          <w:sz w:val="22"/>
          <w:szCs w:val="22"/>
        </w:rPr>
        <w:t>3</w:t>
      </w:r>
    </w:p>
    <w:p w14:paraId="044F6958" w14:textId="77777777" w:rsidR="00C93802" w:rsidRDefault="004437EF" w:rsidP="00E30AEC">
      <w:pPr>
        <w:pStyle w:val="Textkrper3"/>
        <w:pBdr>
          <w:top w:val="none" w:sz="0" w:space="0" w:color="auto"/>
          <w:left w:val="none" w:sz="0" w:space="0" w:color="auto"/>
          <w:bottom w:val="none" w:sz="0" w:space="0" w:color="auto"/>
          <w:right w:val="none" w:sz="0" w:space="0" w:color="auto"/>
        </w:pBdr>
        <w:tabs>
          <w:tab w:val="clear" w:pos="9356"/>
          <w:tab w:val="left" w:pos="8848"/>
        </w:tabs>
        <w:spacing w:before="120"/>
        <w:rPr>
          <w:rFonts w:ascii="Arial" w:hAnsi="Arial" w:cs="Arial"/>
        </w:rPr>
      </w:pPr>
      <w:r w:rsidRPr="004437EF">
        <w:rPr>
          <w:rFonts w:ascii="Arial" w:hAnsi="Arial" w:cs="Arial"/>
        </w:rPr>
        <w:t xml:space="preserve">Der Architekt ist berechtigt – auch nach Beendigung dieses Vertrages </w:t>
      </w:r>
      <w:r w:rsidR="00E30AEC" w:rsidRPr="004437EF">
        <w:rPr>
          <w:rFonts w:ascii="Arial" w:hAnsi="Arial" w:cs="Arial"/>
        </w:rPr>
        <w:t xml:space="preserve">– </w:t>
      </w:r>
      <w:r w:rsidRPr="004437EF">
        <w:rPr>
          <w:rFonts w:ascii="Arial" w:hAnsi="Arial" w:cs="Arial"/>
        </w:rPr>
        <w:t>das Bauwerk oder das Grundstück in Abstimmung mit dem Bauherren zu betreten, soweit dies erforderlich ist, um fotografische oder sonstige Aufnahmen zu fertigen.</w:t>
      </w:r>
      <w:r w:rsidR="00F60789" w:rsidRPr="00F60789">
        <w:rPr>
          <w:rFonts w:ascii="Arial" w:hAnsi="Arial" w:cs="Arial"/>
        </w:rPr>
        <w:t xml:space="preserve"> Ebenso ist er berechtigt, diese Aufnahmen auch zur öffentlichen Darstellung seiner Leistung - z.B. auf seiner Internetseite - zu nutzen. Diese Rechte gelten nur, sofern nicht berechtigte Belange des Bauherrn entgegenstehen. Dem Architekten steht das Recht zu, auf den Planunterlagen, am Bauwerk und an baulichen Anlagen namentlich genannt zu werden. Der Bauherr ist zur Veröffentlichung fotografischer oder sonstiger Aufnahmen des vom Architekten geplanten Bauwerks einschließlich der Pläne nur unter Namensangabe des Architekten berechtigt.</w:t>
      </w:r>
    </w:p>
    <w:p w14:paraId="44768087" w14:textId="0AF9836C" w:rsidR="00D057CC" w:rsidRDefault="00D057CC">
      <w:pPr>
        <w:pBdr>
          <w:top w:val="none" w:sz="0" w:space="0" w:color="auto"/>
          <w:left w:val="none" w:sz="0" w:space="0" w:color="auto"/>
          <w:bottom w:val="none" w:sz="0" w:space="0" w:color="auto"/>
          <w:right w:val="none" w:sz="0" w:space="0" w:color="auto"/>
        </w:pBdr>
        <w:rPr>
          <w:rFonts w:ascii="Arial" w:hAnsi="Arial" w:cs="Arial"/>
          <w:sz w:val="22"/>
          <w:szCs w:val="22"/>
          <w:lang w:eastAsia="de-DE"/>
        </w:rPr>
      </w:pPr>
      <w:r>
        <w:rPr>
          <w:rFonts w:ascii="Arial" w:hAnsi="Arial" w:cs="Arial"/>
        </w:rPr>
        <w:br w:type="page"/>
      </w:r>
    </w:p>
    <w:p w14:paraId="758909DD" w14:textId="55D20597" w:rsidR="00C93802" w:rsidRPr="00C406AD" w:rsidRDefault="00792266" w:rsidP="00022BEB">
      <w:pPr>
        <w:pBdr>
          <w:top w:val="none" w:sz="0" w:space="0" w:color="auto"/>
          <w:left w:val="none" w:sz="0" w:space="0" w:color="auto"/>
          <w:bottom w:val="none" w:sz="0" w:space="0" w:color="auto"/>
          <w:right w:val="none" w:sz="0" w:space="0" w:color="auto"/>
        </w:pBdr>
        <w:tabs>
          <w:tab w:val="left" w:pos="709"/>
        </w:tabs>
        <w:spacing w:before="240"/>
        <w:ind w:left="709" w:hanging="709"/>
        <w:jc w:val="both"/>
        <w:rPr>
          <w:rFonts w:ascii="Arial" w:hAnsi="Arial" w:cs="Arial"/>
          <w:b/>
          <w:sz w:val="22"/>
          <w:szCs w:val="22"/>
        </w:rPr>
      </w:pPr>
      <w:r w:rsidRPr="00C406AD">
        <w:rPr>
          <w:rFonts w:ascii="Arial" w:hAnsi="Arial" w:cs="Arial"/>
          <w:b/>
          <w:sz w:val="22"/>
          <w:szCs w:val="22"/>
        </w:rPr>
        <w:lastRenderedPageBreak/>
        <w:t>4.</w:t>
      </w:r>
      <w:r w:rsidR="00505F1E">
        <w:rPr>
          <w:rFonts w:ascii="Arial" w:hAnsi="Arial" w:cs="Arial"/>
          <w:b/>
          <w:sz w:val="22"/>
          <w:szCs w:val="22"/>
        </w:rPr>
        <w:t>4</w:t>
      </w:r>
    </w:p>
    <w:p w14:paraId="254C6CA1" w14:textId="77777777" w:rsidR="00C93802" w:rsidRPr="00C406AD" w:rsidRDefault="00F76EF1" w:rsidP="00022BEB">
      <w:pPr>
        <w:pBdr>
          <w:top w:val="none" w:sz="0" w:space="0" w:color="auto"/>
          <w:left w:val="none" w:sz="0" w:space="0" w:color="auto"/>
          <w:bottom w:val="none" w:sz="0" w:space="0" w:color="auto"/>
          <w:right w:val="none" w:sz="0" w:space="0" w:color="auto"/>
        </w:pBdr>
        <w:spacing w:before="120"/>
        <w:jc w:val="both"/>
        <w:rPr>
          <w:rFonts w:ascii="Arial" w:hAnsi="Arial" w:cs="Arial"/>
          <w:sz w:val="22"/>
          <w:szCs w:val="22"/>
        </w:rPr>
      </w:pPr>
      <w:r w:rsidRPr="00C406AD">
        <w:rPr>
          <w:rFonts w:ascii="Arial" w:hAnsi="Arial" w:cs="Arial"/>
          <w:sz w:val="22"/>
          <w:szCs w:val="22"/>
        </w:rPr>
        <w:t>Der gesetzliche Urheberrechtsschutz bleibt unberührt.</w:t>
      </w:r>
    </w:p>
    <w:p w14:paraId="7FF03460" w14:textId="65C65CF2" w:rsidR="00C93802" w:rsidRPr="00505F1E" w:rsidRDefault="008173F1" w:rsidP="00517033">
      <w:pPr>
        <w:pBdr>
          <w:top w:val="none" w:sz="0" w:space="0" w:color="auto"/>
          <w:left w:val="none" w:sz="0" w:space="0" w:color="auto"/>
          <w:bottom w:val="none" w:sz="0" w:space="0" w:color="auto"/>
          <w:right w:val="none" w:sz="0" w:space="0" w:color="auto"/>
        </w:pBdr>
        <w:spacing w:before="600"/>
        <w:jc w:val="both"/>
        <w:rPr>
          <w:rFonts w:ascii="Arial" w:hAnsi="Arial" w:cs="Arial"/>
          <w:b/>
          <w:sz w:val="22"/>
          <w:szCs w:val="22"/>
        </w:rPr>
      </w:pPr>
      <w:r>
        <w:rPr>
          <w:rFonts w:ascii="Arial" w:hAnsi="Arial" w:cs="Arial"/>
          <w:b/>
          <w:sz w:val="22"/>
          <w:szCs w:val="22"/>
        </w:rPr>
        <w:t>§ </w:t>
      </w:r>
      <w:r w:rsidR="00F76EF1" w:rsidRPr="00C406AD">
        <w:rPr>
          <w:rFonts w:ascii="Arial" w:hAnsi="Arial" w:cs="Arial"/>
          <w:b/>
          <w:sz w:val="22"/>
          <w:szCs w:val="22"/>
        </w:rPr>
        <w:t>5</w:t>
      </w:r>
      <w:r w:rsidR="00F76EF1" w:rsidRPr="00C406AD">
        <w:rPr>
          <w:rFonts w:ascii="Arial" w:hAnsi="Arial" w:cs="Arial"/>
          <w:b/>
          <w:sz w:val="22"/>
          <w:szCs w:val="22"/>
        </w:rPr>
        <w:tab/>
        <w:t>Verlängerung der Durchführung und Unterbrechung des Vertrages</w:t>
      </w:r>
    </w:p>
    <w:p w14:paraId="3D16498D" w14:textId="77777777" w:rsidR="00792266" w:rsidRPr="00505F1E" w:rsidRDefault="00F76EF1" w:rsidP="00022BEB">
      <w:pPr>
        <w:pBdr>
          <w:top w:val="none" w:sz="0" w:space="0" w:color="auto"/>
          <w:left w:val="none" w:sz="0" w:space="0" w:color="auto"/>
          <w:bottom w:val="none" w:sz="0" w:space="0" w:color="auto"/>
          <w:right w:val="none" w:sz="0" w:space="0" w:color="auto"/>
        </w:pBdr>
        <w:tabs>
          <w:tab w:val="left" w:pos="709"/>
        </w:tabs>
        <w:spacing w:before="240"/>
        <w:ind w:left="709" w:hanging="709"/>
        <w:jc w:val="both"/>
        <w:rPr>
          <w:rFonts w:ascii="Arial" w:hAnsi="Arial" w:cs="Arial"/>
          <w:b/>
          <w:sz w:val="22"/>
          <w:szCs w:val="22"/>
        </w:rPr>
      </w:pPr>
      <w:r w:rsidRPr="00505F1E">
        <w:rPr>
          <w:rFonts w:ascii="Arial" w:hAnsi="Arial" w:cs="Arial"/>
          <w:b/>
          <w:sz w:val="22"/>
          <w:szCs w:val="22"/>
        </w:rPr>
        <w:t>5.1</w:t>
      </w:r>
    </w:p>
    <w:p w14:paraId="1B1077AC" w14:textId="651B12D6" w:rsidR="00C93802" w:rsidRPr="00C406AD" w:rsidRDefault="007301EC" w:rsidP="00C528F8">
      <w:pPr>
        <w:pBdr>
          <w:top w:val="none" w:sz="0" w:space="0" w:color="auto"/>
          <w:left w:val="none" w:sz="0" w:space="0" w:color="auto"/>
          <w:bottom w:val="none" w:sz="0" w:space="0" w:color="auto"/>
          <w:right w:val="none" w:sz="0" w:space="0" w:color="auto"/>
        </w:pBdr>
        <w:spacing w:before="120"/>
        <w:jc w:val="both"/>
        <w:rPr>
          <w:rFonts w:ascii="Arial" w:hAnsi="Arial" w:cs="Arial"/>
          <w:sz w:val="22"/>
          <w:szCs w:val="22"/>
        </w:rPr>
      </w:pPr>
      <w:r>
        <w:rPr>
          <w:rFonts w:ascii="Arial" w:hAnsi="Arial" w:cs="Arial"/>
          <w:sz w:val="22"/>
          <w:szCs w:val="22"/>
        </w:rPr>
        <w:t>Derzeit gehen die Parteien von einer Durchführung der Leistungen nach Ziffer 1.2 in einem geschätz</w:t>
      </w:r>
      <w:r w:rsidR="00636672">
        <w:rPr>
          <w:rFonts w:ascii="Arial" w:hAnsi="Arial" w:cs="Arial"/>
          <w:sz w:val="22"/>
          <w:szCs w:val="22"/>
        </w:rPr>
        <w:t xml:space="preserve">ten Zeitraum von ………. Monaten beginnend mit …………….(Datum) aus. Verlängert sich diese Zeit um 20 % oder mehr als sechs Monate aus Gründen, die vom Architekten nicht zu vertreten sind, erhält der Architekt für jede Verlängerungswoche ……………………………EUR. </w:t>
      </w:r>
    </w:p>
    <w:p w14:paraId="61CBC5F8" w14:textId="77777777" w:rsidR="00316A62" w:rsidRPr="00C406AD" w:rsidRDefault="00F76EF1" w:rsidP="00022BEB">
      <w:pPr>
        <w:pBdr>
          <w:top w:val="none" w:sz="0" w:space="0" w:color="auto"/>
          <w:left w:val="none" w:sz="0" w:space="0" w:color="auto"/>
          <w:bottom w:val="none" w:sz="0" w:space="0" w:color="auto"/>
          <w:right w:val="none" w:sz="0" w:space="0" w:color="auto"/>
        </w:pBdr>
        <w:tabs>
          <w:tab w:val="left" w:pos="1701"/>
          <w:tab w:val="left" w:pos="5670"/>
        </w:tabs>
        <w:spacing w:before="120"/>
        <w:jc w:val="both"/>
        <w:rPr>
          <w:rFonts w:ascii="Arial" w:hAnsi="Arial" w:cs="Arial"/>
          <w:sz w:val="22"/>
          <w:szCs w:val="22"/>
        </w:rPr>
      </w:pPr>
      <w:r w:rsidRPr="00C406AD">
        <w:rPr>
          <w:rFonts w:ascii="Arial" w:hAnsi="Arial" w:cs="Arial"/>
          <w:sz w:val="22"/>
          <w:szCs w:val="22"/>
        </w:rPr>
        <w:t xml:space="preserve">Erfolgt keine Vereinbarung, sind die Vertragsparteien verpflichtet, über eine angemessene Erhöhung des Honorars für die Verlängerung der Durchführung des Vertrages zu verhandeln. Der nachgewiesene Mehraufwand ist dem Architekten in jedem Fall zu erstatten, es sei denn, der Architekt hat die Verlängerung zu vertreten. </w:t>
      </w:r>
    </w:p>
    <w:p w14:paraId="617695AE" w14:textId="77777777" w:rsidR="00C93802" w:rsidRPr="00505F1E" w:rsidRDefault="00F76EF1" w:rsidP="00022BEB">
      <w:pPr>
        <w:pBdr>
          <w:top w:val="none" w:sz="0" w:space="0" w:color="auto"/>
          <w:left w:val="none" w:sz="0" w:space="0" w:color="auto"/>
          <w:bottom w:val="none" w:sz="0" w:space="0" w:color="auto"/>
          <w:right w:val="none" w:sz="0" w:space="0" w:color="auto"/>
        </w:pBdr>
        <w:tabs>
          <w:tab w:val="left" w:pos="709"/>
        </w:tabs>
        <w:spacing w:before="240"/>
        <w:ind w:left="709" w:hanging="709"/>
        <w:jc w:val="both"/>
        <w:rPr>
          <w:rFonts w:ascii="Arial" w:hAnsi="Arial" w:cs="Arial"/>
          <w:b/>
          <w:sz w:val="22"/>
          <w:szCs w:val="22"/>
        </w:rPr>
      </w:pPr>
      <w:r w:rsidRPr="00C406AD">
        <w:rPr>
          <w:rFonts w:ascii="Arial" w:hAnsi="Arial" w:cs="Arial"/>
          <w:b/>
          <w:sz w:val="22"/>
          <w:szCs w:val="22"/>
        </w:rPr>
        <w:t>5.2</w:t>
      </w:r>
    </w:p>
    <w:p w14:paraId="1D592535" w14:textId="77777777" w:rsidR="00C93802" w:rsidRPr="00C406AD" w:rsidRDefault="00F76EF1" w:rsidP="00022BEB">
      <w:pPr>
        <w:pStyle w:val="Textkrper3"/>
        <w:pBdr>
          <w:top w:val="none" w:sz="0" w:space="0" w:color="auto"/>
          <w:left w:val="none" w:sz="0" w:space="0" w:color="auto"/>
          <w:bottom w:val="none" w:sz="0" w:space="0" w:color="auto"/>
          <w:right w:val="none" w:sz="0" w:space="0" w:color="auto"/>
        </w:pBdr>
        <w:tabs>
          <w:tab w:val="clear" w:pos="9356"/>
          <w:tab w:val="left" w:pos="8848"/>
        </w:tabs>
        <w:spacing w:before="120"/>
        <w:rPr>
          <w:rFonts w:ascii="Arial" w:hAnsi="Arial" w:cs="Arial"/>
        </w:rPr>
      </w:pPr>
      <w:r w:rsidRPr="00C406AD">
        <w:rPr>
          <w:rFonts w:ascii="Arial" w:hAnsi="Arial" w:cs="Arial"/>
        </w:rPr>
        <w:t xml:space="preserve">Wird die Durchführung des Vertrages wegen fehlender Mitwirkungshandlungen des Bauherrn unterbrochen und hat der Architekt den Bauherrn fruchtlos zur Mitwirkung aufgefordert, so steht dem Architekten für die Dauer der Unterbrechung eine angemessene Entschädigung zu. </w:t>
      </w:r>
    </w:p>
    <w:p w14:paraId="7FF5126E" w14:textId="77777777" w:rsidR="00C93802" w:rsidRPr="00505F1E" w:rsidRDefault="008173F1" w:rsidP="000558B4">
      <w:pPr>
        <w:pBdr>
          <w:top w:val="none" w:sz="0" w:space="0" w:color="auto"/>
          <w:left w:val="none" w:sz="0" w:space="0" w:color="auto"/>
          <w:bottom w:val="none" w:sz="0" w:space="0" w:color="auto"/>
          <w:right w:val="none" w:sz="0" w:space="0" w:color="auto"/>
        </w:pBdr>
        <w:spacing w:before="360"/>
        <w:ind w:left="709" w:hanging="709"/>
        <w:jc w:val="both"/>
        <w:rPr>
          <w:rFonts w:ascii="Arial" w:hAnsi="Arial" w:cs="Arial"/>
          <w:b/>
          <w:sz w:val="22"/>
          <w:szCs w:val="22"/>
        </w:rPr>
      </w:pPr>
      <w:r>
        <w:rPr>
          <w:rFonts w:ascii="Arial" w:hAnsi="Arial" w:cs="Arial"/>
          <w:b/>
          <w:sz w:val="22"/>
          <w:szCs w:val="22"/>
        </w:rPr>
        <w:t>§ </w:t>
      </w:r>
      <w:r w:rsidR="00F76EF1" w:rsidRPr="00C406AD">
        <w:rPr>
          <w:rFonts w:ascii="Arial" w:hAnsi="Arial" w:cs="Arial"/>
          <w:b/>
          <w:sz w:val="22"/>
          <w:szCs w:val="22"/>
        </w:rPr>
        <w:t>6</w:t>
      </w:r>
      <w:r w:rsidR="00F76EF1" w:rsidRPr="00C406AD">
        <w:rPr>
          <w:rFonts w:ascii="Arial" w:hAnsi="Arial" w:cs="Arial"/>
          <w:b/>
          <w:sz w:val="22"/>
          <w:szCs w:val="22"/>
        </w:rPr>
        <w:tab/>
        <w:t xml:space="preserve">Abnahme und Verjährung </w:t>
      </w:r>
    </w:p>
    <w:p w14:paraId="77D0FE4B" w14:textId="77777777" w:rsidR="00C93802" w:rsidRPr="00505F1E" w:rsidRDefault="00F76EF1" w:rsidP="00022BEB">
      <w:pPr>
        <w:pBdr>
          <w:top w:val="none" w:sz="0" w:space="0" w:color="auto"/>
          <w:left w:val="none" w:sz="0" w:space="0" w:color="auto"/>
          <w:bottom w:val="none" w:sz="0" w:space="0" w:color="auto"/>
          <w:right w:val="none" w:sz="0" w:space="0" w:color="auto"/>
        </w:pBdr>
        <w:tabs>
          <w:tab w:val="left" w:pos="709"/>
        </w:tabs>
        <w:spacing w:before="240"/>
        <w:ind w:left="709" w:hanging="709"/>
        <w:jc w:val="both"/>
        <w:rPr>
          <w:rFonts w:ascii="Arial" w:hAnsi="Arial" w:cs="Arial"/>
          <w:b/>
          <w:sz w:val="22"/>
          <w:szCs w:val="22"/>
        </w:rPr>
      </w:pPr>
      <w:r w:rsidRPr="00C406AD">
        <w:rPr>
          <w:rFonts w:ascii="Arial" w:hAnsi="Arial" w:cs="Arial"/>
          <w:b/>
          <w:sz w:val="22"/>
          <w:szCs w:val="22"/>
        </w:rPr>
        <w:t>6.1</w:t>
      </w:r>
    </w:p>
    <w:p w14:paraId="27B878A9" w14:textId="77777777" w:rsidR="00C93802" w:rsidRPr="00C406AD" w:rsidRDefault="00F76EF1" w:rsidP="00022BEB">
      <w:pPr>
        <w:pStyle w:val="Textkrper3"/>
        <w:pBdr>
          <w:top w:val="none" w:sz="0" w:space="0" w:color="auto"/>
          <w:left w:val="none" w:sz="0" w:space="0" w:color="auto"/>
          <w:bottom w:val="none" w:sz="0" w:space="0" w:color="auto"/>
          <w:right w:val="none" w:sz="0" w:space="0" w:color="auto"/>
        </w:pBdr>
        <w:tabs>
          <w:tab w:val="clear" w:pos="9356"/>
          <w:tab w:val="left" w:pos="8848"/>
        </w:tabs>
        <w:spacing w:before="120"/>
        <w:rPr>
          <w:rFonts w:ascii="Arial" w:hAnsi="Arial" w:cs="Arial"/>
        </w:rPr>
      </w:pPr>
      <w:r w:rsidRPr="00C406AD">
        <w:rPr>
          <w:rFonts w:ascii="Arial" w:hAnsi="Arial" w:cs="Arial"/>
        </w:rPr>
        <w:t xml:space="preserve">Der Bauherr ist </w:t>
      </w:r>
      <w:r w:rsidR="00792266" w:rsidRPr="00C406AD">
        <w:rPr>
          <w:rFonts w:ascii="Arial" w:hAnsi="Arial" w:cs="Arial"/>
        </w:rPr>
        <w:t>nach vertragsgemäßer Erbringung/</w:t>
      </w:r>
      <w:r w:rsidRPr="00C406AD">
        <w:rPr>
          <w:rFonts w:ascii="Arial" w:hAnsi="Arial" w:cs="Arial"/>
        </w:rPr>
        <w:t xml:space="preserve">Fertigstellung aller Leistungen entsprechend </w:t>
      </w:r>
      <w:r w:rsidR="006E0D0B" w:rsidRPr="00C406AD">
        <w:rPr>
          <w:rFonts w:ascii="Arial" w:hAnsi="Arial" w:cs="Arial"/>
        </w:rPr>
        <w:t>Ziffer</w:t>
      </w:r>
      <w:r w:rsidR="008173F1">
        <w:rPr>
          <w:rFonts w:ascii="Arial" w:hAnsi="Arial" w:cs="Arial"/>
        </w:rPr>
        <w:t> 1</w:t>
      </w:r>
      <w:r w:rsidRPr="00C406AD">
        <w:rPr>
          <w:rFonts w:ascii="Arial" w:hAnsi="Arial" w:cs="Arial"/>
        </w:rPr>
        <w:t>.</w:t>
      </w:r>
      <w:r w:rsidR="003E4AA8" w:rsidRPr="00C406AD">
        <w:rPr>
          <w:rFonts w:ascii="Arial" w:hAnsi="Arial" w:cs="Arial"/>
        </w:rPr>
        <w:t>2</w:t>
      </w:r>
      <w:r w:rsidRPr="00C406AD">
        <w:rPr>
          <w:rFonts w:ascii="Arial" w:hAnsi="Arial" w:cs="Arial"/>
        </w:rPr>
        <w:t xml:space="preserve"> und</w:t>
      </w:r>
      <w:r w:rsidR="008173F1">
        <w:rPr>
          <w:rFonts w:ascii="Arial" w:hAnsi="Arial" w:cs="Arial"/>
        </w:rPr>
        <w:t> 1</w:t>
      </w:r>
      <w:r w:rsidRPr="00C406AD">
        <w:rPr>
          <w:rFonts w:ascii="Arial" w:hAnsi="Arial" w:cs="Arial"/>
        </w:rPr>
        <w:t>.</w:t>
      </w:r>
      <w:r w:rsidR="003E4AA8" w:rsidRPr="00C406AD">
        <w:rPr>
          <w:rFonts w:ascii="Arial" w:hAnsi="Arial" w:cs="Arial"/>
        </w:rPr>
        <w:t>3</w:t>
      </w:r>
      <w:r w:rsidRPr="00C406AD">
        <w:rPr>
          <w:rFonts w:ascii="Arial" w:hAnsi="Arial" w:cs="Arial"/>
        </w:rPr>
        <w:t xml:space="preserve"> des Vertrages zur Abnahme verpflichtet. </w:t>
      </w:r>
      <w:r w:rsidR="00B30A84" w:rsidRPr="00C406AD">
        <w:rPr>
          <w:rFonts w:ascii="Arial" w:hAnsi="Arial" w:cs="Arial"/>
        </w:rPr>
        <w:t xml:space="preserve">Wegen unwesentlicher Mängel kann die Abnahme nicht verweigert werden. </w:t>
      </w:r>
      <w:r w:rsidRPr="00C406AD">
        <w:rPr>
          <w:rFonts w:ascii="Arial" w:hAnsi="Arial" w:cs="Arial"/>
        </w:rPr>
        <w:t>Mit der Abnahme beginnt die Verjährung. Für Leistungen, die danach noch zu erbringen sind, beginnt die Verjährung mit Abnahme der letzten Leistung. §</w:t>
      </w:r>
      <w:r w:rsidR="008173F1">
        <w:rPr>
          <w:rFonts w:ascii="Arial" w:hAnsi="Arial" w:cs="Arial"/>
        </w:rPr>
        <w:t>§ </w:t>
      </w:r>
      <w:r w:rsidRPr="00C406AD">
        <w:rPr>
          <w:rFonts w:ascii="Arial" w:hAnsi="Arial" w:cs="Arial"/>
        </w:rPr>
        <w:t>640 sowie 650s BGB bleiben unberührt.</w:t>
      </w:r>
      <w:r w:rsidRPr="00C406AD">
        <w:rPr>
          <w:rFonts w:ascii="Arial" w:hAnsi="Arial" w:cs="Arial"/>
          <w:vertAlign w:val="superscript"/>
        </w:rPr>
        <w:footnoteReference w:id="22"/>
      </w:r>
      <w:r w:rsidR="003A1FCC">
        <w:rPr>
          <w:rFonts w:ascii="Arial" w:hAnsi="Arial" w:cs="Arial"/>
        </w:rPr>
        <w:t xml:space="preserve"> </w:t>
      </w:r>
      <w:r w:rsidR="003A1FCC" w:rsidRPr="003A1FCC">
        <w:rPr>
          <w:rFonts w:ascii="Arial" w:hAnsi="Arial" w:cs="Arial"/>
        </w:rPr>
        <w:t>Leistungen nach Ziff</w:t>
      </w:r>
      <w:r w:rsidR="00784C81">
        <w:rPr>
          <w:rFonts w:ascii="Arial" w:hAnsi="Arial" w:cs="Arial"/>
        </w:rPr>
        <w:t>er</w:t>
      </w:r>
      <w:r w:rsidR="003A1FCC" w:rsidRPr="003A1FCC">
        <w:rPr>
          <w:rFonts w:ascii="Arial" w:hAnsi="Arial" w:cs="Arial"/>
        </w:rPr>
        <w:t xml:space="preserve"> 1.4 des Vertrages sind gesondert abzunehmen.</w:t>
      </w:r>
    </w:p>
    <w:p w14:paraId="6AF9B725" w14:textId="77777777" w:rsidR="00C93802" w:rsidRPr="00022BEB" w:rsidRDefault="00F76EF1" w:rsidP="00022BEB">
      <w:pPr>
        <w:pBdr>
          <w:top w:val="none" w:sz="0" w:space="0" w:color="auto"/>
          <w:left w:val="none" w:sz="0" w:space="0" w:color="auto"/>
          <w:bottom w:val="none" w:sz="0" w:space="0" w:color="auto"/>
          <w:right w:val="none" w:sz="0" w:space="0" w:color="auto"/>
        </w:pBdr>
        <w:tabs>
          <w:tab w:val="left" w:pos="709"/>
        </w:tabs>
        <w:spacing w:before="240"/>
        <w:ind w:left="709" w:hanging="709"/>
        <w:jc w:val="both"/>
        <w:rPr>
          <w:rFonts w:ascii="Arial" w:hAnsi="Arial" w:cs="Arial"/>
          <w:b/>
          <w:sz w:val="22"/>
          <w:szCs w:val="22"/>
        </w:rPr>
      </w:pPr>
      <w:r w:rsidRPr="00C406AD">
        <w:rPr>
          <w:rFonts w:ascii="Arial" w:hAnsi="Arial" w:cs="Arial"/>
          <w:b/>
          <w:sz w:val="22"/>
          <w:szCs w:val="22"/>
        </w:rPr>
        <w:t>6.2</w:t>
      </w:r>
    </w:p>
    <w:p w14:paraId="08F3F8C9" w14:textId="77777777" w:rsidR="00C93802" w:rsidRDefault="00F76EF1" w:rsidP="00022BEB">
      <w:pPr>
        <w:pStyle w:val="Textkrper3"/>
        <w:pBdr>
          <w:top w:val="none" w:sz="0" w:space="0" w:color="auto"/>
          <w:left w:val="none" w:sz="0" w:space="0" w:color="auto"/>
          <w:bottom w:val="none" w:sz="0" w:space="0" w:color="auto"/>
          <w:right w:val="none" w:sz="0" w:space="0" w:color="auto"/>
        </w:pBdr>
        <w:tabs>
          <w:tab w:val="clear" w:pos="9356"/>
          <w:tab w:val="left" w:pos="8848"/>
        </w:tabs>
        <w:spacing w:before="120"/>
        <w:rPr>
          <w:rFonts w:ascii="Arial" w:hAnsi="Arial" w:cs="Arial"/>
        </w:rPr>
      </w:pPr>
      <w:r w:rsidRPr="00C406AD">
        <w:rPr>
          <w:rFonts w:ascii="Arial" w:hAnsi="Arial" w:cs="Arial"/>
        </w:rPr>
        <w:t>Vertragliche Ansprüche des Bauherrn verjähren nach Ablauf von fünf Jahren, sofern gesetzlich keine anderen Verjährungsfristen vorgesehen sind oder die Parteien keine abweichende Vertragsabrede ausgehandelt haben.</w:t>
      </w:r>
    </w:p>
    <w:p w14:paraId="2858C238" w14:textId="701FB2DC" w:rsidR="00E77CA9" w:rsidRDefault="00E77CA9">
      <w:pPr>
        <w:pBdr>
          <w:top w:val="none" w:sz="0" w:space="0" w:color="auto"/>
          <w:left w:val="none" w:sz="0" w:space="0" w:color="auto"/>
          <w:bottom w:val="none" w:sz="0" w:space="0" w:color="auto"/>
          <w:right w:val="none" w:sz="0" w:space="0" w:color="auto"/>
        </w:pBdr>
        <w:rPr>
          <w:rFonts w:ascii="Arial" w:hAnsi="Arial" w:cs="Arial"/>
          <w:sz w:val="22"/>
          <w:szCs w:val="22"/>
          <w:lang w:eastAsia="de-DE"/>
        </w:rPr>
      </w:pPr>
      <w:r>
        <w:rPr>
          <w:rFonts w:ascii="Arial" w:hAnsi="Arial" w:cs="Arial"/>
        </w:rPr>
        <w:br w:type="page"/>
      </w:r>
    </w:p>
    <w:p w14:paraId="129BF1B1" w14:textId="77777777" w:rsidR="00C93802" w:rsidRPr="00022BEB" w:rsidRDefault="008173F1" w:rsidP="00022BEB">
      <w:pPr>
        <w:pBdr>
          <w:top w:val="none" w:sz="0" w:space="0" w:color="auto"/>
          <w:left w:val="none" w:sz="0" w:space="0" w:color="auto"/>
          <w:bottom w:val="none" w:sz="0" w:space="0" w:color="auto"/>
          <w:right w:val="none" w:sz="0" w:space="0" w:color="auto"/>
        </w:pBdr>
        <w:spacing w:before="360"/>
        <w:ind w:left="709" w:hanging="709"/>
        <w:jc w:val="both"/>
        <w:rPr>
          <w:rFonts w:ascii="Arial" w:hAnsi="Arial" w:cs="Arial"/>
          <w:b/>
          <w:sz w:val="22"/>
          <w:szCs w:val="22"/>
        </w:rPr>
      </w:pPr>
      <w:r>
        <w:rPr>
          <w:rFonts w:ascii="Arial" w:hAnsi="Arial" w:cs="Arial"/>
          <w:b/>
          <w:sz w:val="22"/>
          <w:szCs w:val="22"/>
        </w:rPr>
        <w:lastRenderedPageBreak/>
        <w:t>§ </w:t>
      </w:r>
      <w:r w:rsidR="00F76EF1" w:rsidRPr="00C406AD">
        <w:rPr>
          <w:rFonts w:ascii="Arial" w:hAnsi="Arial" w:cs="Arial"/>
          <w:b/>
          <w:sz w:val="22"/>
          <w:szCs w:val="22"/>
        </w:rPr>
        <w:t xml:space="preserve">7 </w:t>
      </w:r>
      <w:r w:rsidR="00022BEB">
        <w:rPr>
          <w:rFonts w:ascii="Arial" w:hAnsi="Arial" w:cs="Arial"/>
          <w:b/>
          <w:sz w:val="22"/>
          <w:szCs w:val="22"/>
        </w:rPr>
        <w:tab/>
      </w:r>
      <w:r w:rsidR="00F76EF1" w:rsidRPr="00C406AD">
        <w:rPr>
          <w:rFonts w:ascii="Arial" w:hAnsi="Arial" w:cs="Arial"/>
          <w:b/>
          <w:sz w:val="22"/>
          <w:szCs w:val="22"/>
        </w:rPr>
        <w:t>Mängelansprüche und Haftung</w:t>
      </w:r>
    </w:p>
    <w:p w14:paraId="0393CF66" w14:textId="77777777" w:rsidR="00C93802" w:rsidRPr="00022BEB" w:rsidRDefault="00F76EF1" w:rsidP="00022BEB">
      <w:pPr>
        <w:pBdr>
          <w:top w:val="none" w:sz="0" w:space="0" w:color="auto"/>
          <w:left w:val="none" w:sz="0" w:space="0" w:color="auto"/>
          <w:bottom w:val="none" w:sz="0" w:space="0" w:color="auto"/>
          <w:right w:val="none" w:sz="0" w:space="0" w:color="auto"/>
        </w:pBdr>
        <w:tabs>
          <w:tab w:val="left" w:pos="709"/>
        </w:tabs>
        <w:spacing w:before="240"/>
        <w:ind w:left="709" w:hanging="709"/>
        <w:jc w:val="both"/>
        <w:rPr>
          <w:rFonts w:ascii="Arial" w:hAnsi="Arial" w:cs="Arial"/>
          <w:b/>
          <w:sz w:val="22"/>
          <w:szCs w:val="22"/>
        </w:rPr>
      </w:pPr>
      <w:r w:rsidRPr="00C406AD">
        <w:rPr>
          <w:rFonts w:ascii="Arial" w:hAnsi="Arial" w:cs="Arial"/>
          <w:b/>
          <w:sz w:val="22"/>
          <w:szCs w:val="22"/>
        </w:rPr>
        <w:t>7.1</w:t>
      </w:r>
    </w:p>
    <w:p w14:paraId="58882317" w14:textId="77777777" w:rsidR="00C93802" w:rsidRPr="00C406AD" w:rsidRDefault="00F76EF1" w:rsidP="00414EFE">
      <w:pPr>
        <w:pStyle w:val="Textkrper3"/>
        <w:pBdr>
          <w:top w:val="none" w:sz="0" w:space="0" w:color="auto"/>
          <w:left w:val="none" w:sz="0" w:space="0" w:color="auto"/>
          <w:bottom w:val="none" w:sz="0" w:space="0" w:color="auto"/>
          <w:right w:val="none" w:sz="0" w:space="0" w:color="auto"/>
        </w:pBdr>
        <w:tabs>
          <w:tab w:val="clear" w:pos="9356"/>
          <w:tab w:val="left" w:pos="8848"/>
        </w:tabs>
        <w:spacing w:before="120"/>
        <w:rPr>
          <w:rFonts w:ascii="Arial" w:hAnsi="Arial" w:cs="Arial"/>
        </w:rPr>
      </w:pPr>
      <w:r w:rsidRPr="00C406AD">
        <w:rPr>
          <w:rFonts w:ascii="Arial" w:hAnsi="Arial" w:cs="Arial"/>
        </w:rPr>
        <w:t xml:space="preserve">Mängelansprüche des Bauherrn richten sich nach den gesetzlichen Vorschriften, soweit unter </w:t>
      </w:r>
      <w:r w:rsidR="006E0D0B" w:rsidRPr="00C406AD">
        <w:rPr>
          <w:rFonts w:ascii="Arial" w:hAnsi="Arial" w:cs="Arial"/>
        </w:rPr>
        <w:t>Ziffer</w:t>
      </w:r>
      <w:r w:rsidR="008173F1">
        <w:rPr>
          <w:rFonts w:ascii="Arial" w:hAnsi="Arial" w:cs="Arial"/>
        </w:rPr>
        <w:t> 7</w:t>
      </w:r>
      <w:r w:rsidRPr="00C406AD">
        <w:rPr>
          <w:rFonts w:ascii="Arial" w:hAnsi="Arial" w:cs="Arial"/>
        </w:rPr>
        <w:t>.2 nichts anderes vereinbart ist.</w:t>
      </w:r>
    </w:p>
    <w:p w14:paraId="79B71B8B" w14:textId="77777777" w:rsidR="00C93802" w:rsidRPr="00022BEB" w:rsidRDefault="00F76EF1" w:rsidP="00022BEB">
      <w:pPr>
        <w:pBdr>
          <w:top w:val="none" w:sz="0" w:space="0" w:color="auto"/>
          <w:left w:val="none" w:sz="0" w:space="0" w:color="auto"/>
          <w:bottom w:val="none" w:sz="0" w:space="0" w:color="auto"/>
          <w:right w:val="none" w:sz="0" w:space="0" w:color="auto"/>
        </w:pBdr>
        <w:tabs>
          <w:tab w:val="left" w:pos="709"/>
        </w:tabs>
        <w:spacing w:before="240"/>
        <w:ind w:left="709" w:hanging="709"/>
        <w:jc w:val="both"/>
        <w:rPr>
          <w:rFonts w:ascii="Arial" w:hAnsi="Arial" w:cs="Arial"/>
          <w:b/>
          <w:sz w:val="22"/>
          <w:szCs w:val="22"/>
        </w:rPr>
      </w:pPr>
      <w:r w:rsidRPr="00022BEB">
        <w:rPr>
          <w:rFonts w:ascii="Arial" w:hAnsi="Arial" w:cs="Arial"/>
          <w:b/>
          <w:sz w:val="22"/>
          <w:szCs w:val="22"/>
        </w:rPr>
        <w:t>7.2</w:t>
      </w:r>
    </w:p>
    <w:p w14:paraId="00A89CCF" w14:textId="77777777" w:rsidR="00C93802" w:rsidRPr="00C406AD" w:rsidRDefault="00F76EF1" w:rsidP="00022BEB">
      <w:pPr>
        <w:pStyle w:val="Textkrper3"/>
        <w:pBdr>
          <w:top w:val="none" w:sz="0" w:space="0" w:color="auto"/>
          <w:left w:val="none" w:sz="0" w:space="0" w:color="auto"/>
          <w:bottom w:val="none" w:sz="0" w:space="0" w:color="auto"/>
          <w:right w:val="none" w:sz="0" w:space="0" w:color="auto"/>
        </w:pBdr>
        <w:tabs>
          <w:tab w:val="clear" w:pos="9356"/>
          <w:tab w:val="left" w:pos="8848"/>
        </w:tabs>
        <w:spacing w:before="120"/>
        <w:rPr>
          <w:rFonts w:ascii="Arial" w:hAnsi="Arial" w:cs="Arial"/>
        </w:rPr>
      </w:pPr>
      <w:r w:rsidRPr="00C406AD">
        <w:rPr>
          <w:rFonts w:ascii="Arial" w:hAnsi="Arial" w:cs="Arial"/>
        </w:rPr>
        <w:t>Die Haftung kann für grobe Fahrlässigkeit und Vorsatz nicht beschränkt werden.</w:t>
      </w:r>
    </w:p>
    <w:p w14:paraId="5F9467AC" w14:textId="77777777" w:rsidR="00C93802" w:rsidRPr="00C406AD" w:rsidRDefault="00F76EF1" w:rsidP="00022BEB">
      <w:pPr>
        <w:pStyle w:val="Textkrper3"/>
        <w:pBdr>
          <w:top w:val="none" w:sz="0" w:space="0" w:color="auto"/>
          <w:left w:val="none" w:sz="0" w:space="0" w:color="auto"/>
          <w:bottom w:val="none" w:sz="0" w:space="0" w:color="auto"/>
          <w:right w:val="none" w:sz="0" w:space="0" w:color="auto"/>
        </w:pBdr>
        <w:tabs>
          <w:tab w:val="clear" w:pos="9356"/>
          <w:tab w:val="left" w:pos="8848"/>
        </w:tabs>
        <w:spacing w:before="120"/>
        <w:rPr>
          <w:rFonts w:ascii="Arial" w:hAnsi="Arial" w:cs="Arial"/>
        </w:rPr>
      </w:pPr>
      <w:r w:rsidRPr="00C406AD">
        <w:rPr>
          <w:rFonts w:ascii="Arial" w:hAnsi="Arial" w:cs="Arial"/>
        </w:rPr>
        <w:t xml:space="preserve">Soweit keine wesentlichen Vertragspflichten verletzt wurden, beschränkt sich in Fällen leichter Fahrlässigkeit die Haftung des Architekten für Schäden, die nicht Personenschäden sind, auf die Höhe der Deckungssumme für sonstige Schäden nach </w:t>
      </w:r>
      <w:r w:rsidR="008173F1">
        <w:rPr>
          <w:rFonts w:ascii="Arial" w:hAnsi="Arial" w:cs="Arial"/>
        </w:rPr>
        <w:t>§ </w:t>
      </w:r>
      <w:r w:rsidRPr="00C406AD">
        <w:rPr>
          <w:rFonts w:ascii="Arial" w:hAnsi="Arial" w:cs="Arial"/>
        </w:rPr>
        <w:t>8</w:t>
      </w:r>
      <w:r w:rsidR="001736DA">
        <w:rPr>
          <w:rFonts w:ascii="Arial" w:hAnsi="Arial" w:cs="Arial"/>
        </w:rPr>
        <w:t xml:space="preserve"> des Vertrages</w:t>
      </w:r>
      <w:r w:rsidRPr="00C406AD">
        <w:rPr>
          <w:rFonts w:ascii="Arial" w:hAnsi="Arial" w:cs="Arial"/>
        </w:rPr>
        <w:t>.</w:t>
      </w:r>
    </w:p>
    <w:p w14:paraId="5B5A0D59" w14:textId="77777777" w:rsidR="00C93802" w:rsidRPr="00022BEB" w:rsidRDefault="00F76EF1" w:rsidP="001345EB">
      <w:pPr>
        <w:pBdr>
          <w:top w:val="none" w:sz="0" w:space="0" w:color="auto"/>
          <w:left w:val="none" w:sz="0" w:space="0" w:color="auto"/>
          <w:bottom w:val="none" w:sz="0" w:space="0" w:color="auto"/>
          <w:right w:val="none" w:sz="0" w:space="0" w:color="auto"/>
        </w:pBdr>
        <w:tabs>
          <w:tab w:val="left" w:pos="709"/>
        </w:tabs>
        <w:spacing w:before="240"/>
        <w:ind w:left="709" w:hanging="709"/>
        <w:jc w:val="both"/>
        <w:rPr>
          <w:rFonts w:ascii="Arial" w:hAnsi="Arial" w:cs="Arial"/>
          <w:b/>
          <w:sz w:val="22"/>
          <w:szCs w:val="22"/>
        </w:rPr>
      </w:pPr>
      <w:r w:rsidRPr="00022BEB">
        <w:rPr>
          <w:rFonts w:ascii="Arial" w:hAnsi="Arial" w:cs="Arial"/>
          <w:b/>
          <w:sz w:val="22"/>
          <w:szCs w:val="22"/>
        </w:rPr>
        <w:t>7.3</w:t>
      </w:r>
    </w:p>
    <w:p w14:paraId="28BEE8CC" w14:textId="5EC8FFED" w:rsidR="00022BEB" w:rsidRDefault="00F76EF1" w:rsidP="00022BEB">
      <w:pPr>
        <w:pBdr>
          <w:top w:val="none" w:sz="0" w:space="0" w:color="auto"/>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rPr>
      </w:pPr>
      <w:r w:rsidRPr="00C406AD">
        <w:rPr>
          <w:rFonts w:ascii="Arial" w:hAnsi="Arial" w:cs="Arial"/>
          <w:sz w:val="22"/>
          <w:szCs w:val="22"/>
        </w:rPr>
        <w:t>Will der Bauherr einen vom Architekten mitverursachten Schaden am Bauwerk beseitigen, soll er dem Architekten, sofern dieser dazu bereit ist, die Beseitigung des Schadens</w:t>
      </w:r>
      <w:r w:rsidR="00636672">
        <w:rPr>
          <w:rFonts w:ascii="Arial" w:hAnsi="Arial" w:cs="Arial"/>
          <w:sz w:val="22"/>
          <w:szCs w:val="22"/>
        </w:rPr>
        <w:t xml:space="preserve"> einschließlich der Planungs- und Überwachungsleistungen </w:t>
      </w:r>
      <w:r w:rsidRPr="00C406AD">
        <w:rPr>
          <w:rFonts w:ascii="Arial" w:hAnsi="Arial" w:cs="Arial"/>
          <w:sz w:val="22"/>
          <w:szCs w:val="22"/>
        </w:rPr>
        <w:t>übertragen, wenn dem Bauherrn dies zumutbar ist</w:t>
      </w:r>
      <w:r w:rsidR="000A69D0" w:rsidRPr="00C406AD">
        <w:rPr>
          <w:rFonts w:ascii="Arial" w:hAnsi="Arial" w:cs="Arial"/>
          <w:sz w:val="22"/>
          <w:szCs w:val="22"/>
        </w:rPr>
        <w:t>.</w:t>
      </w:r>
      <w:r w:rsidRPr="00C406AD">
        <w:rPr>
          <w:rFonts w:ascii="Arial" w:hAnsi="Arial" w:cs="Arial"/>
          <w:sz w:val="22"/>
          <w:szCs w:val="22"/>
          <w:vertAlign w:val="superscript"/>
        </w:rPr>
        <w:footnoteReference w:id="23"/>
      </w:r>
    </w:p>
    <w:p w14:paraId="3EF5AF4E" w14:textId="26D06563" w:rsidR="00220916" w:rsidRDefault="00F76EF1" w:rsidP="0083009B">
      <w:pPr>
        <w:pBdr>
          <w:top w:val="none" w:sz="0" w:space="0" w:color="auto"/>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b/>
          <w:sz w:val="22"/>
          <w:szCs w:val="22"/>
        </w:rPr>
      </w:pPr>
      <w:r w:rsidRPr="00C406AD">
        <w:rPr>
          <w:rFonts w:ascii="Arial" w:hAnsi="Arial" w:cs="Arial"/>
          <w:sz w:val="22"/>
          <w:szCs w:val="22"/>
        </w:rPr>
        <w:t>Nimmt der Bauherr den Architekt</w:t>
      </w:r>
      <w:r w:rsidR="00F24AB2">
        <w:rPr>
          <w:rFonts w:ascii="Arial" w:hAnsi="Arial" w:cs="Arial"/>
          <w:sz w:val="22"/>
          <w:szCs w:val="22"/>
        </w:rPr>
        <w:t>en</w:t>
      </w:r>
      <w:r w:rsidRPr="00C406AD">
        <w:rPr>
          <w:rFonts w:ascii="Arial" w:hAnsi="Arial" w:cs="Arial"/>
          <w:sz w:val="22"/>
          <w:szCs w:val="22"/>
        </w:rPr>
        <w:t xml:space="preserve"> wegen eines Überwachungsfehlers in Anspruch, der zu einem Mangel an dem Bauwerk geführt hat, kann der Architekt die Leistung verweigern, wenn auch der ausführende Bauunternehmer für de</w:t>
      </w:r>
      <w:r w:rsidR="000A69D0" w:rsidRPr="00C406AD">
        <w:rPr>
          <w:rFonts w:ascii="Arial" w:hAnsi="Arial" w:cs="Arial"/>
          <w:sz w:val="22"/>
          <w:szCs w:val="22"/>
        </w:rPr>
        <w:t xml:space="preserve">n Mangel haftet und der Bauherr </w:t>
      </w:r>
      <w:r w:rsidR="00E67591" w:rsidRPr="00C406AD">
        <w:rPr>
          <w:rFonts w:ascii="Arial" w:hAnsi="Arial" w:cs="Arial"/>
          <w:sz w:val="22"/>
          <w:szCs w:val="22"/>
        </w:rPr>
        <w:t>diesem</w:t>
      </w:r>
      <w:r w:rsidRPr="00C406AD">
        <w:rPr>
          <w:rFonts w:ascii="Arial" w:hAnsi="Arial" w:cs="Arial"/>
          <w:sz w:val="22"/>
          <w:szCs w:val="22"/>
        </w:rPr>
        <w:t xml:space="preserve"> Unternehmer noch nicht erfolglos eine angemessene Frist zur Nacherfüllung bestimmt hat.</w:t>
      </w:r>
    </w:p>
    <w:p w14:paraId="72530AF7" w14:textId="77777777" w:rsidR="00C93802" w:rsidRPr="00C406AD" w:rsidRDefault="008173F1" w:rsidP="004557C3">
      <w:pPr>
        <w:pBdr>
          <w:top w:val="none" w:sz="0" w:space="0" w:color="auto"/>
          <w:left w:val="none" w:sz="0" w:space="0" w:color="auto"/>
          <w:bottom w:val="none" w:sz="0" w:space="0" w:color="auto"/>
          <w:right w:val="none" w:sz="0" w:space="0" w:color="auto"/>
        </w:pBdr>
        <w:spacing w:before="600"/>
        <w:ind w:left="709" w:hanging="709"/>
        <w:jc w:val="both"/>
        <w:rPr>
          <w:rFonts w:ascii="Arial" w:hAnsi="Arial" w:cs="Arial"/>
          <w:b/>
          <w:sz w:val="22"/>
          <w:szCs w:val="22"/>
        </w:rPr>
      </w:pPr>
      <w:r>
        <w:rPr>
          <w:rFonts w:ascii="Arial" w:hAnsi="Arial" w:cs="Arial"/>
          <w:b/>
          <w:sz w:val="22"/>
          <w:szCs w:val="22"/>
        </w:rPr>
        <w:t>§ </w:t>
      </w:r>
      <w:r w:rsidR="00F76EF1" w:rsidRPr="00C406AD">
        <w:rPr>
          <w:rFonts w:ascii="Arial" w:hAnsi="Arial" w:cs="Arial"/>
          <w:b/>
          <w:sz w:val="22"/>
          <w:szCs w:val="22"/>
        </w:rPr>
        <w:t>8</w:t>
      </w:r>
      <w:r w:rsidR="00F76EF1" w:rsidRPr="00C406AD">
        <w:rPr>
          <w:rFonts w:ascii="Arial" w:hAnsi="Arial" w:cs="Arial"/>
          <w:b/>
          <w:sz w:val="22"/>
          <w:szCs w:val="22"/>
        </w:rPr>
        <w:tab/>
        <w:t>Haftpflichtversicherung</w:t>
      </w:r>
    </w:p>
    <w:p w14:paraId="76D89871" w14:textId="77777777" w:rsidR="00C93802" w:rsidRPr="00C406AD" w:rsidRDefault="00F76EF1" w:rsidP="00022BEB">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sidRPr="00C406AD">
        <w:rPr>
          <w:rFonts w:ascii="Arial" w:hAnsi="Arial" w:cs="Arial"/>
          <w:sz w:val="22"/>
          <w:szCs w:val="22"/>
        </w:rPr>
        <w:t>Der Architekt ist verpflichtet, eine Berufshaftpflichtversicherung nachzuweisen. Die Deckungssummen dieser Versicherung betragen:</w:t>
      </w:r>
    </w:p>
    <w:p w14:paraId="6E5D2AD9" w14:textId="77777777" w:rsidR="00C93802" w:rsidRPr="00C406AD" w:rsidRDefault="00F76EF1" w:rsidP="00022BEB">
      <w:pPr>
        <w:pBdr>
          <w:top w:val="none" w:sz="0" w:space="0" w:color="auto"/>
          <w:left w:val="none" w:sz="0" w:space="0" w:color="auto"/>
          <w:bottom w:val="none" w:sz="0" w:space="0" w:color="auto"/>
          <w:right w:val="none" w:sz="0" w:space="0" w:color="auto"/>
        </w:pBdr>
        <w:tabs>
          <w:tab w:val="right" w:pos="9348"/>
        </w:tabs>
        <w:spacing w:before="120" w:line="240" w:lineRule="atLeast"/>
        <w:jc w:val="both"/>
        <w:rPr>
          <w:rFonts w:ascii="Arial" w:hAnsi="Arial" w:cs="Arial"/>
          <w:sz w:val="22"/>
          <w:szCs w:val="22"/>
        </w:rPr>
      </w:pPr>
      <w:bookmarkStart w:id="22" w:name="_Hlk64884081"/>
      <w:r w:rsidRPr="00C406AD">
        <w:rPr>
          <w:rFonts w:ascii="Arial" w:hAnsi="Arial" w:cs="Arial"/>
          <w:sz w:val="22"/>
          <w:szCs w:val="22"/>
        </w:rPr>
        <w:t>für Personenschäden</w:t>
      </w:r>
      <w:r w:rsidRPr="00C406AD">
        <w:rPr>
          <w:rFonts w:ascii="Arial" w:hAnsi="Arial" w:cs="Arial"/>
          <w:sz w:val="22"/>
          <w:szCs w:val="22"/>
        </w:rPr>
        <w:tab/>
      </w:r>
      <w:r w:rsidR="00443B1D" w:rsidRPr="00C406AD">
        <w:rPr>
          <w:rFonts w:ascii="Arial" w:hAnsi="Arial" w:cs="Arial"/>
          <w:sz w:val="22"/>
          <w:szCs w:val="22"/>
        </w:rPr>
        <w:fldChar w:fldCharType="begin">
          <w:ffData>
            <w:name w:val=""/>
            <w:enabled/>
            <w:calcOnExit w:val="0"/>
            <w:textInput>
              <w:default w:val="........................."/>
            </w:textInput>
          </w:ffData>
        </w:fldChar>
      </w:r>
      <w:r w:rsidR="00443B1D" w:rsidRPr="00C406AD">
        <w:rPr>
          <w:rFonts w:ascii="Arial" w:hAnsi="Arial" w:cs="Arial"/>
          <w:sz w:val="22"/>
          <w:szCs w:val="22"/>
        </w:rPr>
        <w:instrText xml:space="preserve"> FORMTEXT </w:instrText>
      </w:r>
      <w:r w:rsidR="00443B1D" w:rsidRPr="00C406AD">
        <w:rPr>
          <w:rFonts w:ascii="Arial" w:hAnsi="Arial" w:cs="Arial"/>
          <w:sz w:val="22"/>
          <w:szCs w:val="22"/>
        </w:rPr>
      </w:r>
      <w:r w:rsidR="00443B1D" w:rsidRPr="00C406AD">
        <w:rPr>
          <w:rFonts w:ascii="Arial" w:hAnsi="Arial" w:cs="Arial"/>
          <w:sz w:val="22"/>
          <w:szCs w:val="22"/>
        </w:rPr>
        <w:fldChar w:fldCharType="separate"/>
      </w:r>
      <w:r w:rsidR="00573C74">
        <w:rPr>
          <w:rFonts w:ascii="Arial" w:hAnsi="Arial" w:cs="Arial"/>
          <w:noProof/>
          <w:sz w:val="22"/>
          <w:szCs w:val="22"/>
        </w:rPr>
        <w:t>.........................</w:t>
      </w:r>
      <w:r w:rsidR="00443B1D" w:rsidRPr="00C406AD">
        <w:rPr>
          <w:rFonts w:ascii="Arial" w:hAnsi="Arial" w:cs="Arial"/>
          <w:sz w:val="22"/>
          <w:szCs w:val="22"/>
        </w:rPr>
        <w:fldChar w:fldCharType="end"/>
      </w:r>
      <w:r w:rsidR="00883AB3">
        <w:rPr>
          <w:rFonts w:ascii="Arial" w:hAnsi="Arial" w:cs="Arial"/>
          <w:sz w:val="22"/>
          <w:szCs w:val="22"/>
        </w:rPr>
        <w:t xml:space="preserve"> </w:t>
      </w:r>
      <w:r w:rsidRPr="00C406AD">
        <w:rPr>
          <w:rFonts w:ascii="Arial" w:hAnsi="Arial" w:cs="Arial"/>
          <w:sz w:val="22"/>
          <w:szCs w:val="22"/>
        </w:rPr>
        <w:t>EUR</w:t>
      </w:r>
    </w:p>
    <w:p w14:paraId="0741B428" w14:textId="77777777" w:rsidR="00C93802" w:rsidRPr="00C406AD" w:rsidRDefault="00F76EF1" w:rsidP="00022BEB">
      <w:pPr>
        <w:pBdr>
          <w:top w:val="none" w:sz="0" w:space="0" w:color="auto"/>
          <w:left w:val="none" w:sz="0" w:space="0" w:color="auto"/>
          <w:bottom w:val="none" w:sz="0" w:space="0" w:color="auto"/>
          <w:right w:val="none" w:sz="0" w:space="0" w:color="auto"/>
        </w:pBdr>
        <w:tabs>
          <w:tab w:val="right" w:pos="9348"/>
        </w:tabs>
        <w:spacing w:before="120" w:line="240" w:lineRule="atLeast"/>
        <w:jc w:val="both"/>
        <w:rPr>
          <w:rFonts w:ascii="Arial" w:hAnsi="Arial" w:cs="Arial"/>
          <w:sz w:val="22"/>
          <w:szCs w:val="22"/>
        </w:rPr>
      </w:pPr>
      <w:r w:rsidRPr="00C406AD">
        <w:rPr>
          <w:rFonts w:ascii="Arial" w:hAnsi="Arial" w:cs="Arial"/>
          <w:sz w:val="22"/>
          <w:szCs w:val="22"/>
        </w:rPr>
        <w:t>für sonstige Schäden</w:t>
      </w:r>
      <w:r w:rsidRPr="00C406AD">
        <w:rPr>
          <w:rFonts w:ascii="Arial" w:hAnsi="Arial" w:cs="Arial"/>
          <w:sz w:val="22"/>
          <w:szCs w:val="22"/>
        </w:rPr>
        <w:tab/>
      </w:r>
      <w:r w:rsidR="00022BEB" w:rsidRPr="00C406AD">
        <w:rPr>
          <w:rFonts w:ascii="Arial" w:hAnsi="Arial" w:cs="Arial"/>
          <w:sz w:val="22"/>
          <w:szCs w:val="22"/>
        </w:rPr>
        <w:fldChar w:fldCharType="begin">
          <w:ffData>
            <w:name w:val=""/>
            <w:enabled/>
            <w:calcOnExit w:val="0"/>
            <w:textInput>
              <w:default w:val="........................."/>
            </w:textInput>
          </w:ffData>
        </w:fldChar>
      </w:r>
      <w:r w:rsidR="00022BEB" w:rsidRPr="00C406AD">
        <w:rPr>
          <w:rFonts w:ascii="Arial" w:hAnsi="Arial" w:cs="Arial"/>
          <w:sz w:val="22"/>
          <w:szCs w:val="22"/>
        </w:rPr>
        <w:instrText xml:space="preserve"> FORMTEXT </w:instrText>
      </w:r>
      <w:r w:rsidR="00022BEB" w:rsidRPr="00C406AD">
        <w:rPr>
          <w:rFonts w:ascii="Arial" w:hAnsi="Arial" w:cs="Arial"/>
          <w:sz w:val="22"/>
          <w:szCs w:val="22"/>
        </w:rPr>
      </w:r>
      <w:r w:rsidR="00022BEB" w:rsidRPr="00C406AD">
        <w:rPr>
          <w:rFonts w:ascii="Arial" w:hAnsi="Arial" w:cs="Arial"/>
          <w:sz w:val="22"/>
          <w:szCs w:val="22"/>
        </w:rPr>
        <w:fldChar w:fldCharType="separate"/>
      </w:r>
      <w:r w:rsidR="00573C74">
        <w:rPr>
          <w:rFonts w:ascii="Arial" w:hAnsi="Arial" w:cs="Arial"/>
          <w:noProof/>
          <w:sz w:val="22"/>
          <w:szCs w:val="22"/>
        </w:rPr>
        <w:t>.........................</w:t>
      </w:r>
      <w:r w:rsidR="00022BEB" w:rsidRPr="00C406AD">
        <w:rPr>
          <w:rFonts w:ascii="Arial" w:hAnsi="Arial" w:cs="Arial"/>
          <w:sz w:val="22"/>
          <w:szCs w:val="22"/>
        </w:rPr>
        <w:fldChar w:fldCharType="end"/>
      </w:r>
      <w:r w:rsidR="00883AB3">
        <w:rPr>
          <w:rFonts w:ascii="Arial" w:hAnsi="Arial" w:cs="Arial"/>
          <w:sz w:val="22"/>
          <w:szCs w:val="22"/>
        </w:rPr>
        <w:t xml:space="preserve"> </w:t>
      </w:r>
      <w:r w:rsidRPr="00C406AD">
        <w:rPr>
          <w:rFonts w:ascii="Arial" w:hAnsi="Arial" w:cs="Arial"/>
          <w:sz w:val="22"/>
          <w:szCs w:val="22"/>
        </w:rPr>
        <w:t>EUR</w:t>
      </w:r>
    </w:p>
    <w:bookmarkEnd w:id="22"/>
    <w:p w14:paraId="7EA9169A" w14:textId="77777777" w:rsidR="00C93802" w:rsidRPr="00C406AD" w:rsidRDefault="008173F1" w:rsidP="004557C3">
      <w:pPr>
        <w:pBdr>
          <w:top w:val="none" w:sz="0" w:space="0" w:color="auto"/>
          <w:left w:val="none" w:sz="0" w:space="0" w:color="auto"/>
          <w:bottom w:val="none" w:sz="0" w:space="0" w:color="auto"/>
          <w:right w:val="none" w:sz="0" w:space="0" w:color="auto"/>
        </w:pBdr>
        <w:spacing w:before="600"/>
        <w:ind w:left="709" w:hanging="709"/>
        <w:jc w:val="both"/>
        <w:rPr>
          <w:rFonts w:ascii="Arial" w:hAnsi="Arial" w:cs="Arial"/>
          <w:b/>
          <w:sz w:val="22"/>
          <w:szCs w:val="22"/>
        </w:rPr>
      </w:pPr>
      <w:r>
        <w:rPr>
          <w:rFonts w:ascii="Arial" w:hAnsi="Arial" w:cs="Arial"/>
          <w:b/>
          <w:sz w:val="22"/>
          <w:szCs w:val="22"/>
        </w:rPr>
        <w:t>§ </w:t>
      </w:r>
      <w:r w:rsidR="00F76EF1" w:rsidRPr="00C406AD">
        <w:rPr>
          <w:rFonts w:ascii="Arial" w:hAnsi="Arial" w:cs="Arial"/>
          <w:b/>
          <w:sz w:val="22"/>
          <w:szCs w:val="22"/>
        </w:rPr>
        <w:t>9</w:t>
      </w:r>
      <w:r w:rsidR="00F76EF1" w:rsidRPr="00C406AD">
        <w:rPr>
          <w:rFonts w:ascii="Arial" w:hAnsi="Arial" w:cs="Arial"/>
          <w:b/>
          <w:sz w:val="22"/>
          <w:szCs w:val="22"/>
        </w:rPr>
        <w:tab/>
        <w:t>Vorzeitige Auflösung des Vertrages</w:t>
      </w:r>
    </w:p>
    <w:p w14:paraId="37D51B5D" w14:textId="77777777" w:rsidR="00C93802" w:rsidRPr="00C406AD" w:rsidRDefault="00F76EF1" w:rsidP="00443B1D">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sidRPr="00C406AD">
        <w:rPr>
          <w:rFonts w:ascii="Arial" w:hAnsi="Arial" w:cs="Arial"/>
          <w:sz w:val="22"/>
          <w:szCs w:val="22"/>
        </w:rPr>
        <w:t xml:space="preserve">Der Vertrag ist für den Bauherrn jederzeit, für den Architekten nur aus wichtigem Grund kündbar. Die Kündigung bedarf der Schriftform. Im Falle der Kündigung gilt </w:t>
      </w:r>
      <w:r w:rsidR="008173F1">
        <w:rPr>
          <w:rFonts w:ascii="Arial" w:hAnsi="Arial" w:cs="Arial"/>
          <w:sz w:val="22"/>
          <w:szCs w:val="22"/>
        </w:rPr>
        <w:t>§ </w:t>
      </w:r>
      <w:r w:rsidRPr="00C406AD">
        <w:rPr>
          <w:rFonts w:ascii="Arial" w:hAnsi="Arial" w:cs="Arial"/>
          <w:sz w:val="22"/>
          <w:szCs w:val="22"/>
        </w:rPr>
        <w:t>6 des Vertrages entsprechend.</w:t>
      </w:r>
    </w:p>
    <w:p w14:paraId="05879DB9" w14:textId="77777777" w:rsidR="00C93802" w:rsidRPr="00C406AD" w:rsidRDefault="00F76EF1" w:rsidP="00443B1D">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sidRPr="00C406AD">
        <w:rPr>
          <w:rFonts w:ascii="Arial" w:hAnsi="Arial" w:cs="Arial"/>
          <w:sz w:val="22"/>
          <w:szCs w:val="22"/>
        </w:rPr>
        <w:t xml:space="preserve">Kündigen Architekt oder Bauherr den Vertrag aus wichtigem Grund, hat dieses unter Beachtung von </w:t>
      </w:r>
      <w:r w:rsidR="008173F1">
        <w:rPr>
          <w:rFonts w:ascii="Arial" w:hAnsi="Arial" w:cs="Arial"/>
          <w:sz w:val="22"/>
          <w:szCs w:val="22"/>
        </w:rPr>
        <w:t>§ </w:t>
      </w:r>
      <w:r w:rsidRPr="00C406AD">
        <w:rPr>
          <w:rFonts w:ascii="Arial" w:hAnsi="Arial" w:cs="Arial"/>
          <w:sz w:val="22"/>
          <w:szCs w:val="22"/>
        </w:rPr>
        <w:t xml:space="preserve">314 </w:t>
      </w:r>
      <w:r w:rsidR="008173F1">
        <w:rPr>
          <w:rFonts w:ascii="Arial" w:hAnsi="Arial" w:cs="Arial"/>
          <w:sz w:val="22"/>
          <w:szCs w:val="22"/>
        </w:rPr>
        <w:t>Absatz </w:t>
      </w:r>
      <w:r w:rsidRPr="00C406AD">
        <w:rPr>
          <w:rFonts w:ascii="Arial" w:hAnsi="Arial" w:cs="Arial"/>
          <w:sz w:val="22"/>
          <w:szCs w:val="22"/>
        </w:rPr>
        <w:t>2 und 3 BGB zu erfolgen. Der Architekt hat dann nur Anspruch auf Vergütung der bis dahin erbrachten Leistungen. Die Berechtigung, Schadensersatz zu verlangen, wird durch die Kündigung nicht ausgeschlossen.</w:t>
      </w:r>
    </w:p>
    <w:p w14:paraId="67462DFE" w14:textId="39D5B086" w:rsidR="00E77CA9" w:rsidRPr="00082310" w:rsidRDefault="000A69D0" w:rsidP="00E77CA9">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pacing w:val="-4"/>
          <w:sz w:val="22"/>
          <w:szCs w:val="22"/>
        </w:rPr>
      </w:pPr>
      <w:r w:rsidRPr="00082310">
        <w:rPr>
          <w:rFonts w:ascii="Arial" w:hAnsi="Arial" w:cs="Arial"/>
          <w:spacing w:val="-4"/>
          <w:sz w:val="22"/>
          <w:szCs w:val="22"/>
        </w:rPr>
        <w:t>Kü</w:t>
      </w:r>
      <w:r w:rsidR="00F76EF1" w:rsidRPr="00082310">
        <w:rPr>
          <w:rFonts w:ascii="Arial" w:hAnsi="Arial" w:cs="Arial"/>
          <w:spacing w:val="-4"/>
          <w:sz w:val="22"/>
          <w:szCs w:val="22"/>
        </w:rPr>
        <w:t>ndigt der Bauherr ohne Vor</w:t>
      </w:r>
      <w:r w:rsidRPr="00082310">
        <w:rPr>
          <w:rFonts w:ascii="Arial" w:hAnsi="Arial" w:cs="Arial"/>
          <w:spacing w:val="-4"/>
          <w:sz w:val="22"/>
          <w:szCs w:val="22"/>
        </w:rPr>
        <w:t xml:space="preserve">liegen eines wichtigen Grundes, </w:t>
      </w:r>
      <w:r w:rsidR="00F76EF1" w:rsidRPr="00082310">
        <w:rPr>
          <w:rFonts w:ascii="Arial" w:hAnsi="Arial" w:cs="Arial"/>
          <w:spacing w:val="-4"/>
          <w:sz w:val="22"/>
          <w:szCs w:val="22"/>
        </w:rPr>
        <w:t xml:space="preserve">so ist der Architekt berechtigt, die vereinbarte </w:t>
      </w:r>
      <w:r w:rsidR="00F24AB2" w:rsidRPr="00082310">
        <w:rPr>
          <w:rFonts w:ascii="Arial" w:hAnsi="Arial" w:cs="Arial"/>
          <w:spacing w:val="-4"/>
          <w:sz w:val="22"/>
          <w:szCs w:val="22"/>
        </w:rPr>
        <w:t>Vergütung</w:t>
      </w:r>
      <w:r w:rsidR="00F76EF1" w:rsidRPr="00082310">
        <w:rPr>
          <w:rFonts w:ascii="Arial" w:hAnsi="Arial" w:cs="Arial"/>
          <w:spacing w:val="-4"/>
          <w:sz w:val="22"/>
          <w:szCs w:val="22"/>
        </w:rPr>
        <w:t xml:space="preserve"> zu verlangen; er muss sich jedoch dasjenige anrechnen lassen, was er in Folge der Aufhebung des Vertrages an Aufwendungen erspart oder durch anderweitige Verwendung seiner Arbeitskraft erwirbt oder zu erwerben böswillig unterlässt. Die Parteien sind sich einig, dass abweichend von </w:t>
      </w:r>
      <w:r w:rsidR="008173F1" w:rsidRPr="00082310">
        <w:rPr>
          <w:rFonts w:ascii="Arial" w:hAnsi="Arial" w:cs="Arial"/>
          <w:spacing w:val="-4"/>
          <w:sz w:val="22"/>
          <w:szCs w:val="22"/>
        </w:rPr>
        <w:t>§ </w:t>
      </w:r>
      <w:r w:rsidR="00F76EF1" w:rsidRPr="00082310">
        <w:rPr>
          <w:rFonts w:ascii="Arial" w:hAnsi="Arial" w:cs="Arial"/>
          <w:spacing w:val="-4"/>
          <w:sz w:val="22"/>
          <w:szCs w:val="22"/>
        </w:rPr>
        <w:t>648 Satz</w:t>
      </w:r>
      <w:r w:rsidR="008173F1" w:rsidRPr="00082310">
        <w:rPr>
          <w:rFonts w:ascii="Arial" w:hAnsi="Arial" w:cs="Arial"/>
          <w:spacing w:val="-4"/>
          <w:sz w:val="22"/>
          <w:szCs w:val="22"/>
        </w:rPr>
        <w:t> 3</w:t>
      </w:r>
      <w:r w:rsidR="00F76EF1" w:rsidRPr="00082310">
        <w:rPr>
          <w:rFonts w:ascii="Arial" w:hAnsi="Arial" w:cs="Arial"/>
          <w:spacing w:val="-4"/>
          <w:sz w:val="22"/>
          <w:szCs w:val="22"/>
        </w:rPr>
        <w:t xml:space="preserve"> BGB vermutet wird, dass dem Architekten 60 vom Hundert der auf den noch nicht erbrachten Teil der Werkleistung entfallenden vereinbarten Vergütung zustehen.</w:t>
      </w:r>
      <w:r w:rsidR="00585169" w:rsidRPr="00082310">
        <w:rPr>
          <w:rStyle w:val="Funotenzeichen"/>
          <w:rFonts w:ascii="Arial" w:hAnsi="Arial"/>
          <w:spacing w:val="-4"/>
          <w:sz w:val="22"/>
          <w:szCs w:val="22"/>
        </w:rPr>
        <w:footnoteReference w:id="24"/>
      </w:r>
      <w:r w:rsidR="00F76EF1" w:rsidRPr="00082310">
        <w:rPr>
          <w:rFonts w:ascii="Arial" w:hAnsi="Arial" w:cs="Arial"/>
          <w:spacing w:val="-4"/>
          <w:sz w:val="22"/>
          <w:szCs w:val="22"/>
        </w:rPr>
        <w:t xml:space="preserve"> Den Parteien bleibt die Möglichkeit, höhere oder niedrigere ersparte Aufwendungen oder anderweitigen oder böswilligen unterlassenen anderweitigen Erwerb nachzuweisen</w:t>
      </w:r>
      <w:r w:rsidR="00585169" w:rsidRPr="00082310">
        <w:rPr>
          <w:rFonts w:ascii="Arial" w:hAnsi="Arial" w:cs="Arial"/>
          <w:spacing w:val="-4"/>
          <w:sz w:val="22"/>
          <w:szCs w:val="22"/>
        </w:rPr>
        <w:t>.</w:t>
      </w:r>
    </w:p>
    <w:p w14:paraId="0D358484" w14:textId="3A9906C2" w:rsidR="00C93802" w:rsidRPr="00C406AD" w:rsidRDefault="008173F1" w:rsidP="00082310">
      <w:pPr>
        <w:pStyle w:val="Kommentartext"/>
        <w:pBdr>
          <w:top w:val="none" w:sz="0" w:space="0" w:color="auto"/>
          <w:left w:val="none" w:sz="0" w:space="0" w:color="auto"/>
          <w:bottom w:val="none" w:sz="0" w:space="0" w:color="auto"/>
          <w:right w:val="none" w:sz="0" w:space="0" w:color="auto"/>
        </w:pBdr>
        <w:tabs>
          <w:tab w:val="left" w:pos="709"/>
          <w:tab w:val="right" w:pos="7511"/>
          <w:tab w:val="left" w:pos="8505"/>
        </w:tabs>
        <w:spacing w:before="360"/>
        <w:ind w:left="709" w:hanging="709"/>
        <w:rPr>
          <w:rFonts w:ascii="Arial" w:hAnsi="Arial" w:cs="Arial"/>
          <w:b/>
          <w:sz w:val="22"/>
          <w:szCs w:val="22"/>
        </w:rPr>
      </w:pPr>
      <w:r>
        <w:rPr>
          <w:rFonts w:ascii="Arial" w:hAnsi="Arial" w:cs="Arial"/>
          <w:b/>
          <w:sz w:val="22"/>
          <w:szCs w:val="22"/>
        </w:rPr>
        <w:lastRenderedPageBreak/>
        <w:t>§ 1</w:t>
      </w:r>
      <w:r w:rsidR="00F76EF1" w:rsidRPr="00C406AD">
        <w:rPr>
          <w:rFonts w:ascii="Arial" w:hAnsi="Arial" w:cs="Arial"/>
          <w:b/>
          <w:sz w:val="22"/>
          <w:szCs w:val="22"/>
        </w:rPr>
        <w:t>0</w:t>
      </w:r>
      <w:r w:rsidR="00F76EF1" w:rsidRPr="00C406AD">
        <w:rPr>
          <w:rFonts w:ascii="Arial" w:hAnsi="Arial" w:cs="Arial"/>
          <w:b/>
          <w:sz w:val="22"/>
          <w:szCs w:val="22"/>
        </w:rPr>
        <w:tab/>
        <w:t>Herausga</w:t>
      </w:r>
      <w:r w:rsidR="00443B1D" w:rsidRPr="00C406AD">
        <w:rPr>
          <w:rFonts w:ascii="Arial" w:hAnsi="Arial" w:cs="Arial"/>
          <w:b/>
          <w:sz w:val="22"/>
          <w:szCs w:val="22"/>
        </w:rPr>
        <w:t>be- und Aufbewahrungspflichten</w:t>
      </w:r>
    </w:p>
    <w:p w14:paraId="59297E6A" w14:textId="77777777" w:rsidR="0083009B" w:rsidRDefault="00F76EF1" w:rsidP="0083009B">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sidRPr="00C406AD">
        <w:rPr>
          <w:rFonts w:ascii="Arial" w:hAnsi="Arial" w:cs="Arial"/>
          <w:sz w:val="22"/>
          <w:szCs w:val="22"/>
        </w:rPr>
        <w:t>Der Bauherr kann verlangen, dass ihm die Bauvorlagen, Kopien und Pausen der Originalzeichnungen und der sonstigen vom Architekten zur Erfüllung seiner Leistungspflichten gefertigten und für das Bauvorhaben verwendeten Bauunterlagen ausgehändigt werden, sofern sie nicht schon vorher übergeben worden sind. Dies umfasst jedoch keinen Anspruch auf Übergabe der Originale. Sofern nichts anderes vereinbart ist, hat der Architekt auf Verlangen des Bauherren Planungsleistungen, soweit sie in digitaler Form erstellt wurden, lediglich in einem Dateiformat, das eine Veränderung der Inhalte nicht zulässt (z.B. pdf-Format) herauszugeben.</w:t>
      </w:r>
      <w:r w:rsidRPr="00D35C86">
        <w:rPr>
          <w:rFonts w:ascii="Arial" w:hAnsi="Arial" w:cs="Arial"/>
          <w:sz w:val="22"/>
          <w:szCs w:val="22"/>
          <w:vertAlign w:val="superscript"/>
        </w:rPr>
        <w:footnoteReference w:id="25"/>
      </w:r>
      <w:r w:rsidRPr="00C406AD">
        <w:rPr>
          <w:rFonts w:ascii="Arial" w:hAnsi="Arial" w:cs="Arial"/>
          <w:sz w:val="22"/>
          <w:szCs w:val="22"/>
        </w:rPr>
        <w:t xml:space="preserve"> Der Architekt ist nicht verpflichtet, die Bauunterlagen länger als</w:t>
      </w:r>
      <w:r w:rsidR="008173F1">
        <w:rPr>
          <w:rFonts w:ascii="Arial" w:hAnsi="Arial" w:cs="Arial"/>
          <w:sz w:val="22"/>
          <w:szCs w:val="22"/>
        </w:rPr>
        <w:t xml:space="preserve"> 1</w:t>
      </w:r>
      <w:r w:rsidRPr="00C406AD">
        <w:rPr>
          <w:rFonts w:ascii="Arial" w:hAnsi="Arial" w:cs="Arial"/>
          <w:sz w:val="22"/>
          <w:szCs w:val="22"/>
        </w:rPr>
        <w:t>0 Jahre nach Abnahme der letzten von ihm erbrachten Leistung aufzubewahren.</w:t>
      </w:r>
      <w:r w:rsidRPr="00D35C86">
        <w:rPr>
          <w:rFonts w:ascii="Arial" w:hAnsi="Arial" w:cs="Arial"/>
          <w:sz w:val="22"/>
          <w:szCs w:val="22"/>
          <w:vertAlign w:val="superscript"/>
        </w:rPr>
        <w:footnoteReference w:id="26"/>
      </w:r>
      <w:r w:rsidRPr="00C406AD">
        <w:rPr>
          <w:rFonts w:ascii="Arial" w:hAnsi="Arial" w:cs="Arial"/>
          <w:sz w:val="22"/>
          <w:szCs w:val="22"/>
        </w:rPr>
        <w:t xml:space="preserve"> Er ist verpflichtet, die Bauunterlagen, auf die der Bauherr noch einen Herausgabeanspruch hat, vor deren Vernichtung diesem anzubieten.</w:t>
      </w:r>
    </w:p>
    <w:p w14:paraId="27E386C5" w14:textId="77777777" w:rsidR="003C4D1D" w:rsidRPr="0051435D" w:rsidRDefault="003C4D1D" w:rsidP="004401DF">
      <w:pPr>
        <w:pStyle w:val="Kommentartext"/>
        <w:pBdr>
          <w:top w:val="none" w:sz="0" w:space="0" w:color="auto"/>
          <w:left w:val="none" w:sz="0" w:space="0" w:color="auto"/>
          <w:bottom w:val="none" w:sz="0" w:space="0" w:color="auto"/>
          <w:right w:val="none" w:sz="0" w:space="0" w:color="auto"/>
        </w:pBdr>
        <w:tabs>
          <w:tab w:val="left" w:pos="709"/>
          <w:tab w:val="right" w:pos="7511"/>
          <w:tab w:val="left" w:pos="8505"/>
        </w:tabs>
        <w:spacing w:before="360"/>
        <w:ind w:left="709" w:hanging="709"/>
        <w:rPr>
          <w:rFonts w:ascii="Arial" w:hAnsi="Arial" w:cs="Arial"/>
          <w:b/>
          <w:sz w:val="22"/>
          <w:szCs w:val="22"/>
        </w:rPr>
      </w:pPr>
      <w:r>
        <w:rPr>
          <w:rFonts w:ascii="Arial" w:hAnsi="Arial" w:cs="Arial"/>
          <w:b/>
          <w:sz w:val="22"/>
          <w:szCs w:val="22"/>
        </w:rPr>
        <w:t>§ 1</w:t>
      </w:r>
      <w:r w:rsidRPr="00C406AD">
        <w:rPr>
          <w:rFonts w:ascii="Arial" w:hAnsi="Arial" w:cs="Arial"/>
          <w:b/>
          <w:sz w:val="22"/>
          <w:szCs w:val="22"/>
        </w:rPr>
        <w:t>0</w:t>
      </w:r>
      <w:r>
        <w:rPr>
          <w:rFonts w:ascii="Arial" w:hAnsi="Arial" w:cs="Arial"/>
          <w:b/>
          <w:sz w:val="22"/>
          <w:szCs w:val="22"/>
        </w:rPr>
        <w:t>a</w:t>
      </w:r>
      <w:r w:rsidRPr="0051435D">
        <w:rPr>
          <w:rFonts w:ascii="Arial" w:hAnsi="Arial" w:cs="Arial"/>
          <w:b/>
          <w:sz w:val="22"/>
          <w:szCs w:val="22"/>
        </w:rPr>
        <w:tab/>
        <w:t xml:space="preserve">Höhere Gewalt </w:t>
      </w:r>
    </w:p>
    <w:p w14:paraId="5EB5FA5F" w14:textId="5AAE7D73" w:rsidR="003C4D1D" w:rsidRPr="0051435D" w:rsidRDefault="003C4D1D" w:rsidP="0051435D">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sidRPr="0051435D">
        <w:rPr>
          <w:rFonts w:ascii="Arial" w:hAnsi="Arial" w:cs="Arial"/>
          <w:sz w:val="22"/>
          <w:szCs w:val="22"/>
        </w:rPr>
        <w:t>Falls eine Partei an der Erfüllung ihrer Verpflichtungen im Rahmen des Vertrags ausschließlich durch ein Ereignis höherer Gewalt gehindert oder behindert wird, gerät sie dadurch nicht in Verzug. Die betroffene Partei hat die andere unverzüglich über das Eintreten eines solchen Ereignisses zu unterrichten. Als „Höhere Gewalt“ gelten Ereignisse, welche mindestens eine der Parteien bzw. mindestens einen Erfüllungsgehilfen einer Partei betreffen und die von keiner der Parteien zu vertreten sind und die auch bei Anwendung größtmöglicher Sorgfalt seitens der betroffenen Partei unvermeidlich sind; darunter fallen insbesondere Krieg, kriegsähnliche Akte, Naturkatastrophen, Feuer, Erdbeben, Überschwemmungen, Arbeitskampf und öffentlich-rechtliche Maßnahmen, etwa zum Infektionsschutz</w:t>
      </w:r>
      <w:r w:rsidR="00636672">
        <w:rPr>
          <w:rFonts w:ascii="Arial" w:hAnsi="Arial" w:cs="Arial"/>
          <w:sz w:val="22"/>
          <w:szCs w:val="22"/>
        </w:rPr>
        <w:t>.</w:t>
      </w:r>
      <w:r w:rsidRPr="0051435D">
        <w:rPr>
          <w:rFonts w:ascii="Arial" w:hAnsi="Arial" w:cs="Arial"/>
          <w:sz w:val="22"/>
          <w:szCs w:val="22"/>
        </w:rPr>
        <w:t xml:space="preserve"> </w:t>
      </w:r>
    </w:p>
    <w:p w14:paraId="0653014E" w14:textId="77777777" w:rsidR="0051435D" w:rsidRDefault="003C4D1D" w:rsidP="0051435D">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sidRPr="0051435D">
        <w:rPr>
          <w:rFonts w:ascii="Arial" w:hAnsi="Arial" w:cs="Arial"/>
          <w:sz w:val="22"/>
          <w:szCs w:val="22"/>
        </w:rPr>
        <w:t>Die höhere Gewalt meldende Partei ist von der Erfüllung oder pünktlichen Erfüllung ihrer Verpflichtungen im Rahmen des Vertrags so lange befreit, wie das maßgebliche Ereignis höherer Gewalt andauert und insoweit die Vertragserfüllung dadurch gehindert oder behindert wird. Sobald eine Partei nicht mehr durch das Ereignis in der Erbringung ihrer vertraglichen Verpflichtungen gehindert oder behindert ist, hat diese ihre Leistungen unverzüglich wieder aufzunehmen. Eventuell vereinbarte Termine oder Zeitpläne sind angemessen anzupassen.</w:t>
      </w:r>
    </w:p>
    <w:p w14:paraId="3965CB4D" w14:textId="77777777" w:rsidR="00C93802" w:rsidRPr="0051435D" w:rsidRDefault="008173F1" w:rsidP="0051435D">
      <w:pPr>
        <w:pStyle w:val="Kommentartext"/>
        <w:pBdr>
          <w:top w:val="none" w:sz="0" w:space="0" w:color="auto"/>
          <w:left w:val="none" w:sz="0" w:space="0" w:color="auto"/>
          <w:bottom w:val="none" w:sz="0" w:space="0" w:color="auto"/>
          <w:right w:val="none" w:sz="0" w:space="0" w:color="auto"/>
        </w:pBdr>
        <w:tabs>
          <w:tab w:val="left" w:pos="709"/>
          <w:tab w:val="right" w:pos="7511"/>
          <w:tab w:val="left" w:pos="8505"/>
        </w:tabs>
        <w:spacing w:before="360"/>
        <w:ind w:left="709" w:hanging="709"/>
        <w:rPr>
          <w:rFonts w:ascii="Arial" w:hAnsi="Arial" w:cs="Arial"/>
          <w:b/>
          <w:sz w:val="22"/>
          <w:szCs w:val="22"/>
        </w:rPr>
      </w:pPr>
      <w:r w:rsidRPr="0051435D">
        <w:rPr>
          <w:rFonts w:ascii="Arial" w:hAnsi="Arial" w:cs="Arial"/>
          <w:b/>
          <w:sz w:val="22"/>
          <w:szCs w:val="22"/>
        </w:rPr>
        <w:t>§ </w:t>
      </w:r>
      <w:r w:rsidR="00F76EF1" w:rsidRPr="0051435D">
        <w:rPr>
          <w:rFonts w:ascii="Arial" w:hAnsi="Arial" w:cs="Arial"/>
          <w:b/>
          <w:sz w:val="22"/>
          <w:szCs w:val="22"/>
        </w:rPr>
        <w:t xml:space="preserve">11 </w:t>
      </w:r>
      <w:r w:rsidR="005D73E7" w:rsidRPr="0051435D">
        <w:rPr>
          <w:rFonts w:ascii="Arial" w:hAnsi="Arial" w:cs="Arial"/>
          <w:b/>
          <w:sz w:val="22"/>
          <w:szCs w:val="22"/>
        </w:rPr>
        <w:tab/>
      </w:r>
      <w:r w:rsidR="00F76EF1" w:rsidRPr="0051435D">
        <w:rPr>
          <w:rFonts w:ascii="Arial" w:hAnsi="Arial" w:cs="Arial"/>
          <w:b/>
          <w:sz w:val="22"/>
          <w:szCs w:val="22"/>
        </w:rPr>
        <w:t>Schlichtungsvereinbarung</w:t>
      </w:r>
    </w:p>
    <w:p w14:paraId="11352B22" w14:textId="77777777" w:rsidR="00535D53" w:rsidRPr="00C406AD" w:rsidRDefault="00535D53" w:rsidP="00EB3E11">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sidRPr="00C406AD">
        <w:rPr>
          <w:rFonts w:ascii="Arial" w:hAnsi="Arial" w:cs="Arial"/>
          <w:sz w:val="22"/>
          <w:szCs w:val="22"/>
        </w:rPr>
        <w:t>Sofern eine Partei bei Streitigkeiten zwischen den Parteien im Zusammenhang mit dem Vertrag vor Beschreiten des Rechtswegs zu den ordentlichen Gerichten den Schlichtungsausschuss der Architektenkammer auf Grundlage der Schlichtungsordnung der Architektenkammer Baden-Württemberg anruft, stimmt die andere Partei schon heute der Durchführung des Schlichtungsverfahrens zu.</w:t>
      </w:r>
      <w:r w:rsidR="005D73E7" w:rsidRPr="00C406AD">
        <w:rPr>
          <w:rFonts w:ascii="Arial" w:hAnsi="Arial" w:cs="Arial"/>
          <w:sz w:val="22"/>
          <w:szCs w:val="22"/>
        </w:rPr>
        <w:t xml:space="preserve"> Der Architekt erklärt zugleich, dass er hingegen weder verpflichtet noch bereit ist, an einem Schlichtungsverfahren vor einer Verbraucherschlichtungsstelle nach dem Verbraucherstreitbeilegungsgesetz (VSBG) teilzunehmen.</w:t>
      </w:r>
    </w:p>
    <w:p w14:paraId="3FC468E1" w14:textId="77777777" w:rsidR="00C93802" w:rsidRDefault="00C76BB3" w:rsidP="00EB3E11">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sidRPr="00C406AD">
        <w:rPr>
          <w:rFonts w:ascii="Arial" w:hAnsi="Arial" w:cs="Arial"/>
          <w:sz w:val="22"/>
          <w:szCs w:val="22"/>
        </w:rPr>
        <w:t xml:space="preserve">Diese Klausel findet dann keine Anwendung, wenn die Berufshaftpflichtversicherung des </w:t>
      </w:r>
      <w:r w:rsidR="009F4C62" w:rsidRPr="00C406AD">
        <w:rPr>
          <w:rFonts w:ascii="Arial" w:hAnsi="Arial" w:cs="Arial"/>
          <w:sz w:val="22"/>
          <w:szCs w:val="22"/>
        </w:rPr>
        <w:t>Architekt</w:t>
      </w:r>
      <w:r w:rsidRPr="00C406AD">
        <w:rPr>
          <w:rFonts w:ascii="Arial" w:hAnsi="Arial" w:cs="Arial"/>
          <w:sz w:val="22"/>
          <w:szCs w:val="22"/>
        </w:rPr>
        <w:t>en der Durchführung eines Schlichtungsverfahrens widerspricht.</w:t>
      </w:r>
    </w:p>
    <w:p w14:paraId="6CDCC13C" w14:textId="6BEE17A0" w:rsidR="00E77CA9" w:rsidRDefault="00E77CA9">
      <w:pPr>
        <w:pBdr>
          <w:top w:val="none" w:sz="0" w:space="0" w:color="auto"/>
          <w:left w:val="none" w:sz="0" w:space="0" w:color="auto"/>
          <w:bottom w:val="none" w:sz="0" w:space="0" w:color="auto"/>
          <w:right w:val="none" w:sz="0" w:space="0" w:color="auto"/>
        </w:pBdr>
        <w:rPr>
          <w:rFonts w:ascii="Arial" w:hAnsi="Arial" w:cs="Arial"/>
          <w:sz w:val="22"/>
          <w:szCs w:val="22"/>
        </w:rPr>
      </w:pPr>
      <w:r>
        <w:rPr>
          <w:rFonts w:ascii="Arial" w:hAnsi="Arial" w:cs="Arial"/>
          <w:sz w:val="22"/>
          <w:szCs w:val="22"/>
        </w:rPr>
        <w:br w:type="page"/>
      </w:r>
    </w:p>
    <w:p w14:paraId="6CF85C0C" w14:textId="77777777" w:rsidR="00C93802" w:rsidRPr="00517033" w:rsidRDefault="008173F1" w:rsidP="00517033">
      <w:pPr>
        <w:pStyle w:val="Kommentartext"/>
        <w:pBdr>
          <w:top w:val="none" w:sz="0" w:space="0" w:color="auto"/>
          <w:left w:val="none" w:sz="0" w:space="0" w:color="auto"/>
          <w:bottom w:val="none" w:sz="0" w:space="0" w:color="auto"/>
          <w:right w:val="none" w:sz="0" w:space="0" w:color="auto"/>
        </w:pBdr>
        <w:tabs>
          <w:tab w:val="left" w:pos="709"/>
          <w:tab w:val="right" w:pos="7511"/>
          <w:tab w:val="left" w:pos="8505"/>
        </w:tabs>
        <w:spacing w:before="360"/>
        <w:ind w:left="709" w:hanging="709"/>
        <w:rPr>
          <w:rFonts w:ascii="Arial" w:hAnsi="Arial" w:cs="Arial"/>
          <w:b/>
          <w:sz w:val="22"/>
          <w:szCs w:val="22"/>
        </w:rPr>
      </w:pPr>
      <w:r w:rsidRPr="00517033">
        <w:rPr>
          <w:rFonts w:ascii="Arial" w:hAnsi="Arial" w:cs="Arial"/>
          <w:b/>
          <w:sz w:val="22"/>
          <w:szCs w:val="22"/>
        </w:rPr>
        <w:lastRenderedPageBreak/>
        <w:t>§ </w:t>
      </w:r>
      <w:r w:rsidR="00F76EF1" w:rsidRPr="00517033">
        <w:rPr>
          <w:rFonts w:ascii="Arial" w:hAnsi="Arial" w:cs="Arial"/>
          <w:b/>
          <w:sz w:val="22"/>
          <w:szCs w:val="22"/>
        </w:rPr>
        <w:t>12</w:t>
      </w:r>
      <w:r w:rsidR="00F76EF1" w:rsidRPr="00517033">
        <w:rPr>
          <w:rFonts w:ascii="Arial" w:hAnsi="Arial" w:cs="Arial"/>
          <w:b/>
          <w:sz w:val="22"/>
          <w:szCs w:val="22"/>
        </w:rPr>
        <w:tab/>
        <w:t>Schlussbestimmungen</w:t>
      </w:r>
    </w:p>
    <w:p w14:paraId="0EF0302C" w14:textId="77777777" w:rsidR="00C93802" w:rsidRPr="00C406AD" w:rsidRDefault="00F76EF1" w:rsidP="005D73E7">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sidRPr="00C406AD">
        <w:rPr>
          <w:rFonts w:ascii="Arial" w:hAnsi="Arial" w:cs="Arial"/>
          <w:sz w:val="22"/>
          <w:szCs w:val="22"/>
        </w:rPr>
        <w:t>Änderungen, Ergänzungen und N</w:t>
      </w:r>
      <w:r w:rsidR="000A69D0" w:rsidRPr="00C406AD">
        <w:rPr>
          <w:rFonts w:ascii="Arial" w:hAnsi="Arial" w:cs="Arial"/>
          <w:sz w:val="22"/>
          <w:szCs w:val="22"/>
        </w:rPr>
        <w:t>ebenabreden sollen</w:t>
      </w:r>
      <w:r w:rsidR="002243CC">
        <w:rPr>
          <w:rFonts w:ascii="Arial" w:hAnsi="Arial" w:cs="Arial"/>
          <w:sz w:val="22"/>
          <w:szCs w:val="22"/>
        </w:rPr>
        <w:t xml:space="preserve"> </w:t>
      </w:r>
      <w:r w:rsidR="000A69D0" w:rsidRPr="00C406AD">
        <w:rPr>
          <w:rFonts w:ascii="Arial" w:hAnsi="Arial" w:cs="Arial"/>
          <w:sz w:val="22"/>
          <w:szCs w:val="22"/>
        </w:rPr>
        <w:t>in Textform</w:t>
      </w:r>
      <w:r w:rsidRPr="00C406AD">
        <w:rPr>
          <w:rFonts w:ascii="Arial" w:hAnsi="Arial" w:cs="Arial"/>
          <w:sz w:val="22"/>
          <w:szCs w:val="22"/>
          <w:vertAlign w:val="superscript"/>
        </w:rPr>
        <w:footnoteReference w:id="27"/>
      </w:r>
      <w:r w:rsidR="000A69D0" w:rsidRPr="00C406AD">
        <w:rPr>
          <w:rFonts w:ascii="Arial" w:hAnsi="Arial" w:cs="Arial"/>
          <w:sz w:val="22"/>
          <w:szCs w:val="22"/>
        </w:rPr>
        <w:t xml:space="preserve"> </w:t>
      </w:r>
      <w:r w:rsidRPr="00C406AD">
        <w:rPr>
          <w:rFonts w:ascii="Arial" w:hAnsi="Arial" w:cs="Arial"/>
          <w:sz w:val="22"/>
          <w:szCs w:val="22"/>
        </w:rPr>
        <w:t>erfolgen.</w:t>
      </w:r>
    </w:p>
    <w:p w14:paraId="2F74CC8C" w14:textId="163D25ED" w:rsidR="00C93802" w:rsidRPr="00C406AD" w:rsidRDefault="008173F1" w:rsidP="00F33BBA">
      <w:pPr>
        <w:pBdr>
          <w:top w:val="none" w:sz="0" w:space="0" w:color="auto"/>
          <w:left w:val="none" w:sz="0" w:space="0" w:color="auto"/>
          <w:bottom w:val="none" w:sz="0" w:space="0" w:color="auto"/>
          <w:right w:val="none" w:sz="0" w:space="0" w:color="auto"/>
        </w:pBdr>
        <w:spacing w:before="480"/>
        <w:ind w:left="709" w:hanging="709"/>
        <w:rPr>
          <w:rFonts w:ascii="Arial" w:hAnsi="Arial" w:cs="Arial"/>
          <w:b/>
          <w:bCs/>
          <w:sz w:val="22"/>
          <w:szCs w:val="22"/>
          <w:lang w:eastAsia="de-DE"/>
        </w:rPr>
      </w:pPr>
      <w:r>
        <w:rPr>
          <w:rFonts w:ascii="Arial" w:hAnsi="Arial" w:cs="Arial"/>
          <w:b/>
          <w:bCs/>
          <w:sz w:val="22"/>
          <w:szCs w:val="22"/>
          <w:lang w:eastAsia="de-DE"/>
        </w:rPr>
        <w:t>§ </w:t>
      </w:r>
      <w:r w:rsidR="00F76EF1" w:rsidRPr="00C406AD">
        <w:rPr>
          <w:rFonts w:ascii="Arial" w:hAnsi="Arial" w:cs="Arial"/>
          <w:b/>
          <w:bCs/>
          <w:sz w:val="22"/>
          <w:szCs w:val="22"/>
          <w:lang w:eastAsia="de-DE"/>
        </w:rPr>
        <w:t>13</w:t>
      </w:r>
      <w:r w:rsidR="00F76EF1" w:rsidRPr="00C406AD">
        <w:rPr>
          <w:rFonts w:ascii="Arial" w:hAnsi="Arial" w:cs="Arial"/>
          <w:b/>
          <w:bCs/>
          <w:sz w:val="22"/>
          <w:szCs w:val="22"/>
          <w:lang w:eastAsia="de-DE"/>
        </w:rPr>
        <w:tab/>
        <w:t>Zusätzliche Vereinbarungen</w:t>
      </w:r>
    </w:p>
    <w:bookmarkStart w:id="23" w:name="_Hlk64884614"/>
    <w:p w14:paraId="2ED7D20E" w14:textId="77777777" w:rsidR="005D73E7" w:rsidRPr="00C406AD" w:rsidRDefault="005D73E7" w:rsidP="005D73E7">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bookmarkEnd w:id="23"/>
    </w:p>
    <w:p w14:paraId="28A22998" w14:textId="77777777" w:rsidR="00C93802" w:rsidRPr="00C406AD" w:rsidRDefault="005D73E7" w:rsidP="005D73E7">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70228322" w14:textId="77777777" w:rsidR="00C93802" w:rsidRDefault="005D73E7" w:rsidP="005D73E7">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770DA429" w14:textId="77777777" w:rsidR="0083009B" w:rsidRDefault="0083009B">
      <w:pPr>
        <w:pBdr>
          <w:top w:val="none" w:sz="0" w:space="0" w:color="auto"/>
          <w:left w:val="none" w:sz="0" w:space="0" w:color="auto"/>
          <w:bottom w:val="none" w:sz="0" w:space="0" w:color="auto"/>
          <w:right w:val="none" w:sz="0" w:space="0" w:color="auto"/>
        </w:pBd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8"/>
      </w:tblGrid>
      <w:tr w:rsidR="00B418A3" w:rsidRPr="0092283A" w14:paraId="6231449A" w14:textId="77777777" w:rsidTr="0092283A">
        <w:tc>
          <w:tcPr>
            <w:tcW w:w="9488" w:type="dxa"/>
            <w:shd w:val="clear" w:color="auto" w:fill="auto"/>
          </w:tcPr>
          <w:p w14:paraId="615FBFFD" w14:textId="77777777" w:rsidR="00B418A3" w:rsidRPr="0092283A" w:rsidRDefault="00B418A3" w:rsidP="0092283A">
            <w:pPr>
              <w:pBdr>
                <w:top w:val="none" w:sz="0" w:space="0" w:color="auto"/>
                <w:left w:val="none" w:sz="0" w:space="0" w:color="auto"/>
                <w:bottom w:val="none" w:sz="0" w:space="0" w:color="auto"/>
                <w:right w:val="none" w:sz="0" w:space="0" w:color="auto"/>
              </w:pBdr>
              <w:ind w:left="709" w:hanging="709"/>
              <w:rPr>
                <w:rFonts w:ascii="Arial" w:hAnsi="Arial" w:cs="Arial"/>
                <w:b/>
                <w:bCs/>
                <w:sz w:val="22"/>
                <w:szCs w:val="22"/>
                <w:lang w:eastAsia="de-DE"/>
              </w:rPr>
            </w:pPr>
            <w:r w:rsidRPr="0092283A">
              <w:rPr>
                <w:rFonts w:ascii="Arial" w:hAnsi="Arial" w:cs="Arial"/>
                <w:b/>
                <w:bCs/>
                <w:sz w:val="22"/>
                <w:szCs w:val="22"/>
                <w:u w:val="single"/>
                <w:lang w:eastAsia="de-DE"/>
              </w:rPr>
              <w:t>HINWEIS FÜR VERBRAUCHER</w:t>
            </w:r>
            <w:r w:rsidRPr="0092283A">
              <w:rPr>
                <w:rStyle w:val="Funotenzeichen"/>
                <w:rFonts w:ascii="Arial" w:hAnsi="Arial"/>
                <w:b/>
                <w:bCs/>
                <w:sz w:val="22"/>
                <w:szCs w:val="22"/>
                <w:u w:val="single"/>
              </w:rPr>
              <w:footnoteReference w:id="28"/>
            </w:r>
          </w:p>
          <w:p w14:paraId="315539EF" w14:textId="77777777" w:rsidR="00B418A3" w:rsidRPr="0092283A" w:rsidRDefault="00B418A3" w:rsidP="0092283A">
            <w:pPr>
              <w:pBdr>
                <w:top w:val="none" w:sz="0" w:space="0" w:color="auto"/>
                <w:left w:val="none" w:sz="0" w:space="0" w:color="auto"/>
                <w:bottom w:val="none" w:sz="0" w:space="0" w:color="auto"/>
                <w:right w:val="none" w:sz="0" w:space="0" w:color="auto"/>
              </w:pBdr>
              <w:ind w:left="709" w:hanging="709"/>
              <w:rPr>
                <w:rFonts w:ascii="Arial" w:hAnsi="Arial" w:cs="Arial"/>
                <w:b/>
                <w:bCs/>
                <w:sz w:val="22"/>
                <w:szCs w:val="22"/>
                <w:lang w:eastAsia="de-DE"/>
              </w:rPr>
            </w:pPr>
          </w:p>
          <w:p w14:paraId="2D9C4451" w14:textId="77777777" w:rsidR="00B418A3" w:rsidRPr="0092283A" w:rsidRDefault="00B418A3" w:rsidP="0092283A">
            <w:pPr>
              <w:pBdr>
                <w:top w:val="none" w:sz="0" w:space="0" w:color="auto"/>
                <w:left w:val="none" w:sz="0" w:space="0" w:color="auto"/>
                <w:bottom w:val="none" w:sz="0" w:space="0" w:color="auto"/>
                <w:right w:val="none" w:sz="0" w:space="0" w:color="auto"/>
              </w:pBdr>
              <w:jc w:val="both"/>
              <w:rPr>
                <w:rFonts w:ascii="Arial" w:hAnsi="Arial" w:cs="Arial"/>
                <w:sz w:val="22"/>
                <w:szCs w:val="22"/>
                <w:lang w:eastAsia="de-DE"/>
              </w:rPr>
            </w:pPr>
            <w:r w:rsidRPr="0092283A">
              <w:rPr>
                <w:rFonts w:ascii="Arial" w:hAnsi="Arial" w:cs="Arial"/>
                <w:sz w:val="22"/>
                <w:szCs w:val="22"/>
                <w:lang w:eastAsia="de-DE"/>
              </w:rPr>
              <w:t xml:space="preserve">Die Honorarordnung für Architekten und Ingenieure (HOAI) beinhaltet Regelungen zur Abrechnung von Planungsleistungen. Die in den Honorartafeln der HOAI enthaltenen Honorarspannen stellen auch im Interesse des Verbraucherschutzes sowie zur Gewährleistung der Planungsqualität Orientierungswerte für eine angemessene Honorierung dar. </w:t>
            </w:r>
          </w:p>
          <w:p w14:paraId="5EF59DA2" w14:textId="77777777" w:rsidR="00B418A3" w:rsidRPr="0092283A" w:rsidRDefault="00B418A3" w:rsidP="0092283A">
            <w:pPr>
              <w:pBdr>
                <w:top w:val="none" w:sz="0" w:space="0" w:color="auto"/>
                <w:left w:val="none" w:sz="0" w:space="0" w:color="auto"/>
                <w:bottom w:val="none" w:sz="0" w:space="0" w:color="auto"/>
                <w:right w:val="none" w:sz="0" w:space="0" w:color="auto"/>
              </w:pBdr>
              <w:ind w:left="709" w:hanging="709"/>
              <w:jc w:val="both"/>
              <w:rPr>
                <w:rFonts w:ascii="Arial" w:hAnsi="Arial" w:cs="Arial"/>
                <w:sz w:val="22"/>
                <w:szCs w:val="22"/>
                <w:lang w:eastAsia="de-DE"/>
              </w:rPr>
            </w:pPr>
          </w:p>
          <w:p w14:paraId="0FAD3143" w14:textId="77777777" w:rsidR="00B418A3" w:rsidRPr="0092283A" w:rsidRDefault="00B418A3" w:rsidP="0092283A">
            <w:pPr>
              <w:pBdr>
                <w:top w:val="none" w:sz="0" w:space="0" w:color="auto"/>
                <w:left w:val="none" w:sz="0" w:space="0" w:color="auto"/>
                <w:bottom w:val="none" w:sz="0" w:space="0" w:color="auto"/>
                <w:right w:val="none" w:sz="0" w:space="0" w:color="auto"/>
              </w:pBdr>
              <w:jc w:val="both"/>
              <w:rPr>
                <w:rFonts w:ascii="Arial" w:hAnsi="Arial" w:cs="Arial"/>
                <w:sz w:val="22"/>
                <w:szCs w:val="22"/>
                <w:lang w:eastAsia="de-DE"/>
              </w:rPr>
            </w:pPr>
            <w:r w:rsidRPr="0092283A">
              <w:rPr>
                <w:rFonts w:ascii="Arial" w:hAnsi="Arial" w:cs="Arial"/>
                <w:sz w:val="22"/>
                <w:szCs w:val="22"/>
                <w:lang w:eastAsia="de-DE"/>
              </w:rPr>
              <w:t>Auftraggeber und Auftragnehmer sind jedoch nicht verpflichtet, die HOAI als Honorarberechnungsgrundlage zu vereinbaren. Es kann auch ein Honorar oberhalb oder unterhalb der in den Honorartafeln enthaltenen Honorarwerte vereinbart werden.</w:t>
            </w:r>
          </w:p>
          <w:p w14:paraId="02478FEA" w14:textId="77777777" w:rsidR="00B418A3" w:rsidRPr="0092283A" w:rsidRDefault="00B418A3" w:rsidP="0092283A">
            <w:pPr>
              <w:pBdr>
                <w:top w:val="none" w:sz="0" w:space="0" w:color="auto"/>
                <w:left w:val="none" w:sz="0" w:space="0" w:color="auto"/>
                <w:bottom w:val="none" w:sz="0" w:space="0" w:color="auto"/>
                <w:right w:val="none" w:sz="0" w:space="0" w:color="auto"/>
              </w:pBdr>
              <w:ind w:left="709" w:hanging="709"/>
              <w:rPr>
                <w:rFonts w:ascii="Arial" w:hAnsi="Arial" w:cs="Arial"/>
                <w:sz w:val="22"/>
                <w:szCs w:val="22"/>
                <w:lang w:eastAsia="de-DE"/>
              </w:rPr>
            </w:pPr>
          </w:p>
          <w:p w14:paraId="0E68BCCF" w14:textId="77777777" w:rsidR="00B418A3" w:rsidRPr="0092283A" w:rsidRDefault="00B418A3" w:rsidP="0092283A">
            <w:pPr>
              <w:pBdr>
                <w:top w:val="none" w:sz="0" w:space="0" w:color="auto"/>
                <w:left w:val="none" w:sz="0" w:space="0" w:color="auto"/>
                <w:bottom w:val="none" w:sz="0" w:space="0" w:color="auto"/>
                <w:right w:val="none" w:sz="0" w:space="0" w:color="auto"/>
              </w:pBdr>
              <w:rPr>
                <w:rFonts w:ascii="Arial" w:hAnsi="Arial" w:cs="Arial"/>
                <w:sz w:val="22"/>
                <w:szCs w:val="22"/>
                <w:lang w:eastAsia="de-DE"/>
              </w:rPr>
            </w:pPr>
            <w:r w:rsidRPr="0092283A">
              <w:rPr>
                <w:rFonts w:ascii="Arial" w:hAnsi="Arial" w:cs="Arial"/>
                <w:sz w:val="22"/>
                <w:szCs w:val="22"/>
                <w:lang w:eastAsia="de-DE"/>
              </w:rPr>
              <w:t>Ich bestätige, dass ich diesen Hinweis vor Vertragsschluss zur Kenntnis genommen habe.</w:t>
            </w:r>
          </w:p>
          <w:p w14:paraId="631FF889" w14:textId="77777777" w:rsidR="00B418A3" w:rsidRPr="0092283A" w:rsidRDefault="00B418A3" w:rsidP="0092283A">
            <w:pPr>
              <w:pBdr>
                <w:top w:val="none" w:sz="0" w:space="0" w:color="auto"/>
                <w:left w:val="none" w:sz="0" w:space="0" w:color="auto"/>
                <w:bottom w:val="none" w:sz="0" w:space="0" w:color="auto"/>
                <w:right w:val="none" w:sz="0" w:space="0" w:color="auto"/>
              </w:pBdr>
              <w:ind w:left="709" w:hanging="709"/>
              <w:rPr>
                <w:rFonts w:ascii="Arial" w:hAnsi="Arial" w:cs="Arial"/>
                <w:sz w:val="22"/>
                <w:szCs w:val="22"/>
                <w:lang w:eastAsia="de-DE"/>
              </w:rPr>
            </w:pPr>
          </w:p>
          <w:p w14:paraId="5C8E9E79" w14:textId="77777777" w:rsidR="00B418A3" w:rsidRPr="0092283A" w:rsidRDefault="00B418A3" w:rsidP="0092283A">
            <w:pPr>
              <w:pBdr>
                <w:top w:val="none" w:sz="0" w:space="0" w:color="auto"/>
                <w:left w:val="none" w:sz="0" w:space="0" w:color="auto"/>
                <w:bottom w:val="none" w:sz="0" w:space="0" w:color="auto"/>
                <w:right w:val="none" w:sz="0" w:space="0" w:color="auto"/>
              </w:pBdr>
              <w:ind w:left="709" w:hanging="709"/>
              <w:rPr>
                <w:rFonts w:ascii="Arial" w:hAnsi="Arial" w:cs="Arial"/>
                <w:sz w:val="22"/>
                <w:szCs w:val="22"/>
                <w:lang w:eastAsia="de-DE"/>
              </w:rPr>
            </w:pPr>
          </w:p>
          <w:p w14:paraId="666267B7" w14:textId="77777777" w:rsidR="00B418A3" w:rsidRPr="0092283A" w:rsidRDefault="00B418A3" w:rsidP="0092283A">
            <w:pPr>
              <w:pBdr>
                <w:top w:val="none" w:sz="0" w:space="0" w:color="auto"/>
                <w:left w:val="none" w:sz="0" w:space="0" w:color="auto"/>
                <w:bottom w:val="none" w:sz="0" w:space="0" w:color="auto"/>
                <w:right w:val="none" w:sz="0" w:space="0" w:color="auto"/>
              </w:pBdr>
              <w:ind w:left="709" w:hanging="709"/>
              <w:rPr>
                <w:rFonts w:ascii="Arial" w:hAnsi="Arial" w:cs="Arial"/>
                <w:sz w:val="22"/>
                <w:szCs w:val="22"/>
                <w:lang w:eastAsia="de-DE"/>
              </w:rPr>
            </w:pPr>
            <w:r w:rsidRPr="0092283A">
              <w:rPr>
                <w:rFonts w:ascii="Arial" w:hAnsi="Arial" w:cs="Arial"/>
                <w:sz w:val="22"/>
                <w:szCs w:val="22"/>
                <w:lang w:eastAsia="de-DE"/>
              </w:rPr>
              <w:t>__________________________________________________________________________</w:t>
            </w:r>
          </w:p>
          <w:p w14:paraId="6831B690" w14:textId="77777777" w:rsidR="00B418A3" w:rsidRPr="0092283A" w:rsidRDefault="00B418A3" w:rsidP="0092283A">
            <w:pPr>
              <w:pBdr>
                <w:top w:val="none" w:sz="0" w:space="0" w:color="auto"/>
                <w:left w:val="none" w:sz="0" w:space="0" w:color="auto"/>
                <w:bottom w:val="none" w:sz="0" w:space="0" w:color="auto"/>
                <w:right w:val="none" w:sz="0" w:space="0" w:color="auto"/>
              </w:pBdr>
              <w:ind w:left="709" w:hanging="709"/>
              <w:rPr>
                <w:rFonts w:ascii="Arial" w:hAnsi="Arial" w:cs="Arial"/>
                <w:sz w:val="22"/>
                <w:szCs w:val="22"/>
                <w:lang w:eastAsia="de-DE"/>
              </w:rPr>
            </w:pPr>
            <w:r w:rsidRPr="0092283A">
              <w:rPr>
                <w:rFonts w:ascii="Arial" w:hAnsi="Arial" w:cs="Arial"/>
                <w:sz w:val="22"/>
                <w:szCs w:val="22"/>
                <w:lang w:eastAsia="de-DE"/>
              </w:rPr>
              <w:t>Datum, Unterschrift des Auftraggebers (Bauherr)</w:t>
            </w:r>
          </w:p>
          <w:p w14:paraId="56359F68" w14:textId="77777777" w:rsidR="00AB08C2" w:rsidRPr="0092283A" w:rsidRDefault="00AB08C2" w:rsidP="0092283A">
            <w:pPr>
              <w:pBdr>
                <w:top w:val="none" w:sz="0" w:space="0" w:color="auto"/>
                <w:left w:val="none" w:sz="0" w:space="0" w:color="auto"/>
                <w:bottom w:val="none" w:sz="0" w:space="0" w:color="auto"/>
                <w:right w:val="none" w:sz="0" w:space="0" w:color="auto"/>
              </w:pBdr>
              <w:ind w:left="709" w:hanging="709"/>
              <w:rPr>
                <w:rFonts w:ascii="Arial" w:hAnsi="Arial" w:cs="Arial"/>
                <w:sz w:val="22"/>
                <w:szCs w:val="22"/>
                <w:lang w:eastAsia="de-DE"/>
              </w:rPr>
            </w:pPr>
          </w:p>
        </w:tc>
      </w:tr>
    </w:tbl>
    <w:p w14:paraId="0D0566C2" w14:textId="77777777" w:rsidR="002240D8" w:rsidRDefault="002240D8" w:rsidP="00E77CA9">
      <w:pPr>
        <w:pBdr>
          <w:top w:val="none" w:sz="0" w:space="0" w:color="auto"/>
          <w:left w:val="none" w:sz="0" w:space="0" w:color="auto"/>
          <w:bottom w:val="none" w:sz="0" w:space="0" w:color="auto"/>
          <w:right w:val="none" w:sz="0" w:space="0" w:color="auto"/>
        </w:pBdr>
        <w:rPr>
          <w:rFonts w:ascii="Arial" w:hAnsi="Arial" w:cs="Arial"/>
          <w:b/>
          <w:bCs/>
          <w:sz w:val="22"/>
          <w:szCs w:val="22"/>
          <w:lang w:eastAsia="de-DE"/>
        </w:rPr>
      </w:pPr>
    </w:p>
    <w:p w14:paraId="2343C724" w14:textId="77777777" w:rsidR="002240D8" w:rsidRDefault="002240D8" w:rsidP="00C3509E">
      <w:pPr>
        <w:pBdr>
          <w:top w:val="none" w:sz="0" w:space="0" w:color="auto"/>
          <w:left w:val="none" w:sz="0" w:space="0" w:color="auto"/>
          <w:bottom w:val="none" w:sz="0" w:space="0" w:color="auto"/>
          <w:right w:val="none" w:sz="0" w:space="0" w:color="auto"/>
        </w:pBdr>
        <w:ind w:left="709" w:hanging="709"/>
        <w:rPr>
          <w:rFonts w:ascii="Arial" w:hAnsi="Arial" w:cs="Arial"/>
          <w:b/>
          <w:bCs/>
          <w:sz w:val="22"/>
          <w:szCs w:val="22"/>
          <w:lang w:eastAsia="de-DE"/>
        </w:rPr>
      </w:pPr>
    </w:p>
    <w:p w14:paraId="7A3B7F6D" w14:textId="77777777" w:rsidR="00B418A3" w:rsidRDefault="00B418A3" w:rsidP="00C3509E">
      <w:pPr>
        <w:pBdr>
          <w:top w:val="none" w:sz="0" w:space="0" w:color="auto"/>
          <w:left w:val="none" w:sz="0" w:space="0" w:color="auto"/>
          <w:bottom w:val="none" w:sz="0" w:space="0" w:color="auto"/>
          <w:right w:val="none" w:sz="0" w:space="0" w:color="auto"/>
        </w:pBdr>
        <w:ind w:left="709" w:hanging="709"/>
        <w:rPr>
          <w:rFonts w:ascii="Arial" w:hAnsi="Arial" w:cs="Arial"/>
          <w:b/>
          <w:bCs/>
          <w:sz w:val="22"/>
          <w:szCs w:val="22"/>
          <w:lang w:eastAsia="de-DE"/>
        </w:rPr>
      </w:pPr>
    </w:p>
    <w:p w14:paraId="57946026" w14:textId="77777777" w:rsidR="002240D8" w:rsidRDefault="002240D8" w:rsidP="00C3509E">
      <w:pPr>
        <w:pBdr>
          <w:top w:val="none" w:sz="0" w:space="0" w:color="auto"/>
          <w:left w:val="none" w:sz="0" w:space="0" w:color="auto"/>
          <w:bottom w:val="none" w:sz="0" w:space="0" w:color="auto"/>
          <w:right w:val="none" w:sz="0" w:space="0" w:color="auto"/>
        </w:pBdr>
        <w:ind w:left="709" w:hanging="709"/>
        <w:rPr>
          <w:rFonts w:ascii="Arial" w:hAnsi="Arial" w:cs="Arial"/>
          <w:b/>
          <w:bCs/>
          <w:sz w:val="22"/>
          <w:szCs w:val="22"/>
          <w:lang w:eastAsia="de-DE"/>
        </w:rPr>
      </w:pPr>
    </w:p>
    <w:p w14:paraId="72396CD7" w14:textId="77777777" w:rsidR="00C3509E" w:rsidRPr="00C406AD" w:rsidRDefault="00C3509E" w:rsidP="00C3509E">
      <w:pPr>
        <w:pBdr>
          <w:top w:val="none" w:sz="0" w:space="0" w:color="auto"/>
          <w:left w:val="none" w:sz="0" w:space="0" w:color="auto"/>
          <w:bottom w:val="none" w:sz="0" w:space="0" w:color="auto"/>
          <w:right w:val="none" w:sz="0" w:space="0" w:color="auto"/>
        </w:pBdr>
        <w:ind w:left="709" w:hanging="709"/>
        <w:rPr>
          <w:rFonts w:ascii="Arial" w:hAnsi="Arial" w:cs="Arial"/>
          <w:b/>
          <w:bCs/>
          <w:sz w:val="22"/>
          <w:szCs w:val="22"/>
          <w:lang w:eastAsia="de-DE"/>
        </w:rPr>
      </w:pPr>
      <w:bookmarkStart w:id="24" w:name="_Hlk64884930"/>
      <w:r w:rsidRPr="00C406AD">
        <w:rPr>
          <w:rFonts w:ascii="Arial" w:hAnsi="Arial" w:cs="Arial"/>
          <w:b/>
          <w:bCs/>
          <w:sz w:val="22"/>
          <w:szCs w:val="22"/>
          <w:lang w:eastAsia="de-DE"/>
        </w:rPr>
        <w:t>Unterschriften</w:t>
      </w:r>
    </w:p>
    <w:p w14:paraId="2011688C" w14:textId="77777777" w:rsidR="00C3509E" w:rsidRPr="00C406AD" w:rsidRDefault="00C3509E" w:rsidP="00C3509E">
      <w:pPr>
        <w:pBdr>
          <w:top w:val="none" w:sz="0" w:space="0" w:color="auto"/>
          <w:left w:val="none" w:sz="0" w:space="0" w:color="auto"/>
          <w:bottom w:val="none" w:sz="0" w:space="0" w:color="auto"/>
          <w:right w:val="none" w:sz="0" w:space="0" w:color="auto"/>
        </w:pBdr>
        <w:tabs>
          <w:tab w:val="right" w:pos="9356"/>
        </w:tabs>
        <w:spacing w:before="480" w:line="240" w:lineRule="atLeast"/>
        <w:rPr>
          <w:rFonts w:ascii="Arial" w:hAnsi="Arial" w:cs="Arial"/>
          <w:noProof/>
          <w:sz w:val="22"/>
          <w:szCs w:val="22"/>
        </w:rPr>
      </w:pPr>
      <w:r w:rsidRPr="00C406AD">
        <w:rPr>
          <w:rFonts w:ascii="Arial" w:hAnsi="Arial" w:cs="Arial"/>
          <w:noProof/>
          <w:sz w:val="22"/>
          <w:szCs w:val="22"/>
        </w:rPr>
        <w:fldChar w:fldCharType="begin">
          <w:ffData>
            <w:name w:val=""/>
            <w:enabled/>
            <w:calcOnExit w:val="0"/>
            <w:textInput>
              <w:default w:val=".........................................................................."/>
            </w:textInput>
          </w:ffData>
        </w:fldChar>
      </w:r>
      <w:r w:rsidRPr="00C406AD">
        <w:rPr>
          <w:rFonts w:ascii="Arial" w:hAnsi="Arial" w:cs="Arial"/>
          <w:noProof/>
          <w:sz w:val="22"/>
          <w:szCs w:val="22"/>
        </w:rPr>
        <w:instrText xml:space="preserve"> FORMTEXT </w:instrText>
      </w:r>
      <w:r w:rsidRPr="00C406AD">
        <w:rPr>
          <w:rFonts w:ascii="Arial" w:hAnsi="Arial" w:cs="Arial"/>
          <w:noProof/>
          <w:sz w:val="22"/>
          <w:szCs w:val="22"/>
        </w:rPr>
      </w:r>
      <w:r w:rsidRPr="00C406AD">
        <w:rPr>
          <w:rFonts w:ascii="Arial" w:hAnsi="Arial" w:cs="Arial"/>
          <w:noProof/>
          <w:sz w:val="22"/>
          <w:szCs w:val="22"/>
        </w:rPr>
        <w:fldChar w:fldCharType="separate"/>
      </w:r>
      <w:r>
        <w:rPr>
          <w:rFonts w:ascii="Arial" w:hAnsi="Arial" w:cs="Arial"/>
          <w:noProof/>
          <w:sz w:val="22"/>
          <w:szCs w:val="22"/>
        </w:rPr>
        <w:t>..........................................................................</w:t>
      </w:r>
      <w:r w:rsidRPr="00C406AD">
        <w:rPr>
          <w:rFonts w:ascii="Arial" w:hAnsi="Arial" w:cs="Arial"/>
          <w:noProof/>
          <w:sz w:val="22"/>
          <w:szCs w:val="22"/>
        </w:rPr>
        <w:fldChar w:fldCharType="end"/>
      </w:r>
      <w:r w:rsidRPr="00C406AD">
        <w:rPr>
          <w:rFonts w:ascii="Arial" w:hAnsi="Arial" w:cs="Arial"/>
          <w:noProof/>
          <w:sz w:val="22"/>
          <w:szCs w:val="22"/>
        </w:rPr>
        <w:tab/>
      </w:r>
      <w:r w:rsidRPr="00C406AD">
        <w:rPr>
          <w:rFonts w:ascii="Arial" w:hAnsi="Arial" w:cs="Arial"/>
          <w:noProof/>
          <w:sz w:val="22"/>
          <w:szCs w:val="22"/>
        </w:rPr>
        <w:fldChar w:fldCharType="begin">
          <w:ffData>
            <w:name w:val=""/>
            <w:enabled/>
            <w:calcOnExit w:val="0"/>
            <w:textInput>
              <w:default w:val=".........................................................................."/>
            </w:textInput>
          </w:ffData>
        </w:fldChar>
      </w:r>
      <w:r w:rsidRPr="00C406AD">
        <w:rPr>
          <w:rFonts w:ascii="Arial" w:hAnsi="Arial" w:cs="Arial"/>
          <w:noProof/>
          <w:sz w:val="22"/>
          <w:szCs w:val="22"/>
        </w:rPr>
        <w:instrText xml:space="preserve"> FORMTEXT </w:instrText>
      </w:r>
      <w:r w:rsidRPr="00C406AD">
        <w:rPr>
          <w:rFonts w:ascii="Arial" w:hAnsi="Arial" w:cs="Arial"/>
          <w:noProof/>
          <w:sz w:val="22"/>
          <w:szCs w:val="22"/>
        </w:rPr>
      </w:r>
      <w:r w:rsidRPr="00C406AD">
        <w:rPr>
          <w:rFonts w:ascii="Arial" w:hAnsi="Arial" w:cs="Arial"/>
          <w:noProof/>
          <w:sz w:val="22"/>
          <w:szCs w:val="22"/>
        </w:rPr>
        <w:fldChar w:fldCharType="separate"/>
      </w:r>
      <w:r>
        <w:rPr>
          <w:rFonts w:ascii="Arial" w:hAnsi="Arial" w:cs="Arial"/>
          <w:noProof/>
          <w:sz w:val="22"/>
          <w:szCs w:val="22"/>
        </w:rPr>
        <w:t>..........................................................................</w:t>
      </w:r>
      <w:r w:rsidRPr="00C406AD">
        <w:rPr>
          <w:rFonts w:ascii="Arial" w:hAnsi="Arial" w:cs="Arial"/>
          <w:noProof/>
          <w:sz w:val="22"/>
          <w:szCs w:val="22"/>
        </w:rPr>
        <w:fldChar w:fldCharType="end"/>
      </w:r>
    </w:p>
    <w:p w14:paraId="56E480D3" w14:textId="77777777" w:rsidR="00C3509E" w:rsidRPr="00C406AD" w:rsidRDefault="00C3509E" w:rsidP="00C3509E">
      <w:pPr>
        <w:pBdr>
          <w:top w:val="none" w:sz="0" w:space="0" w:color="auto"/>
          <w:left w:val="none" w:sz="0" w:space="0" w:color="auto"/>
          <w:bottom w:val="none" w:sz="0" w:space="0" w:color="auto"/>
          <w:right w:val="none" w:sz="0" w:space="0" w:color="auto"/>
        </w:pBdr>
        <w:tabs>
          <w:tab w:val="center" w:pos="2127"/>
          <w:tab w:val="center" w:pos="6946"/>
        </w:tabs>
        <w:spacing w:line="240" w:lineRule="atLeast"/>
        <w:rPr>
          <w:rFonts w:ascii="Arial" w:hAnsi="Arial" w:cs="Arial"/>
          <w:sz w:val="22"/>
          <w:szCs w:val="22"/>
        </w:rPr>
      </w:pPr>
      <w:r w:rsidRPr="00C406AD">
        <w:rPr>
          <w:rFonts w:ascii="Arial" w:hAnsi="Arial" w:cs="Arial"/>
          <w:sz w:val="22"/>
          <w:szCs w:val="22"/>
        </w:rPr>
        <w:tab/>
        <w:t>(Ort, Datum)</w:t>
      </w:r>
      <w:r w:rsidRPr="00C406AD">
        <w:rPr>
          <w:rFonts w:ascii="Arial" w:hAnsi="Arial" w:cs="Arial"/>
          <w:sz w:val="22"/>
          <w:szCs w:val="22"/>
        </w:rPr>
        <w:tab/>
        <w:t>(Ort, Datum)</w:t>
      </w:r>
    </w:p>
    <w:p w14:paraId="172F00D0" w14:textId="77777777" w:rsidR="00C3509E" w:rsidRPr="00C406AD" w:rsidRDefault="00C3509E" w:rsidP="00C3509E">
      <w:pPr>
        <w:pBdr>
          <w:top w:val="none" w:sz="0" w:space="0" w:color="auto"/>
          <w:left w:val="none" w:sz="0" w:space="0" w:color="auto"/>
          <w:bottom w:val="none" w:sz="0" w:space="0" w:color="auto"/>
          <w:right w:val="none" w:sz="0" w:space="0" w:color="auto"/>
        </w:pBdr>
        <w:tabs>
          <w:tab w:val="right" w:pos="9356"/>
        </w:tabs>
        <w:spacing w:before="480" w:line="240" w:lineRule="atLeast"/>
        <w:rPr>
          <w:rFonts w:ascii="Arial" w:hAnsi="Arial" w:cs="Arial"/>
          <w:sz w:val="22"/>
          <w:szCs w:val="22"/>
        </w:rPr>
      </w:pPr>
      <w:r w:rsidRPr="00C406AD">
        <w:rPr>
          <w:rFonts w:ascii="Arial" w:hAnsi="Arial" w:cs="Arial"/>
          <w:noProof/>
          <w:sz w:val="22"/>
          <w:szCs w:val="22"/>
        </w:rPr>
        <w:fldChar w:fldCharType="begin">
          <w:ffData>
            <w:name w:val=""/>
            <w:enabled/>
            <w:calcOnExit w:val="0"/>
            <w:textInput>
              <w:default w:val=".........................................................................."/>
            </w:textInput>
          </w:ffData>
        </w:fldChar>
      </w:r>
      <w:r w:rsidRPr="00C406AD">
        <w:rPr>
          <w:rFonts w:ascii="Arial" w:hAnsi="Arial" w:cs="Arial"/>
          <w:noProof/>
          <w:sz w:val="22"/>
          <w:szCs w:val="22"/>
        </w:rPr>
        <w:instrText xml:space="preserve"> FORMTEXT </w:instrText>
      </w:r>
      <w:r w:rsidRPr="00C406AD">
        <w:rPr>
          <w:rFonts w:ascii="Arial" w:hAnsi="Arial" w:cs="Arial"/>
          <w:noProof/>
          <w:sz w:val="22"/>
          <w:szCs w:val="22"/>
        </w:rPr>
      </w:r>
      <w:r w:rsidRPr="00C406AD">
        <w:rPr>
          <w:rFonts w:ascii="Arial" w:hAnsi="Arial" w:cs="Arial"/>
          <w:noProof/>
          <w:sz w:val="22"/>
          <w:szCs w:val="22"/>
        </w:rPr>
        <w:fldChar w:fldCharType="separate"/>
      </w:r>
      <w:r>
        <w:rPr>
          <w:rFonts w:ascii="Arial" w:hAnsi="Arial" w:cs="Arial"/>
          <w:noProof/>
          <w:sz w:val="22"/>
          <w:szCs w:val="22"/>
        </w:rPr>
        <w:t>..........................................................................</w:t>
      </w:r>
      <w:r w:rsidRPr="00C406AD">
        <w:rPr>
          <w:rFonts w:ascii="Arial" w:hAnsi="Arial" w:cs="Arial"/>
          <w:noProof/>
          <w:sz w:val="22"/>
          <w:szCs w:val="22"/>
        </w:rPr>
        <w:fldChar w:fldCharType="end"/>
      </w:r>
      <w:r w:rsidRPr="00C406AD">
        <w:rPr>
          <w:rFonts w:ascii="Arial" w:hAnsi="Arial" w:cs="Arial"/>
          <w:sz w:val="22"/>
          <w:szCs w:val="22"/>
        </w:rPr>
        <w:tab/>
      </w:r>
      <w:r w:rsidRPr="00C406AD">
        <w:rPr>
          <w:rFonts w:ascii="Arial" w:hAnsi="Arial" w:cs="Arial"/>
          <w:noProof/>
          <w:sz w:val="22"/>
          <w:szCs w:val="22"/>
        </w:rPr>
        <w:fldChar w:fldCharType="begin">
          <w:ffData>
            <w:name w:val=""/>
            <w:enabled/>
            <w:calcOnExit w:val="0"/>
            <w:textInput>
              <w:default w:val=".........................................................................."/>
            </w:textInput>
          </w:ffData>
        </w:fldChar>
      </w:r>
      <w:r w:rsidRPr="00C406AD">
        <w:rPr>
          <w:rFonts w:ascii="Arial" w:hAnsi="Arial" w:cs="Arial"/>
          <w:noProof/>
          <w:sz w:val="22"/>
          <w:szCs w:val="22"/>
        </w:rPr>
        <w:instrText xml:space="preserve"> FORMTEXT </w:instrText>
      </w:r>
      <w:r w:rsidRPr="00C406AD">
        <w:rPr>
          <w:rFonts w:ascii="Arial" w:hAnsi="Arial" w:cs="Arial"/>
          <w:noProof/>
          <w:sz w:val="22"/>
          <w:szCs w:val="22"/>
        </w:rPr>
      </w:r>
      <w:r w:rsidRPr="00C406AD">
        <w:rPr>
          <w:rFonts w:ascii="Arial" w:hAnsi="Arial" w:cs="Arial"/>
          <w:noProof/>
          <w:sz w:val="22"/>
          <w:szCs w:val="22"/>
        </w:rPr>
        <w:fldChar w:fldCharType="separate"/>
      </w:r>
      <w:r>
        <w:rPr>
          <w:rFonts w:ascii="Arial" w:hAnsi="Arial" w:cs="Arial"/>
          <w:noProof/>
          <w:sz w:val="22"/>
          <w:szCs w:val="22"/>
        </w:rPr>
        <w:t>..........................................................................</w:t>
      </w:r>
      <w:r w:rsidRPr="00C406AD">
        <w:rPr>
          <w:rFonts w:ascii="Arial" w:hAnsi="Arial" w:cs="Arial"/>
          <w:noProof/>
          <w:sz w:val="22"/>
          <w:szCs w:val="22"/>
        </w:rPr>
        <w:fldChar w:fldCharType="end"/>
      </w:r>
    </w:p>
    <w:p w14:paraId="013EDD18" w14:textId="77777777" w:rsidR="00883AB3" w:rsidRPr="00C406AD" w:rsidRDefault="00C3509E" w:rsidP="00C3509E">
      <w:pPr>
        <w:pBdr>
          <w:top w:val="none" w:sz="0" w:space="0" w:color="auto"/>
          <w:left w:val="none" w:sz="0" w:space="0" w:color="auto"/>
          <w:bottom w:val="none" w:sz="0" w:space="0" w:color="auto"/>
          <w:right w:val="none" w:sz="0" w:space="0" w:color="auto"/>
        </w:pBdr>
        <w:tabs>
          <w:tab w:val="center" w:pos="2127"/>
          <w:tab w:val="center" w:pos="6946"/>
        </w:tabs>
        <w:spacing w:after="200" w:line="240" w:lineRule="atLeast"/>
        <w:rPr>
          <w:rFonts w:ascii="Arial" w:hAnsi="Arial" w:cs="Arial"/>
          <w:color w:val="auto"/>
          <w:sz w:val="22"/>
          <w:szCs w:val="22"/>
        </w:rPr>
        <w:sectPr w:rsidR="00883AB3" w:rsidRPr="00C406AD" w:rsidSect="00C763A5">
          <w:headerReference w:type="default" r:id="rId21"/>
          <w:footerReference w:type="default" r:id="rId22"/>
          <w:headerReference w:type="first" r:id="rId23"/>
          <w:footerReference w:type="first" r:id="rId24"/>
          <w:pgSz w:w="11900" w:h="16840"/>
          <w:pgMar w:top="1701" w:right="1134" w:bottom="964" w:left="1418" w:header="567" w:footer="451" w:gutter="0"/>
          <w:cols w:space="720"/>
          <w:docGrid w:linePitch="326"/>
        </w:sectPr>
      </w:pPr>
      <w:r w:rsidRPr="00C406AD">
        <w:rPr>
          <w:rFonts w:ascii="Arial" w:hAnsi="Arial" w:cs="Arial"/>
          <w:color w:val="auto"/>
          <w:sz w:val="22"/>
          <w:szCs w:val="22"/>
        </w:rPr>
        <w:tab/>
        <w:t>(Bauherr)</w:t>
      </w:r>
      <w:r w:rsidRPr="00C406AD">
        <w:rPr>
          <w:rFonts w:ascii="Arial" w:hAnsi="Arial" w:cs="Arial"/>
          <w:color w:val="auto"/>
          <w:sz w:val="22"/>
          <w:szCs w:val="22"/>
        </w:rPr>
        <w:tab/>
        <w:t>(Architekt)</w:t>
      </w:r>
    </w:p>
    <w:bookmarkEnd w:id="24"/>
    <w:p w14:paraId="63B497AA" w14:textId="77777777" w:rsidR="003C6077" w:rsidRPr="00C406AD" w:rsidRDefault="003C6077" w:rsidP="003C6077">
      <w:pPr>
        <w:pBdr>
          <w:top w:val="none" w:sz="0" w:space="0" w:color="auto"/>
          <w:left w:val="none" w:sz="0" w:space="0" w:color="auto"/>
          <w:bottom w:val="none" w:sz="0" w:space="0" w:color="auto"/>
          <w:right w:val="none" w:sz="0" w:space="0" w:color="auto"/>
        </w:pBdr>
        <w:jc w:val="center"/>
        <w:rPr>
          <w:rFonts w:ascii="Arial" w:hAnsi="Arial" w:cs="Arial"/>
          <w:b/>
          <w:bCs/>
          <w:lang w:eastAsia="de-DE"/>
        </w:rPr>
      </w:pPr>
      <w:r w:rsidRPr="00C406AD">
        <w:rPr>
          <w:rFonts w:ascii="Arial" w:hAnsi="Arial" w:cs="Arial"/>
          <w:b/>
          <w:bCs/>
          <w:lang w:eastAsia="de-DE"/>
        </w:rPr>
        <w:lastRenderedPageBreak/>
        <w:t>ANLAGE</w:t>
      </w:r>
      <w:r w:rsidR="008173F1">
        <w:rPr>
          <w:rFonts w:ascii="Arial" w:hAnsi="Arial" w:cs="Arial"/>
          <w:b/>
          <w:bCs/>
          <w:lang w:eastAsia="de-DE"/>
        </w:rPr>
        <w:t> 1</w:t>
      </w:r>
      <w:r w:rsidRPr="00C406AD">
        <w:rPr>
          <w:rFonts w:ascii="Arial" w:hAnsi="Arial" w:cs="Arial"/>
          <w:b/>
          <w:bCs/>
          <w:lang w:eastAsia="de-DE"/>
        </w:rPr>
        <w:t xml:space="preserve"> zum</w:t>
      </w:r>
      <w:r w:rsidR="00F33BBA" w:rsidRPr="00C406AD">
        <w:rPr>
          <w:rFonts w:ascii="Arial" w:hAnsi="Arial" w:cs="Arial"/>
          <w:b/>
          <w:bCs/>
          <w:lang w:eastAsia="de-DE"/>
        </w:rPr>
        <w:br/>
      </w:r>
      <w:r w:rsidRPr="00C406AD">
        <w:rPr>
          <w:rFonts w:ascii="Arial" w:hAnsi="Arial" w:cs="Arial"/>
          <w:b/>
          <w:bCs/>
          <w:lang w:eastAsia="de-DE"/>
        </w:rPr>
        <w:t xml:space="preserve">Architektenvertrag für Gebäude vom </w:t>
      </w:r>
      <w:bookmarkStart w:id="25" w:name="_Hlk64887087"/>
      <w:r w:rsidRPr="00C406AD">
        <w:rPr>
          <w:rFonts w:ascii="Arial" w:hAnsi="Arial" w:cs="Arial"/>
          <w:b/>
        </w:rPr>
        <w:fldChar w:fldCharType="begin">
          <w:ffData>
            <w:name w:val=""/>
            <w:enabled/>
            <w:calcOnExit w:val="0"/>
            <w:textInput>
              <w:default w:val="............................."/>
            </w:textInput>
          </w:ffData>
        </w:fldChar>
      </w:r>
      <w:r w:rsidRPr="00C406AD">
        <w:rPr>
          <w:rFonts w:ascii="Arial" w:hAnsi="Arial" w:cs="Arial"/>
          <w:b/>
        </w:rPr>
        <w:instrText xml:space="preserve"> FORMTEXT </w:instrText>
      </w:r>
      <w:r w:rsidRPr="00C406AD">
        <w:rPr>
          <w:rFonts w:ascii="Arial" w:hAnsi="Arial" w:cs="Arial"/>
          <w:b/>
        </w:rPr>
      </w:r>
      <w:r w:rsidRPr="00C406AD">
        <w:rPr>
          <w:rFonts w:ascii="Arial" w:hAnsi="Arial" w:cs="Arial"/>
          <w:b/>
        </w:rPr>
        <w:fldChar w:fldCharType="separate"/>
      </w:r>
      <w:r w:rsidR="00573C74">
        <w:rPr>
          <w:rFonts w:ascii="Arial" w:hAnsi="Arial" w:cs="Arial"/>
          <w:b/>
          <w:noProof/>
        </w:rPr>
        <w:t>.............................</w:t>
      </w:r>
      <w:r w:rsidRPr="00C406AD">
        <w:rPr>
          <w:rFonts w:ascii="Arial" w:hAnsi="Arial" w:cs="Arial"/>
          <w:b/>
        </w:rPr>
        <w:fldChar w:fldCharType="end"/>
      </w:r>
      <w:bookmarkEnd w:id="25"/>
    </w:p>
    <w:p w14:paraId="222B4C92" w14:textId="77777777" w:rsidR="003C6077" w:rsidRPr="00C406AD" w:rsidRDefault="003C6077" w:rsidP="00F33BBA">
      <w:pPr>
        <w:pBdr>
          <w:top w:val="none" w:sz="0" w:space="0" w:color="auto"/>
          <w:left w:val="none" w:sz="0" w:space="0" w:color="auto"/>
          <w:bottom w:val="none" w:sz="0" w:space="0" w:color="auto"/>
          <w:right w:val="none" w:sz="0" w:space="0" w:color="auto"/>
        </w:pBdr>
        <w:tabs>
          <w:tab w:val="left" w:pos="360"/>
          <w:tab w:val="center" w:pos="4677"/>
        </w:tabs>
        <w:spacing w:before="240"/>
        <w:jc w:val="center"/>
        <w:rPr>
          <w:rFonts w:ascii="Arial" w:hAnsi="Arial" w:cs="Arial"/>
          <w:b/>
          <w:sz w:val="20"/>
          <w:szCs w:val="20"/>
          <w:lang w:eastAsia="de-DE"/>
        </w:rPr>
      </w:pPr>
      <w:r w:rsidRPr="00C406AD">
        <w:rPr>
          <w:rFonts w:ascii="Arial" w:hAnsi="Arial" w:cs="Arial"/>
          <w:b/>
          <w:sz w:val="20"/>
          <w:szCs w:val="20"/>
          <w:lang w:eastAsia="de-DE"/>
        </w:rPr>
        <w:t>Vereinbarung über die Berücksichtigung der mitzuverarbeitenden Bausubstanz</w:t>
      </w:r>
    </w:p>
    <w:p w14:paraId="72254CFC" w14:textId="77777777" w:rsidR="003C6077" w:rsidRPr="00C406AD" w:rsidRDefault="003C6077" w:rsidP="00F33BBA">
      <w:pPr>
        <w:pBdr>
          <w:top w:val="none" w:sz="0" w:space="0" w:color="auto"/>
          <w:left w:val="none" w:sz="0" w:space="0" w:color="auto"/>
          <w:bottom w:val="none" w:sz="0" w:space="0" w:color="auto"/>
          <w:right w:val="none" w:sz="0" w:space="0" w:color="auto"/>
        </w:pBdr>
        <w:spacing w:before="240" w:line="240" w:lineRule="atLeast"/>
        <w:jc w:val="both"/>
        <w:rPr>
          <w:rFonts w:ascii="Arial" w:hAnsi="Arial" w:cs="Arial"/>
          <w:sz w:val="20"/>
          <w:szCs w:val="20"/>
          <w:lang w:eastAsia="de-DE"/>
        </w:rPr>
      </w:pPr>
      <w:r w:rsidRPr="00C406AD">
        <w:rPr>
          <w:rFonts w:ascii="Arial" w:hAnsi="Arial" w:cs="Arial"/>
          <w:sz w:val="20"/>
          <w:szCs w:val="20"/>
          <w:lang w:eastAsia="de-DE"/>
        </w:rPr>
        <w:t xml:space="preserve">Umfang und Wert der mitzuverarbeitenden Bausubstanz sind </w:t>
      </w:r>
      <w:r w:rsidR="008173F1">
        <w:rPr>
          <w:rFonts w:ascii="Arial" w:hAnsi="Arial" w:cs="Arial"/>
          <w:sz w:val="20"/>
          <w:szCs w:val="20"/>
          <w:lang w:eastAsia="de-DE"/>
        </w:rPr>
        <w:t>gemäß § </w:t>
      </w:r>
      <w:r w:rsidRPr="00C406AD">
        <w:rPr>
          <w:rFonts w:ascii="Arial" w:hAnsi="Arial" w:cs="Arial"/>
          <w:sz w:val="20"/>
          <w:szCs w:val="20"/>
          <w:lang w:eastAsia="de-DE"/>
        </w:rPr>
        <w:t xml:space="preserve">4 </w:t>
      </w:r>
      <w:r w:rsidR="008173F1">
        <w:rPr>
          <w:rFonts w:ascii="Arial" w:hAnsi="Arial" w:cs="Arial"/>
          <w:sz w:val="20"/>
          <w:szCs w:val="20"/>
          <w:lang w:eastAsia="de-DE"/>
        </w:rPr>
        <w:t>Absatz </w:t>
      </w:r>
      <w:r w:rsidRPr="00C406AD">
        <w:rPr>
          <w:rFonts w:ascii="Arial" w:hAnsi="Arial" w:cs="Arial"/>
          <w:sz w:val="20"/>
          <w:szCs w:val="20"/>
          <w:lang w:eastAsia="de-DE"/>
        </w:rPr>
        <w:t xml:space="preserve">3 HOAI </w:t>
      </w:r>
      <w:r w:rsidRPr="00C406AD">
        <w:rPr>
          <w:rFonts w:ascii="Arial" w:hAnsi="Arial" w:cs="Arial"/>
          <w:b/>
          <w:sz w:val="20"/>
          <w:szCs w:val="20"/>
          <w:lang w:eastAsia="de-DE"/>
        </w:rPr>
        <w:t>zum Zeitpunkt der Kostenberechnung</w:t>
      </w:r>
      <w:r w:rsidRPr="00C406AD">
        <w:rPr>
          <w:rFonts w:ascii="Arial" w:hAnsi="Arial" w:cs="Arial"/>
          <w:sz w:val="20"/>
          <w:szCs w:val="20"/>
          <w:vertAlign w:val="superscript"/>
          <w:lang w:eastAsia="de-DE"/>
        </w:rPr>
        <w:footnoteReference w:id="29"/>
      </w:r>
      <w:r w:rsidRPr="00C406AD">
        <w:rPr>
          <w:rFonts w:ascii="Arial" w:hAnsi="Arial" w:cs="Arial"/>
          <w:sz w:val="20"/>
          <w:szCs w:val="20"/>
          <w:lang w:eastAsia="de-DE"/>
        </w:rPr>
        <w:t xml:space="preserve"> objektbezogen zu ermitteln und in Textform</w:t>
      </w:r>
      <w:r w:rsidRPr="00C406AD">
        <w:rPr>
          <w:rFonts w:ascii="Arial" w:hAnsi="Arial" w:cs="Arial"/>
          <w:sz w:val="20"/>
          <w:szCs w:val="20"/>
          <w:vertAlign w:val="superscript"/>
          <w:lang w:eastAsia="de-DE"/>
        </w:rPr>
        <w:footnoteReference w:id="30"/>
      </w:r>
      <w:r w:rsidRPr="00C406AD">
        <w:rPr>
          <w:rFonts w:ascii="Arial" w:hAnsi="Arial" w:cs="Arial"/>
          <w:sz w:val="20"/>
          <w:szCs w:val="20"/>
          <w:lang w:eastAsia="de-DE"/>
        </w:rPr>
        <w:t xml:space="preserve"> zu vereinbaren.</w:t>
      </w:r>
    </w:p>
    <w:p w14:paraId="1C07587C" w14:textId="77777777" w:rsidR="003C6077" w:rsidRPr="00C406AD" w:rsidRDefault="003C6077" w:rsidP="00F33BBA">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bookmarkStart w:id="26" w:name="_Hlk64887280"/>
      <w:r w:rsidRPr="00C406AD">
        <w:rPr>
          <w:rFonts w:ascii="Arial" w:hAnsi="Arial" w:cs="Arial"/>
          <w:sz w:val="20"/>
          <w:szCs w:val="20"/>
          <w:lang w:eastAsia="de-DE"/>
        </w:rPr>
        <w:t>Demgemäß wird zwischen</w:t>
      </w:r>
    </w:p>
    <w:p w14:paraId="60DA471D" w14:textId="77777777" w:rsidR="00F33BBA" w:rsidRPr="00C406AD" w:rsidRDefault="00F33BBA" w:rsidP="00F33BBA">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30E71AF9" w14:textId="77777777" w:rsidR="00F33BBA" w:rsidRPr="00C406AD" w:rsidRDefault="00F33BBA" w:rsidP="00F33BBA">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t>vertreten durch</w:t>
      </w:r>
    </w:p>
    <w:p w14:paraId="2D028A77" w14:textId="77777777" w:rsidR="00F33BBA" w:rsidRPr="00C406AD" w:rsidRDefault="00F33BBA" w:rsidP="00F33BBA">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Text1"/>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5586C00F" w14:textId="77777777" w:rsidR="00F33BBA" w:rsidRPr="00C406AD" w:rsidRDefault="00F33BBA" w:rsidP="00F33BBA">
      <w:pPr>
        <w:pBdr>
          <w:top w:val="none" w:sz="0" w:space="0" w:color="auto"/>
          <w:left w:val="none" w:sz="0" w:space="0" w:color="auto"/>
          <w:bottom w:val="none" w:sz="0" w:space="0" w:color="auto"/>
          <w:right w:val="none" w:sz="0" w:space="0" w:color="auto"/>
        </w:pBdr>
        <w:tabs>
          <w:tab w:val="left" w:pos="5954"/>
          <w:tab w:val="left" w:pos="6096"/>
        </w:tabs>
        <w:spacing w:line="240" w:lineRule="atLeast"/>
        <w:jc w:val="right"/>
        <w:rPr>
          <w:rFonts w:ascii="Arial" w:hAnsi="Arial" w:cs="Arial"/>
          <w:sz w:val="20"/>
          <w:szCs w:val="20"/>
          <w:lang w:eastAsia="de-DE"/>
        </w:rPr>
      </w:pPr>
      <w:r w:rsidRPr="00C406AD">
        <w:rPr>
          <w:rFonts w:ascii="Arial" w:hAnsi="Arial" w:cs="Arial"/>
          <w:sz w:val="20"/>
          <w:szCs w:val="20"/>
          <w:lang w:eastAsia="de-DE"/>
        </w:rPr>
        <w:t>- nachfolgend Bauherr genannt -</w:t>
      </w:r>
    </w:p>
    <w:p w14:paraId="2D82EE92" w14:textId="77777777" w:rsidR="00F33BBA" w:rsidRPr="00C406AD" w:rsidRDefault="00F33BBA" w:rsidP="00F33BBA">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t>und</w:t>
      </w:r>
    </w:p>
    <w:p w14:paraId="130718D4" w14:textId="77777777" w:rsidR="00F33BBA" w:rsidRPr="00C406AD" w:rsidRDefault="00F33BBA" w:rsidP="00F33BBA">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t>dem / der / den Architekt/en/in</w:t>
      </w:r>
    </w:p>
    <w:p w14:paraId="125042ED" w14:textId="77777777" w:rsidR="00F33BBA" w:rsidRPr="00C406AD" w:rsidRDefault="00F33BBA" w:rsidP="00F33BBA">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2C2443A2" w14:textId="77777777" w:rsidR="003C6077" w:rsidRPr="00C406AD" w:rsidRDefault="003C6077" w:rsidP="003C6077">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r w:rsidRPr="00C406AD">
        <w:rPr>
          <w:rFonts w:ascii="Arial" w:hAnsi="Arial" w:cs="Arial"/>
          <w:sz w:val="20"/>
          <w:szCs w:val="20"/>
          <w:lang w:eastAsia="de-DE"/>
        </w:rPr>
        <w:t>- nachfolgend Architekt genannt -</w:t>
      </w:r>
    </w:p>
    <w:p w14:paraId="064366E9" w14:textId="77777777" w:rsidR="003C6077" w:rsidRPr="00C406AD" w:rsidRDefault="003C6077" w:rsidP="00F33BBA">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t>zum Zeitpunkt der Kostenberechnung vereinbart:</w:t>
      </w:r>
    </w:p>
    <w:bookmarkEnd w:id="26"/>
    <w:p w14:paraId="62CFAFF1" w14:textId="77777777" w:rsidR="003C6077" w:rsidRPr="00C406AD" w:rsidRDefault="003C6077" w:rsidP="00593C7A">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0"/>
          <w:szCs w:val="20"/>
          <w:lang w:eastAsia="de-DE"/>
        </w:rPr>
      </w:pPr>
      <w:r w:rsidRPr="00C406AD">
        <w:rPr>
          <w:rFonts w:ascii="Arial" w:hAnsi="Arial" w:cs="Arial"/>
          <w:sz w:val="20"/>
          <w:szCs w:val="20"/>
          <w:lang w:eastAsia="de-DE"/>
        </w:rPr>
        <w:t xml:space="preserve">Folgende bereits durch Bauleistungen hergestellte Bauteile werden vom Architekten technisch oder gestalterisch mitverarbeitet und deren Wert gemäß </w:t>
      </w:r>
      <w:r w:rsidR="008173F1">
        <w:rPr>
          <w:rFonts w:ascii="Arial" w:hAnsi="Arial" w:cs="Arial"/>
          <w:sz w:val="20"/>
          <w:szCs w:val="20"/>
          <w:lang w:eastAsia="de-DE"/>
        </w:rPr>
        <w:t>§ </w:t>
      </w:r>
      <w:r w:rsidRPr="00C406AD">
        <w:rPr>
          <w:rFonts w:ascii="Arial" w:hAnsi="Arial" w:cs="Arial"/>
          <w:sz w:val="20"/>
          <w:szCs w:val="20"/>
          <w:lang w:eastAsia="de-DE"/>
        </w:rPr>
        <w:t xml:space="preserve">4 </w:t>
      </w:r>
      <w:r w:rsidR="008173F1">
        <w:rPr>
          <w:rFonts w:ascii="Arial" w:hAnsi="Arial" w:cs="Arial"/>
          <w:sz w:val="20"/>
          <w:szCs w:val="20"/>
          <w:lang w:eastAsia="de-DE"/>
        </w:rPr>
        <w:t>Absatz </w:t>
      </w:r>
      <w:r w:rsidRPr="00C406AD">
        <w:rPr>
          <w:rFonts w:ascii="Arial" w:hAnsi="Arial" w:cs="Arial"/>
          <w:sz w:val="20"/>
          <w:szCs w:val="20"/>
          <w:lang w:eastAsia="de-DE"/>
        </w:rPr>
        <w:t>3 HOAI bei den anrechenbaren Kosten im Rahmen der Kostenberechnung als angemessen berücksichtigt:</w:t>
      </w:r>
    </w:p>
    <w:p w14:paraId="549D8C56" w14:textId="77777777" w:rsidR="00F33BBA" w:rsidRPr="00C406AD" w:rsidRDefault="00F33BBA" w:rsidP="00F33BBA">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2817"/>
        <w:gridCol w:w="2354"/>
      </w:tblGrid>
      <w:tr w:rsidR="003C6077" w:rsidRPr="00C406AD" w14:paraId="3FA191AE" w14:textId="77777777" w:rsidTr="00D431BB">
        <w:tc>
          <w:tcPr>
            <w:tcW w:w="4109" w:type="dxa"/>
          </w:tcPr>
          <w:p w14:paraId="3B1DACA3" w14:textId="77777777" w:rsidR="003C6077" w:rsidRPr="00C406AD" w:rsidRDefault="003C6077" w:rsidP="00F06763">
            <w:pPr>
              <w:pBdr>
                <w:top w:val="none" w:sz="0" w:space="0" w:color="auto"/>
                <w:left w:val="none" w:sz="0" w:space="0" w:color="auto"/>
                <w:bottom w:val="none" w:sz="0" w:space="0" w:color="auto"/>
                <w:right w:val="none" w:sz="0" w:space="0" w:color="auto"/>
              </w:pBdr>
              <w:spacing w:line="240" w:lineRule="atLeast"/>
              <w:rPr>
                <w:rFonts w:ascii="Arial" w:hAnsi="Arial" w:cs="Arial"/>
                <w:sz w:val="20"/>
                <w:szCs w:val="20"/>
                <w:lang w:eastAsia="de-DE"/>
              </w:rPr>
            </w:pPr>
            <w:r w:rsidRPr="00C406AD">
              <w:rPr>
                <w:rFonts w:ascii="Arial" w:hAnsi="Arial" w:cs="Arial"/>
                <w:sz w:val="20"/>
                <w:szCs w:val="20"/>
                <w:lang w:eastAsia="de-DE"/>
              </w:rPr>
              <w:t>Gebäudeteil/Bereich/</w:t>
            </w:r>
          </w:p>
          <w:p w14:paraId="7C74CA8B" w14:textId="77777777" w:rsidR="003C6077" w:rsidRPr="00C406AD" w:rsidRDefault="003C6077" w:rsidP="00F06763">
            <w:pPr>
              <w:pBdr>
                <w:top w:val="none" w:sz="0" w:space="0" w:color="auto"/>
                <w:left w:val="none" w:sz="0" w:space="0" w:color="auto"/>
                <w:bottom w:val="none" w:sz="0" w:space="0" w:color="auto"/>
                <w:right w:val="none" w:sz="0" w:space="0" w:color="auto"/>
              </w:pBdr>
              <w:spacing w:line="240" w:lineRule="atLeast"/>
              <w:rPr>
                <w:rFonts w:ascii="Arial" w:hAnsi="Arial" w:cs="Arial"/>
                <w:sz w:val="20"/>
                <w:szCs w:val="20"/>
                <w:lang w:eastAsia="de-DE"/>
              </w:rPr>
            </w:pPr>
            <w:r w:rsidRPr="00C406AD">
              <w:rPr>
                <w:rFonts w:ascii="Arial" w:hAnsi="Arial" w:cs="Arial"/>
                <w:sz w:val="20"/>
                <w:szCs w:val="20"/>
                <w:lang w:eastAsia="de-DE"/>
              </w:rPr>
              <w:t>Baukonstruktionen/Bauteil/</w:t>
            </w:r>
          </w:p>
          <w:p w14:paraId="278B34D4" w14:textId="77777777" w:rsidR="003C6077" w:rsidRPr="00C406AD" w:rsidRDefault="003C6077" w:rsidP="00F06763">
            <w:pPr>
              <w:pBdr>
                <w:top w:val="none" w:sz="0" w:space="0" w:color="auto"/>
                <w:left w:val="none" w:sz="0" w:space="0" w:color="auto"/>
                <w:bottom w:val="none" w:sz="0" w:space="0" w:color="auto"/>
                <w:right w:val="none" w:sz="0" w:space="0" w:color="auto"/>
              </w:pBdr>
              <w:spacing w:line="240" w:lineRule="atLeast"/>
              <w:rPr>
                <w:rFonts w:ascii="Arial" w:hAnsi="Arial" w:cs="Arial"/>
                <w:sz w:val="20"/>
                <w:szCs w:val="20"/>
                <w:lang w:eastAsia="de-DE"/>
              </w:rPr>
            </w:pPr>
            <w:r w:rsidRPr="00C406AD">
              <w:rPr>
                <w:rFonts w:ascii="Arial" w:hAnsi="Arial" w:cs="Arial"/>
                <w:sz w:val="20"/>
                <w:szCs w:val="20"/>
                <w:lang w:eastAsia="de-DE"/>
              </w:rPr>
              <w:t>Elemente/Technische Anlagen</w:t>
            </w:r>
          </w:p>
        </w:tc>
        <w:tc>
          <w:tcPr>
            <w:tcW w:w="2834" w:type="dxa"/>
          </w:tcPr>
          <w:p w14:paraId="22766616" w14:textId="77777777" w:rsidR="003C6077" w:rsidRPr="00C406AD" w:rsidRDefault="003C6077" w:rsidP="00F06763">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r w:rsidRPr="00C406AD">
              <w:rPr>
                <w:rFonts w:ascii="Arial" w:hAnsi="Arial" w:cs="Arial"/>
                <w:sz w:val="20"/>
                <w:szCs w:val="20"/>
                <w:lang w:eastAsia="de-DE"/>
              </w:rPr>
              <w:t>Ggf. Umfang in m</w:t>
            </w:r>
            <w:r w:rsidRPr="00C406AD">
              <w:rPr>
                <w:rFonts w:ascii="Arial" w:hAnsi="Arial" w:cs="Arial"/>
                <w:sz w:val="20"/>
                <w:szCs w:val="20"/>
                <w:vertAlign w:val="superscript"/>
                <w:lang w:eastAsia="de-DE"/>
              </w:rPr>
              <w:t>3</w:t>
            </w:r>
            <w:r w:rsidRPr="00C406AD">
              <w:rPr>
                <w:rFonts w:ascii="Arial" w:hAnsi="Arial" w:cs="Arial"/>
                <w:sz w:val="20"/>
                <w:szCs w:val="20"/>
                <w:lang w:eastAsia="de-DE"/>
              </w:rPr>
              <w:t xml:space="preserve"> / m</w:t>
            </w:r>
            <w:r w:rsidRPr="00C406AD">
              <w:rPr>
                <w:rFonts w:ascii="Arial" w:hAnsi="Arial" w:cs="Arial"/>
                <w:sz w:val="20"/>
                <w:szCs w:val="20"/>
                <w:vertAlign w:val="superscript"/>
                <w:lang w:eastAsia="de-DE"/>
              </w:rPr>
              <w:t>2</w:t>
            </w:r>
          </w:p>
          <w:p w14:paraId="33370EE5" w14:textId="77777777" w:rsidR="003C6077" w:rsidRPr="00C406AD" w:rsidRDefault="003C6077" w:rsidP="00F06763">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r w:rsidRPr="00C406AD">
              <w:rPr>
                <w:rFonts w:ascii="Arial" w:hAnsi="Arial" w:cs="Arial"/>
                <w:sz w:val="20"/>
                <w:szCs w:val="20"/>
                <w:lang w:eastAsia="de-DE"/>
              </w:rPr>
              <w:t>oder in % nach der</w:t>
            </w:r>
          </w:p>
          <w:p w14:paraId="624323CE" w14:textId="77777777" w:rsidR="003C6077" w:rsidRPr="00C406AD" w:rsidRDefault="003C6077" w:rsidP="00F06763">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r w:rsidRPr="00C406AD">
              <w:rPr>
                <w:rFonts w:ascii="Arial" w:hAnsi="Arial" w:cs="Arial"/>
                <w:sz w:val="20"/>
                <w:szCs w:val="20"/>
                <w:lang w:eastAsia="de-DE"/>
              </w:rPr>
              <w:t>Vergleichswertmethode</w:t>
            </w:r>
          </w:p>
        </w:tc>
        <w:tc>
          <w:tcPr>
            <w:tcW w:w="2413" w:type="dxa"/>
          </w:tcPr>
          <w:p w14:paraId="44C19404" w14:textId="77777777" w:rsidR="00525C1C" w:rsidRDefault="00525C1C" w:rsidP="00F06763">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p>
          <w:p w14:paraId="515832CC" w14:textId="77777777" w:rsidR="003C6077" w:rsidRPr="00C406AD" w:rsidRDefault="003C6077" w:rsidP="00F06763">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r w:rsidRPr="00C406AD">
              <w:rPr>
                <w:rFonts w:ascii="Arial" w:hAnsi="Arial" w:cs="Arial"/>
                <w:sz w:val="20"/>
                <w:szCs w:val="20"/>
                <w:lang w:eastAsia="de-DE"/>
              </w:rPr>
              <w:t xml:space="preserve">Wert in </w:t>
            </w:r>
            <w:r w:rsidR="00593C7A" w:rsidRPr="00C406AD">
              <w:rPr>
                <w:rFonts w:ascii="Arial" w:hAnsi="Arial" w:cs="Arial"/>
                <w:sz w:val="20"/>
                <w:szCs w:val="20"/>
                <w:lang w:eastAsia="de-DE"/>
              </w:rPr>
              <w:t>Euro</w:t>
            </w:r>
          </w:p>
        </w:tc>
      </w:tr>
      <w:tr w:rsidR="003C6077" w:rsidRPr="00C406AD" w14:paraId="6F77554D" w14:textId="77777777" w:rsidTr="00D431BB">
        <w:tc>
          <w:tcPr>
            <w:tcW w:w="4109" w:type="dxa"/>
          </w:tcPr>
          <w:p w14:paraId="345E8452" w14:textId="77777777" w:rsidR="003C6077" w:rsidRPr="00C406AD" w:rsidRDefault="003C6077" w:rsidP="00F06763">
            <w:pPr>
              <w:pBdr>
                <w:top w:val="none" w:sz="0" w:space="0" w:color="auto"/>
                <w:left w:val="none" w:sz="0" w:space="0" w:color="auto"/>
                <w:bottom w:val="none" w:sz="0" w:space="0" w:color="auto"/>
                <w:right w:val="none" w:sz="0" w:space="0" w:color="auto"/>
              </w:pBdr>
              <w:spacing w:line="240" w:lineRule="atLeast"/>
              <w:rPr>
                <w:rFonts w:ascii="Arial" w:hAnsi="Arial" w:cs="Arial"/>
                <w:sz w:val="20"/>
                <w:szCs w:val="20"/>
                <w:lang w:eastAsia="de-DE"/>
              </w:rPr>
            </w:pPr>
          </w:p>
          <w:p w14:paraId="29071BE7" w14:textId="77777777" w:rsidR="003C6077" w:rsidRPr="00C406AD" w:rsidRDefault="003C6077" w:rsidP="00F06763">
            <w:pPr>
              <w:pBdr>
                <w:top w:val="none" w:sz="0" w:space="0" w:color="auto"/>
                <w:left w:val="none" w:sz="0" w:space="0" w:color="auto"/>
                <w:bottom w:val="none" w:sz="0" w:space="0" w:color="auto"/>
                <w:right w:val="none" w:sz="0" w:space="0" w:color="auto"/>
              </w:pBdr>
              <w:spacing w:line="240" w:lineRule="atLeast"/>
              <w:rPr>
                <w:rFonts w:ascii="Arial" w:hAnsi="Arial" w:cs="Arial"/>
                <w:sz w:val="20"/>
                <w:szCs w:val="20"/>
                <w:lang w:eastAsia="de-DE"/>
              </w:rPr>
            </w:pPr>
          </w:p>
        </w:tc>
        <w:tc>
          <w:tcPr>
            <w:tcW w:w="2834" w:type="dxa"/>
          </w:tcPr>
          <w:p w14:paraId="10C625CB" w14:textId="77777777" w:rsidR="003C6077" w:rsidRPr="00C406AD" w:rsidRDefault="003C6077" w:rsidP="00F06763">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p>
        </w:tc>
        <w:tc>
          <w:tcPr>
            <w:tcW w:w="2413" w:type="dxa"/>
          </w:tcPr>
          <w:p w14:paraId="1CA48B0E" w14:textId="77777777" w:rsidR="003C6077" w:rsidRPr="00C406AD" w:rsidRDefault="003C6077" w:rsidP="00F06763">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p>
        </w:tc>
      </w:tr>
      <w:tr w:rsidR="003C6077" w:rsidRPr="00C406AD" w14:paraId="5A18A33A" w14:textId="77777777" w:rsidTr="00D431BB">
        <w:tc>
          <w:tcPr>
            <w:tcW w:w="4109" w:type="dxa"/>
          </w:tcPr>
          <w:p w14:paraId="5010542C" w14:textId="77777777" w:rsidR="003C6077" w:rsidRPr="00C406AD" w:rsidRDefault="003C6077" w:rsidP="00F06763">
            <w:pPr>
              <w:pBdr>
                <w:top w:val="none" w:sz="0" w:space="0" w:color="auto"/>
                <w:left w:val="none" w:sz="0" w:space="0" w:color="auto"/>
                <w:bottom w:val="none" w:sz="0" w:space="0" w:color="auto"/>
                <w:right w:val="none" w:sz="0" w:space="0" w:color="auto"/>
              </w:pBdr>
              <w:spacing w:line="240" w:lineRule="atLeast"/>
              <w:rPr>
                <w:rFonts w:ascii="Arial" w:hAnsi="Arial" w:cs="Arial"/>
                <w:sz w:val="20"/>
                <w:szCs w:val="20"/>
                <w:lang w:eastAsia="de-DE"/>
              </w:rPr>
            </w:pPr>
          </w:p>
          <w:p w14:paraId="1D79F6BA" w14:textId="77777777" w:rsidR="00CC587E" w:rsidRPr="00C406AD" w:rsidRDefault="00CC587E" w:rsidP="00F06763">
            <w:pPr>
              <w:pBdr>
                <w:top w:val="none" w:sz="0" w:space="0" w:color="auto"/>
                <w:left w:val="none" w:sz="0" w:space="0" w:color="auto"/>
                <w:bottom w:val="none" w:sz="0" w:space="0" w:color="auto"/>
                <w:right w:val="none" w:sz="0" w:space="0" w:color="auto"/>
              </w:pBdr>
              <w:spacing w:line="240" w:lineRule="atLeast"/>
              <w:rPr>
                <w:rFonts w:ascii="Arial" w:hAnsi="Arial" w:cs="Arial"/>
                <w:sz w:val="20"/>
                <w:szCs w:val="20"/>
                <w:lang w:eastAsia="de-DE"/>
              </w:rPr>
            </w:pPr>
          </w:p>
        </w:tc>
        <w:tc>
          <w:tcPr>
            <w:tcW w:w="2834" w:type="dxa"/>
          </w:tcPr>
          <w:p w14:paraId="6AFAEFC5" w14:textId="77777777" w:rsidR="003C6077" w:rsidRPr="00C406AD" w:rsidRDefault="003C6077" w:rsidP="00F06763">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p>
        </w:tc>
        <w:tc>
          <w:tcPr>
            <w:tcW w:w="2413" w:type="dxa"/>
          </w:tcPr>
          <w:p w14:paraId="37CD4D3B" w14:textId="77777777" w:rsidR="003C6077" w:rsidRPr="00C406AD" w:rsidRDefault="003C6077" w:rsidP="00F06763">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p>
        </w:tc>
      </w:tr>
      <w:tr w:rsidR="003C6077" w:rsidRPr="00C406AD" w14:paraId="3D8AD87F" w14:textId="77777777" w:rsidTr="00D431BB">
        <w:tc>
          <w:tcPr>
            <w:tcW w:w="4109" w:type="dxa"/>
          </w:tcPr>
          <w:p w14:paraId="7E3ADD41" w14:textId="77777777" w:rsidR="003C6077" w:rsidRPr="00C406AD" w:rsidRDefault="003C6077" w:rsidP="00F06763">
            <w:pPr>
              <w:pBdr>
                <w:top w:val="none" w:sz="0" w:space="0" w:color="auto"/>
                <w:left w:val="none" w:sz="0" w:space="0" w:color="auto"/>
                <w:bottom w:val="none" w:sz="0" w:space="0" w:color="auto"/>
                <w:right w:val="none" w:sz="0" w:space="0" w:color="auto"/>
              </w:pBdr>
              <w:spacing w:line="240" w:lineRule="atLeast"/>
              <w:rPr>
                <w:rFonts w:ascii="Arial" w:hAnsi="Arial" w:cs="Arial"/>
                <w:sz w:val="20"/>
                <w:szCs w:val="20"/>
                <w:lang w:eastAsia="de-DE"/>
              </w:rPr>
            </w:pPr>
          </w:p>
          <w:p w14:paraId="33470A1D" w14:textId="77777777" w:rsidR="003C6077" w:rsidRPr="00C406AD" w:rsidRDefault="003C6077" w:rsidP="00F06763">
            <w:pPr>
              <w:pBdr>
                <w:top w:val="none" w:sz="0" w:space="0" w:color="auto"/>
                <w:left w:val="none" w:sz="0" w:space="0" w:color="auto"/>
                <w:bottom w:val="none" w:sz="0" w:space="0" w:color="auto"/>
                <w:right w:val="none" w:sz="0" w:space="0" w:color="auto"/>
              </w:pBdr>
              <w:spacing w:line="240" w:lineRule="atLeast"/>
              <w:rPr>
                <w:rFonts w:ascii="Arial" w:hAnsi="Arial" w:cs="Arial"/>
                <w:sz w:val="20"/>
                <w:szCs w:val="20"/>
                <w:lang w:eastAsia="de-DE"/>
              </w:rPr>
            </w:pPr>
          </w:p>
        </w:tc>
        <w:tc>
          <w:tcPr>
            <w:tcW w:w="2834" w:type="dxa"/>
          </w:tcPr>
          <w:p w14:paraId="475BCBFB" w14:textId="77777777" w:rsidR="003C6077" w:rsidRPr="00C406AD" w:rsidRDefault="003C6077" w:rsidP="00F06763">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p>
        </w:tc>
        <w:tc>
          <w:tcPr>
            <w:tcW w:w="2413" w:type="dxa"/>
          </w:tcPr>
          <w:p w14:paraId="27AD4708" w14:textId="77777777" w:rsidR="003C6077" w:rsidRPr="00C406AD" w:rsidRDefault="003C6077" w:rsidP="00F06763">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p>
        </w:tc>
      </w:tr>
      <w:tr w:rsidR="003C6077" w:rsidRPr="00C406AD" w14:paraId="442691E5" w14:textId="77777777" w:rsidTr="00525C1C">
        <w:tc>
          <w:tcPr>
            <w:tcW w:w="4109" w:type="dxa"/>
          </w:tcPr>
          <w:p w14:paraId="12A04AC5" w14:textId="77777777" w:rsidR="003C6077" w:rsidRPr="00C406AD" w:rsidRDefault="003C6077" w:rsidP="00F06763">
            <w:pPr>
              <w:pBdr>
                <w:top w:val="none" w:sz="0" w:space="0" w:color="auto"/>
                <w:left w:val="none" w:sz="0" w:space="0" w:color="auto"/>
                <w:bottom w:val="none" w:sz="0" w:space="0" w:color="auto"/>
                <w:right w:val="none" w:sz="0" w:space="0" w:color="auto"/>
              </w:pBdr>
              <w:spacing w:line="240" w:lineRule="atLeast"/>
              <w:rPr>
                <w:rFonts w:ascii="Arial" w:hAnsi="Arial" w:cs="Arial"/>
                <w:sz w:val="20"/>
                <w:szCs w:val="20"/>
                <w:lang w:eastAsia="de-DE"/>
              </w:rPr>
            </w:pPr>
          </w:p>
          <w:p w14:paraId="2A6117BF" w14:textId="77777777" w:rsidR="003C6077" w:rsidRPr="00C406AD" w:rsidRDefault="003C6077" w:rsidP="00F06763">
            <w:pPr>
              <w:pBdr>
                <w:top w:val="none" w:sz="0" w:space="0" w:color="auto"/>
                <w:left w:val="none" w:sz="0" w:space="0" w:color="auto"/>
                <w:bottom w:val="none" w:sz="0" w:space="0" w:color="auto"/>
                <w:right w:val="none" w:sz="0" w:space="0" w:color="auto"/>
              </w:pBdr>
              <w:spacing w:line="240" w:lineRule="atLeast"/>
              <w:rPr>
                <w:rFonts w:ascii="Arial" w:hAnsi="Arial" w:cs="Arial"/>
                <w:sz w:val="20"/>
                <w:szCs w:val="20"/>
                <w:lang w:eastAsia="de-DE"/>
              </w:rPr>
            </w:pPr>
          </w:p>
        </w:tc>
        <w:tc>
          <w:tcPr>
            <w:tcW w:w="2834" w:type="dxa"/>
          </w:tcPr>
          <w:p w14:paraId="69D8CC5B" w14:textId="77777777" w:rsidR="003C6077" w:rsidRPr="00C406AD" w:rsidRDefault="003C6077" w:rsidP="00F06763">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p>
        </w:tc>
        <w:tc>
          <w:tcPr>
            <w:tcW w:w="2413" w:type="dxa"/>
          </w:tcPr>
          <w:p w14:paraId="3D24B452" w14:textId="77777777" w:rsidR="003C6077" w:rsidRPr="00C406AD" w:rsidRDefault="003C6077" w:rsidP="00F06763">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p>
        </w:tc>
      </w:tr>
      <w:tr w:rsidR="003C6077" w:rsidRPr="00C406AD" w14:paraId="0FC98F3E" w14:textId="77777777" w:rsidTr="00525C1C">
        <w:tc>
          <w:tcPr>
            <w:tcW w:w="4109" w:type="dxa"/>
            <w:tcBorders>
              <w:left w:val="nil"/>
              <w:bottom w:val="nil"/>
              <w:right w:val="nil"/>
            </w:tcBorders>
            <w:vAlign w:val="center"/>
          </w:tcPr>
          <w:p w14:paraId="16B7CB72" w14:textId="77777777" w:rsidR="003C6077" w:rsidRPr="00C406AD" w:rsidRDefault="003C6077" w:rsidP="00F06763">
            <w:pPr>
              <w:pBdr>
                <w:top w:val="none" w:sz="0" w:space="0" w:color="auto"/>
                <w:left w:val="none" w:sz="0" w:space="0" w:color="auto"/>
                <w:bottom w:val="none" w:sz="0" w:space="0" w:color="auto"/>
                <w:right w:val="none" w:sz="0" w:space="0" w:color="auto"/>
              </w:pBdr>
              <w:spacing w:line="240" w:lineRule="atLeast"/>
              <w:rPr>
                <w:rFonts w:ascii="Arial" w:hAnsi="Arial" w:cs="Arial"/>
                <w:sz w:val="20"/>
                <w:szCs w:val="20"/>
                <w:lang w:eastAsia="de-DE"/>
              </w:rPr>
            </w:pPr>
            <w:r w:rsidRPr="00C406AD">
              <w:rPr>
                <w:rFonts w:ascii="Arial" w:hAnsi="Arial" w:cs="Arial"/>
                <w:sz w:val="20"/>
                <w:szCs w:val="20"/>
                <w:lang w:eastAsia="de-DE"/>
              </w:rPr>
              <w:t>Gesamtwert:</w:t>
            </w:r>
          </w:p>
        </w:tc>
        <w:tc>
          <w:tcPr>
            <w:tcW w:w="2834" w:type="dxa"/>
            <w:tcBorders>
              <w:left w:val="nil"/>
              <w:bottom w:val="nil"/>
            </w:tcBorders>
          </w:tcPr>
          <w:p w14:paraId="2404924F" w14:textId="77777777" w:rsidR="003C6077" w:rsidRPr="00C406AD" w:rsidRDefault="003C6077" w:rsidP="00F06763">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p>
        </w:tc>
        <w:tc>
          <w:tcPr>
            <w:tcW w:w="2413" w:type="dxa"/>
          </w:tcPr>
          <w:p w14:paraId="5E6D9586" w14:textId="77777777" w:rsidR="003C6077" w:rsidRPr="00C406AD" w:rsidRDefault="003C6077" w:rsidP="00F06763">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p>
          <w:p w14:paraId="2D0E11B1" w14:textId="77777777" w:rsidR="003C6077" w:rsidRPr="00C406AD" w:rsidRDefault="003C6077" w:rsidP="00F06763">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p>
        </w:tc>
      </w:tr>
    </w:tbl>
    <w:p w14:paraId="4288EC21" w14:textId="77777777" w:rsidR="00CC587E" w:rsidRPr="00C406AD" w:rsidRDefault="00CC587E" w:rsidP="00CC587E">
      <w:pPr>
        <w:pBdr>
          <w:top w:val="none" w:sz="0" w:space="0" w:color="auto"/>
          <w:left w:val="none" w:sz="0" w:space="0" w:color="auto"/>
          <w:bottom w:val="none" w:sz="0" w:space="0" w:color="auto"/>
          <w:right w:val="none" w:sz="0" w:space="0" w:color="auto"/>
        </w:pBdr>
        <w:spacing w:before="480"/>
        <w:ind w:left="709" w:hanging="709"/>
        <w:rPr>
          <w:rFonts w:ascii="Arial" w:hAnsi="Arial" w:cs="Arial"/>
          <w:b/>
          <w:bCs/>
          <w:sz w:val="20"/>
          <w:szCs w:val="20"/>
          <w:lang w:eastAsia="de-DE"/>
        </w:rPr>
      </w:pPr>
      <w:bookmarkStart w:id="27" w:name="_Hlk64887516"/>
      <w:bookmarkStart w:id="28" w:name="_Hlk64887543"/>
      <w:r w:rsidRPr="00C406AD">
        <w:rPr>
          <w:rFonts w:ascii="Arial" w:hAnsi="Arial" w:cs="Arial"/>
          <w:b/>
          <w:bCs/>
          <w:sz w:val="20"/>
          <w:szCs w:val="20"/>
          <w:lang w:eastAsia="de-DE"/>
        </w:rPr>
        <w:t>Unterschriften</w:t>
      </w:r>
    </w:p>
    <w:p w14:paraId="19D78715" w14:textId="77777777" w:rsidR="00CC587E" w:rsidRPr="00C406AD" w:rsidRDefault="00CC587E" w:rsidP="00CC587E">
      <w:pPr>
        <w:pBdr>
          <w:top w:val="none" w:sz="0" w:space="0" w:color="auto"/>
          <w:left w:val="none" w:sz="0" w:space="0" w:color="auto"/>
          <w:bottom w:val="none" w:sz="0" w:space="0" w:color="auto"/>
          <w:right w:val="none" w:sz="0" w:space="0" w:color="auto"/>
        </w:pBdr>
        <w:tabs>
          <w:tab w:val="left" w:pos="4820"/>
          <w:tab w:val="right" w:pos="9000"/>
        </w:tabs>
        <w:spacing w:before="480" w:line="240" w:lineRule="atLeast"/>
        <w:rPr>
          <w:rFonts w:ascii="Arial" w:hAnsi="Arial" w:cs="Arial"/>
          <w:noProof/>
          <w:sz w:val="20"/>
          <w:szCs w:val="20"/>
        </w:rPr>
      </w:pPr>
      <w:r w:rsidRPr="00C406AD">
        <w:rPr>
          <w:rFonts w:ascii="Arial" w:hAnsi="Arial" w:cs="Arial"/>
          <w:noProof/>
          <w:sz w:val="20"/>
          <w:szCs w:val="20"/>
        </w:rPr>
        <w:fldChar w:fldCharType="begin">
          <w:ffData>
            <w:name w:val="Text27"/>
            <w:enabled/>
            <w:calcOnExit w:val="0"/>
            <w:textInput>
              <w:default w:val="................................................................................"/>
            </w:textInput>
          </w:ffData>
        </w:fldChar>
      </w:r>
      <w:r w:rsidRPr="00C406AD">
        <w:rPr>
          <w:rFonts w:ascii="Arial" w:hAnsi="Arial" w:cs="Arial"/>
          <w:noProof/>
          <w:sz w:val="20"/>
          <w:szCs w:val="20"/>
        </w:rPr>
        <w:instrText xml:space="preserve"> FORMTEXT </w:instrText>
      </w:r>
      <w:r w:rsidRPr="00C406AD">
        <w:rPr>
          <w:rFonts w:ascii="Arial" w:hAnsi="Arial" w:cs="Arial"/>
          <w:noProof/>
          <w:sz w:val="20"/>
          <w:szCs w:val="20"/>
        </w:rPr>
      </w:r>
      <w:r w:rsidRPr="00C406AD">
        <w:rPr>
          <w:rFonts w:ascii="Arial" w:hAnsi="Arial" w:cs="Arial"/>
          <w:noProof/>
          <w:sz w:val="20"/>
          <w:szCs w:val="20"/>
        </w:rPr>
        <w:fldChar w:fldCharType="separate"/>
      </w:r>
      <w:r w:rsidR="00573C74">
        <w:rPr>
          <w:rFonts w:ascii="Arial" w:hAnsi="Arial" w:cs="Arial"/>
          <w:noProof/>
          <w:sz w:val="20"/>
          <w:szCs w:val="20"/>
        </w:rPr>
        <w:t>................................................................................</w:t>
      </w:r>
      <w:r w:rsidRPr="00C406AD">
        <w:rPr>
          <w:rFonts w:ascii="Arial" w:hAnsi="Arial" w:cs="Arial"/>
          <w:noProof/>
          <w:sz w:val="20"/>
          <w:szCs w:val="20"/>
        </w:rPr>
        <w:fldChar w:fldCharType="end"/>
      </w:r>
      <w:bookmarkEnd w:id="27"/>
      <w:r w:rsidRPr="00C406AD">
        <w:rPr>
          <w:rFonts w:ascii="Arial" w:hAnsi="Arial" w:cs="Arial"/>
          <w:noProof/>
          <w:sz w:val="20"/>
          <w:szCs w:val="20"/>
        </w:rPr>
        <w:tab/>
      </w:r>
      <w:r w:rsidRPr="00C406AD">
        <w:rPr>
          <w:rFonts w:ascii="Arial" w:hAnsi="Arial" w:cs="Arial"/>
          <w:noProof/>
          <w:sz w:val="20"/>
          <w:szCs w:val="20"/>
        </w:rPr>
        <w:fldChar w:fldCharType="begin">
          <w:ffData>
            <w:name w:val=""/>
            <w:enabled/>
            <w:calcOnExit w:val="0"/>
            <w:textInput>
              <w:default w:val="................................................................................"/>
            </w:textInput>
          </w:ffData>
        </w:fldChar>
      </w:r>
      <w:r w:rsidRPr="00C406AD">
        <w:rPr>
          <w:rFonts w:ascii="Arial" w:hAnsi="Arial" w:cs="Arial"/>
          <w:noProof/>
          <w:sz w:val="20"/>
          <w:szCs w:val="20"/>
        </w:rPr>
        <w:instrText xml:space="preserve"> FORMTEXT </w:instrText>
      </w:r>
      <w:r w:rsidRPr="00C406AD">
        <w:rPr>
          <w:rFonts w:ascii="Arial" w:hAnsi="Arial" w:cs="Arial"/>
          <w:noProof/>
          <w:sz w:val="20"/>
          <w:szCs w:val="20"/>
        </w:rPr>
      </w:r>
      <w:r w:rsidRPr="00C406AD">
        <w:rPr>
          <w:rFonts w:ascii="Arial" w:hAnsi="Arial" w:cs="Arial"/>
          <w:noProof/>
          <w:sz w:val="20"/>
          <w:szCs w:val="20"/>
        </w:rPr>
        <w:fldChar w:fldCharType="separate"/>
      </w:r>
      <w:r w:rsidR="00573C74">
        <w:rPr>
          <w:rFonts w:ascii="Arial" w:hAnsi="Arial" w:cs="Arial"/>
          <w:noProof/>
          <w:sz w:val="20"/>
          <w:szCs w:val="20"/>
        </w:rPr>
        <w:t>................................................................................</w:t>
      </w:r>
      <w:r w:rsidRPr="00C406AD">
        <w:rPr>
          <w:rFonts w:ascii="Arial" w:hAnsi="Arial" w:cs="Arial"/>
          <w:noProof/>
          <w:sz w:val="20"/>
          <w:szCs w:val="20"/>
        </w:rPr>
        <w:fldChar w:fldCharType="end"/>
      </w:r>
    </w:p>
    <w:p w14:paraId="7C65E2FA" w14:textId="77777777" w:rsidR="00CC587E" w:rsidRPr="00C406AD" w:rsidRDefault="00CC587E" w:rsidP="00CC587E">
      <w:pPr>
        <w:pBdr>
          <w:top w:val="none" w:sz="0" w:space="0" w:color="auto"/>
          <w:left w:val="none" w:sz="0" w:space="0" w:color="auto"/>
          <w:bottom w:val="none" w:sz="0" w:space="0" w:color="auto"/>
          <w:right w:val="none" w:sz="0" w:space="0" w:color="auto"/>
        </w:pBdr>
        <w:tabs>
          <w:tab w:val="center" w:pos="2127"/>
          <w:tab w:val="center" w:pos="6946"/>
        </w:tabs>
        <w:spacing w:line="240" w:lineRule="atLeast"/>
        <w:rPr>
          <w:rFonts w:ascii="Arial" w:hAnsi="Arial" w:cs="Arial"/>
          <w:sz w:val="20"/>
          <w:szCs w:val="20"/>
        </w:rPr>
      </w:pPr>
      <w:r w:rsidRPr="00C406AD">
        <w:rPr>
          <w:rFonts w:ascii="Arial" w:hAnsi="Arial" w:cs="Arial"/>
          <w:sz w:val="20"/>
          <w:szCs w:val="20"/>
        </w:rPr>
        <w:tab/>
        <w:t>(Ort, Datum)</w:t>
      </w:r>
      <w:r w:rsidRPr="00C406AD">
        <w:rPr>
          <w:rFonts w:ascii="Arial" w:hAnsi="Arial" w:cs="Arial"/>
          <w:sz w:val="20"/>
          <w:szCs w:val="20"/>
        </w:rPr>
        <w:tab/>
        <w:t>(Ort, Datum)</w:t>
      </w:r>
    </w:p>
    <w:p w14:paraId="6BC1936B" w14:textId="77777777" w:rsidR="00CC587E" w:rsidRPr="00C406AD" w:rsidRDefault="00CC587E" w:rsidP="00CC587E">
      <w:pPr>
        <w:pBdr>
          <w:top w:val="none" w:sz="0" w:space="0" w:color="auto"/>
          <w:left w:val="none" w:sz="0" w:space="0" w:color="auto"/>
          <w:bottom w:val="none" w:sz="0" w:space="0" w:color="auto"/>
          <w:right w:val="none" w:sz="0" w:space="0" w:color="auto"/>
        </w:pBdr>
        <w:tabs>
          <w:tab w:val="left" w:pos="4820"/>
          <w:tab w:val="right" w:pos="9000"/>
        </w:tabs>
        <w:spacing w:before="480" w:line="240" w:lineRule="atLeast"/>
        <w:rPr>
          <w:rFonts w:ascii="Arial" w:hAnsi="Arial" w:cs="Arial"/>
          <w:sz w:val="20"/>
          <w:szCs w:val="20"/>
        </w:rPr>
      </w:pPr>
      <w:r w:rsidRPr="00C406AD">
        <w:rPr>
          <w:rFonts w:ascii="Arial" w:hAnsi="Arial" w:cs="Arial"/>
          <w:sz w:val="20"/>
          <w:szCs w:val="20"/>
        </w:rPr>
        <w:fldChar w:fldCharType="begin">
          <w:ffData>
            <w:name w:val="Text27"/>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r w:rsidRPr="00C406AD">
        <w:rPr>
          <w:rFonts w:ascii="Arial" w:hAnsi="Arial" w:cs="Arial"/>
          <w:sz w:val="20"/>
          <w:szCs w:val="20"/>
        </w:rPr>
        <w:tab/>
      </w: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7C4160C9" w14:textId="77777777" w:rsidR="003C6077" w:rsidRPr="00C406AD" w:rsidRDefault="003C6077" w:rsidP="003C6077">
      <w:pPr>
        <w:pBdr>
          <w:top w:val="none" w:sz="0" w:space="0" w:color="auto"/>
          <w:left w:val="none" w:sz="0" w:space="0" w:color="auto"/>
          <w:bottom w:val="none" w:sz="0" w:space="0" w:color="auto"/>
          <w:right w:val="none" w:sz="0" w:space="0" w:color="auto"/>
        </w:pBdr>
        <w:tabs>
          <w:tab w:val="center" w:pos="2127"/>
          <w:tab w:val="center" w:pos="6946"/>
        </w:tabs>
        <w:spacing w:line="240" w:lineRule="atLeast"/>
        <w:rPr>
          <w:rFonts w:ascii="Arial" w:hAnsi="Arial" w:cs="Arial"/>
        </w:rPr>
      </w:pPr>
      <w:r w:rsidRPr="00C406AD">
        <w:rPr>
          <w:rFonts w:ascii="Arial" w:hAnsi="Arial" w:cs="Arial"/>
        </w:rPr>
        <w:tab/>
        <w:t>(Bauherr)</w:t>
      </w:r>
      <w:r w:rsidRPr="00C406AD">
        <w:rPr>
          <w:rFonts w:ascii="Arial" w:hAnsi="Arial" w:cs="Arial"/>
        </w:rPr>
        <w:tab/>
        <w:t>(Architekt)</w:t>
      </w:r>
      <w:bookmarkEnd w:id="28"/>
    </w:p>
    <w:p w14:paraId="732AF507" w14:textId="77777777" w:rsidR="00D02697" w:rsidRPr="00C406AD" w:rsidRDefault="00D02697" w:rsidP="003C6077">
      <w:pPr>
        <w:pBdr>
          <w:top w:val="none" w:sz="0" w:space="0" w:color="auto"/>
          <w:left w:val="none" w:sz="0" w:space="0" w:color="auto"/>
          <w:bottom w:val="none" w:sz="0" w:space="0" w:color="auto"/>
          <w:right w:val="none" w:sz="0" w:space="0" w:color="auto"/>
        </w:pBdr>
        <w:rPr>
          <w:rFonts w:ascii="Arial" w:hAnsi="Arial" w:cs="Arial"/>
        </w:rPr>
        <w:sectPr w:rsidR="00D02697" w:rsidRPr="00C406AD" w:rsidSect="003C6077">
          <w:headerReference w:type="default" r:id="rId25"/>
          <w:footerReference w:type="default" r:id="rId26"/>
          <w:headerReference w:type="first" r:id="rId27"/>
          <w:footerReference w:type="first" r:id="rId28"/>
          <w:pgSz w:w="11900" w:h="16840"/>
          <w:pgMar w:top="1560" w:right="1134" w:bottom="964" w:left="1418" w:header="567" w:footer="404" w:gutter="0"/>
          <w:cols w:space="720"/>
          <w:titlePg/>
          <w:rtlGutter/>
        </w:sectPr>
      </w:pPr>
    </w:p>
    <w:p w14:paraId="5207110B" w14:textId="77777777" w:rsidR="003C6077" w:rsidRPr="00C406AD" w:rsidRDefault="003C6077" w:rsidP="003C6077">
      <w:pPr>
        <w:pBdr>
          <w:top w:val="none" w:sz="0" w:space="0" w:color="auto"/>
          <w:left w:val="none" w:sz="0" w:space="0" w:color="auto"/>
          <w:bottom w:val="none" w:sz="0" w:space="0" w:color="auto"/>
          <w:right w:val="none" w:sz="0" w:space="0" w:color="auto"/>
        </w:pBdr>
        <w:jc w:val="center"/>
        <w:rPr>
          <w:rFonts w:ascii="Arial" w:hAnsi="Arial" w:cs="Arial"/>
          <w:lang w:eastAsia="de-DE"/>
        </w:rPr>
      </w:pPr>
      <w:bookmarkStart w:id="37" w:name="_Hlk64887859"/>
      <w:r w:rsidRPr="00C406AD">
        <w:rPr>
          <w:rFonts w:ascii="Arial" w:hAnsi="Arial" w:cs="Arial"/>
          <w:b/>
          <w:lang w:eastAsia="de-DE"/>
        </w:rPr>
        <w:lastRenderedPageBreak/>
        <w:t xml:space="preserve">ERGÄNZUNGSVEREINBARUNG </w:t>
      </w:r>
      <w:r w:rsidR="00D02697" w:rsidRPr="00C406AD">
        <w:rPr>
          <w:rFonts w:ascii="Arial" w:hAnsi="Arial" w:cs="Arial"/>
          <w:b/>
          <w:lang w:eastAsia="de-DE"/>
        </w:rPr>
        <w:br/>
      </w:r>
      <w:r w:rsidRPr="00C406AD">
        <w:rPr>
          <w:rFonts w:ascii="Arial" w:hAnsi="Arial" w:cs="Arial"/>
          <w:b/>
          <w:lang w:eastAsia="de-DE"/>
        </w:rPr>
        <w:t xml:space="preserve">zum Architektenvertrag vom </w:t>
      </w:r>
      <w:r w:rsidRPr="00C406AD">
        <w:rPr>
          <w:rFonts w:ascii="Arial" w:hAnsi="Arial" w:cs="Arial"/>
          <w:b/>
        </w:rPr>
        <w:fldChar w:fldCharType="begin">
          <w:ffData>
            <w:name w:val=""/>
            <w:enabled/>
            <w:calcOnExit w:val="0"/>
            <w:textInput>
              <w:default w:val="............................."/>
            </w:textInput>
          </w:ffData>
        </w:fldChar>
      </w:r>
      <w:r w:rsidRPr="00C406AD">
        <w:rPr>
          <w:rFonts w:ascii="Arial" w:hAnsi="Arial" w:cs="Arial"/>
          <w:b/>
        </w:rPr>
        <w:instrText xml:space="preserve"> FORMTEXT </w:instrText>
      </w:r>
      <w:r w:rsidRPr="00C406AD">
        <w:rPr>
          <w:rFonts w:ascii="Arial" w:hAnsi="Arial" w:cs="Arial"/>
          <w:b/>
        </w:rPr>
      </w:r>
      <w:r w:rsidRPr="00C406AD">
        <w:rPr>
          <w:rFonts w:ascii="Arial" w:hAnsi="Arial" w:cs="Arial"/>
          <w:b/>
        </w:rPr>
        <w:fldChar w:fldCharType="separate"/>
      </w:r>
      <w:r w:rsidR="00573C74">
        <w:rPr>
          <w:rFonts w:ascii="Arial" w:hAnsi="Arial" w:cs="Arial"/>
          <w:b/>
          <w:noProof/>
        </w:rPr>
        <w:t>.............................</w:t>
      </w:r>
      <w:r w:rsidRPr="00C406AD">
        <w:rPr>
          <w:rFonts w:ascii="Arial" w:hAnsi="Arial" w:cs="Arial"/>
          <w:b/>
        </w:rPr>
        <w:fldChar w:fldCharType="end"/>
      </w:r>
    </w:p>
    <w:p w14:paraId="7425A471" w14:textId="77777777" w:rsidR="003C6077" w:rsidRPr="00C406AD" w:rsidRDefault="003C6077" w:rsidP="00D02697">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t>Zwischen</w:t>
      </w:r>
    </w:p>
    <w:p w14:paraId="63226DE6" w14:textId="77777777" w:rsidR="00D02697" w:rsidRPr="00C406AD" w:rsidRDefault="00D02697" w:rsidP="00D02697">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3ADEEB4B" w14:textId="77777777" w:rsidR="003C6077" w:rsidRPr="00C406AD" w:rsidRDefault="003C6077" w:rsidP="003C6077">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t>vertreten durch</w:t>
      </w:r>
    </w:p>
    <w:p w14:paraId="14F574D0" w14:textId="77777777" w:rsidR="003C6077" w:rsidRPr="00C406AD" w:rsidRDefault="003C6077" w:rsidP="003C6077">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Text1"/>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278F1DDD" w14:textId="77777777" w:rsidR="003C6077" w:rsidRPr="00C406AD" w:rsidRDefault="003C6077" w:rsidP="003C6077">
      <w:pPr>
        <w:pBdr>
          <w:top w:val="none" w:sz="0" w:space="0" w:color="auto"/>
          <w:left w:val="none" w:sz="0" w:space="0" w:color="auto"/>
          <w:bottom w:val="none" w:sz="0" w:space="0" w:color="auto"/>
          <w:right w:val="none" w:sz="0" w:space="0" w:color="auto"/>
        </w:pBdr>
        <w:tabs>
          <w:tab w:val="left" w:pos="5954"/>
          <w:tab w:val="left" w:pos="6096"/>
        </w:tabs>
        <w:spacing w:line="240" w:lineRule="atLeast"/>
        <w:jc w:val="right"/>
        <w:rPr>
          <w:rFonts w:ascii="Arial" w:hAnsi="Arial" w:cs="Arial"/>
          <w:sz w:val="20"/>
          <w:szCs w:val="20"/>
          <w:lang w:eastAsia="de-DE"/>
        </w:rPr>
      </w:pPr>
      <w:r w:rsidRPr="00C406AD">
        <w:rPr>
          <w:rFonts w:ascii="Arial" w:hAnsi="Arial" w:cs="Arial"/>
          <w:sz w:val="20"/>
          <w:szCs w:val="20"/>
          <w:lang w:eastAsia="de-DE"/>
        </w:rPr>
        <w:t>- nachfolgend Bauherr genannt -</w:t>
      </w:r>
    </w:p>
    <w:p w14:paraId="38797A02" w14:textId="77777777" w:rsidR="003C6077" w:rsidRPr="00C406AD" w:rsidRDefault="003C6077" w:rsidP="00D02697">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t>und</w:t>
      </w:r>
    </w:p>
    <w:p w14:paraId="274A6696" w14:textId="77777777" w:rsidR="003C6077" w:rsidRPr="00C406AD" w:rsidRDefault="003C6077" w:rsidP="00D02697">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t>dem / der / den Architekt/en/in</w:t>
      </w:r>
    </w:p>
    <w:p w14:paraId="6C4E4362" w14:textId="77777777" w:rsidR="003C6077" w:rsidRPr="00C406AD" w:rsidRDefault="003C6077" w:rsidP="003C6077">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117BFDF7" w14:textId="77777777" w:rsidR="003C6077" w:rsidRPr="00C406AD" w:rsidRDefault="003C6077" w:rsidP="003C6077">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r w:rsidRPr="00C406AD">
        <w:rPr>
          <w:rFonts w:ascii="Arial" w:hAnsi="Arial" w:cs="Arial"/>
          <w:sz w:val="20"/>
          <w:szCs w:val="20"/>
          <w:lang w:eastAsia="de-DE"/>
        </w:rPr>
        <w:t>- nachfolgend Architekt genannt -</w:t>
      </w:r>
    </w:p>
    <w:p w14:paraId="5CCAADD7" w14:textId="77777777" w:rsidR="003C6077" w:rsidRPr="00C406AD" w:rsidRDefault="003C6077" w:rsidP="00D02697">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t>wird folgende Ergänzung des Architektenvertrags vom</w:t>
      </w:r>
      <w:r w:rsidR="002243CC">
        <w:rPr>
          <w:rFonts w:ascii="Arial" w:hAnsi="Arial" w:cs="Arial"/>
          <w:sz w:val="20"/>
          <w:szCs w:val="20"/>
          <w:lang w:eastAsia="de-DE"/>
        </w:rPr>
        <w:t xml:space="preserve"> </w:t>
      </w:r>
      <w:r w:rsidRPr="00C406AD">
        <w:rPr>
          <w:rFonts w:ascii="Arial" w:hAnsi="Arial" w:cs="Arial"/>
          <w:sz w:val="20"/>
          <w:szCs w:val="20"/>
          <w:lang w:eastAsia="de-DE"/>
        </w:rPr>
        <w:fldChar w:fldCharType="begin">
          <w:ffData>
            <w:name w:val=""/>
            <w:enabled/>
            <w:calcOnExit w:val="0"/>
            <w:textInput>
              <w:default w:val="............................."/>
            </w:textInput>
          </w:ffData>
        </w:fldChar>
      </w:r>
      <w:r w:rsidRPr="00C406AD">
        <w:rPr>
          <w:rFonts w:ascii="Arial" w:hAnsi="Arial" w:cs="Arial"/>
          <w:sz w:val="20"/>
          <w:szCs w:val="20"/>
          <w:lang w:eastAsia="de-DE"/>
        </w:rPr>
        <w:instrText xml:space="preserve"> FORMTEXT </w:instrText>
      </w:r>
      <w:r w:rsidRPr="00C406AD">
        <w:rPr>
          <w:rFonts w:ascii="Arial" w:hAnsi="Arial" w:cs="Arial"/>
          <w:sz w:val="20"/>
          <w:szCs w:val="20"/>
          <w:lang w:eastAsia="de-DE"/>
        </w:rPr>
      </w:r>
      <w:r w:rsidRPr="00C406AD">
        <w:rPr>
          <w:rFonts w:ascii="Arial" w:hAnsi="Arial" w:cs="Arial"/>
          <w:sz w:val="20"/>
          <w:szCs w:val="20"/>
          <w:lang w:eastAsia="de-DE"/>
        </w:rPr>
        <w:fldChar w:fldCharType="separate"/>
      </w:r>
      <w:r w:rsidR="00573C74">
        <w:rPr>
          <w:rFonts w:ascii="Arial" w:hAnsi="Arial" w:cs="Arial"/>
          <w:noProof/>
          <w:sz w:val="20"/>
          <w:szCs w:val="20"/>
          <w:lang w:eastAsia="de-DE"/>
        </w:rPr>
        <w:t>.............................</w:t>
      </w:r>
      <w:r w:rsidRPr="00C406AD">
        <w:rPr>
          <w:rFonts w:ascii="Arial" w:hAnsi="Arial" w:cs="Arial"/>
          <w:sz w:val="20"/>
          <w:szCs w:val="20"/>
          <w:lang w:eastAsia="de-DE"/>
        </w:rPr>
        <w:fldChar w:fldCharType="end"/>
      </w:r>
      <w:r w:rsidRPr="00C406AD">
        <w:rPr>
          <w:rFonts w:ascii="Arial" w:hAnsi="Arial" w:cs="Arial"/>
          <w:sz w:val="20"/>
          <w:szCs w:val="20"/>
          <w:lang w:eastAsia="de-DE"/>
        </w:rPr>
        <w:t xml:space="preserve"> zum Bauvorhaben</w:t>
      </w:r>
    </w:p>
    <w:p w14:paraId="667C0B63" w14:textId="77777777" w:rsidR="00D02697" w:rsidRPr="00C406AD" w:rsidRDefault="00D02697" w:rsidP="00D02697">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3FCDBF97" w14:textId="77777777" w:rsidR="003C6077" w:rsidRPr="00C406AD" w:rsidRDefault="003C6077" w:rsidP="00D02697">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t>vereinbart:</w:t>
      </w:r>
    </w:p>
    <w:bookmarkEnd w:id="37"/>
    <w:p w14:paraId="533BC98A" w14:textId="77777777" w:rsidR="003C6077" w:rsidRPr="00C406AD" w:rsidRDefault="008173F1" w:rsidP="00D23442">
      <w:pPr>
        <w:pBdr>
          <w:top w:val="none" w:sz="0" w:space="0" w:color="auto"/>
          <w:left w:val="none" w:sz="0" w:space="0" w:color="auto"/>
          <w:bottom w:val="none" w:sz="0" w:space="0" w:color="auto"/>
          <w:right w:val="none" w:sz="0" w:space="0" w:color="auto"/>
        </w:pBdr>
        <w:spacing w:before="480"/>
        <w:ind w:left="709" w:hanging="709"/>
        <w:rPr>
          <w:rFonts w:ascii="Arial" w:hAnsi="Arial" w:cs="Arial"/>
          <w:b/>
          <w:bCs/>
          <w:sz w:val="20"/>
          <w:szCs w:val="20"/>
          <w:lang w:eastAsia="de-DE"/>
        </w:rPr>
      </w:pPr>
      <w:r>
        <w:rPr>
          <w:rFonts w:ascii="Arial" w:hAnsi="Arial" w:cs="Arial"/>
          <w:b/>
          <w:bCs/>
          <w:sz w:val="20"/>
          <w:szCs w:val="20"/>
          <w:lang w:eastAsia="de-DE"/>
        </w:rPr>
        <w:t>§ 1</w:t>
      </w:r>
      <w:r w:rsidR="003C6077" w:rsidRPr="00C406AD">
        <w:rPr>
          <w:rFonts w:ascii="Arial" w:hAnsi="Arial" w:cs="Arial"/>
          <w:b/>
          <w:bCs/>
          <w:sz w:val="20"/>
          <w:szCs w:val="20"/>
          <w:lang w:eastAsia="de-DE"/>
        </w:rPr>
        <w:t xml:space="preserve"> </w:t>
      </w:r>
      <w:r w:rsidR="003C6077" w:rsidRPr="00C406AD">
        <w:rPr>
          <w:rFonts w:ascii="Arial" w:hAnsi="Arial" w:cs="Arial"/>
          <w:b/>
          <w:bCs/>
          <w:sz w:val="20"/>
          <w:szCs w:val="20"/>
          <w:lang w:eastAsia="de-DE"/>
        </w:rPr>
        <w:tab/>
        <w:t>Gegenstand der Ergänzung</w:t>
      </w:r>
    </w:p>
    <w:p w14:paraId="37AF8A20" w14:textId="77777777" w:rsidR="003C6077" w:rsidRPr="00C406AD" w:rsidRDefault="003C6077" w:rsidP="00D02697">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t>Der Bauherr überträgt dem Architekten folgende weitere Leistungen</w:t>
      </w:r>
      <w:r w:rsidRPr="00C406AD">
        <w:rPr>
          <w:rFonts w:ascii="Arial" w:hAnsi="Arial" w:cs="Arial"/>
          <w:sz w:val="20"/>
          <w:szCs w:val="20"/>
          <w:vertAlign w:val="superscript"/>
          <w:lang w:eastAsia="de-DE"/>
        </w:rPr>
        <w:footnoteReference w:id="31"/>
      </w:r>
      <w:r w:rsidRPr="00C406AD">
        <w:rPr>
          <w:rFonts w:ascii="Arial" w:hAnsi="Arial" w:cs="Arial"/>
          <w:sz w:val="20"/>
          <w:szCs w:val="20"/>
          <w:vertAlign w:val="superscript"/>
          <w:lang w:eastAsia="de-DE"/>
        </w:rPr>
        <w:t>:</w:t>
      </w:r>
    </w:p>
    <w:bookmarkStart w:id="38" w:name="_Hlk64887973"/>
    <w:p w14:paraId="6452C30B" w14:textId="77777777" w:rsidR="00D02697" w:rsidRPr="00C406AD" w:rsidRDefault="00D02697" w:rsidP="00D02697">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56115988" w14:textId="77777777" w:rsidR="00D02697" w:rsidRPr="00C406AD" w:rsidRDefault="00D02697" w:rsidP="00D02697">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72A49CC1" w14:textId="77777777" w:rsidR="00D02697" w:rsidRPr="00C406AD" w:rsidRDefault="00D02697" w:rsidP="00D02697">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301E9CF6" w14:textId="77777777" w:rsidR="00D02697" w:rsidRPr="00C406AD" w:rsidRDefault="00D02697" w:rsidP="00D02697">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21786528" w14:textId="77777777" w:rsidR="00D23442" w:rsidRPr="00C406AD" w:rsidRDefault="00D23442" w:rsidP="00D23442">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22CD7691" w14:textId="77777777" w:rsidR="00D23442" w:rsidRPr="00C406AD" w:rsidRDefault="00D23442" w:rsidP="00D23442">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bookmarkEnd w:id="38"/>
    <w:p w14:paraId="3F4A53A5" w14:textId="77777777" w:rsidR="003C6077" w:rsidRPr="00C406AD" w:rsidRDefault="00D02697" w:rsidP="003C6077">
      <w:pPr>
        <w:pBdr>
          <w:top w:val="none" w:sz="0" w:space="0" w:color="auto"/>
          <w:left w:val="none" w:sz="0" w:space="0" w:color="auto"/>
          <w:bottom w:val="none" w:sz="0" w:space="0" w:color="auto"/>
          <w:right w:val="none" w:sz="0" w:space="0" w:color="auto"/>
        </w:pBdr>
        <w:tabs>
          <w:tab w:val="left" w:pos="567"/>
        </w:tabs>
        <w:spacing w:before="120" w:after="120"/>
        <w:rPr>
          <w:rFonts w:ascii="Arial" w:hAnsi="Arial" w:cs="Arial"/>
          <w:sz w:val="20"/>
          <w:szCs w:val="20"/>
          <w:lang w:eastAsia="de-DE"/>
        </w:rPr>
      </w:pPr>
      <w:r w:rsidRPr="00C406AD">
        <w:rPr>
          <w:rFonts w:ascii="Arial" w:hAnsi="Arial" w:cs="Arial"/>
          <w:sz w:val="20"/>
          <w:szCs w:val="20"/>
          <w:lang w:eastAsia="de-DE"/>
        </w:rPr>
        <w:t>g</w:t>
      </w:r>
      <w:r w:rsidR="003C6077" w:rsidRPr="00C406AD">
        <w:rPr>
          <w:rFonts w:ascii="Arial" w:hAnsi="Arial" w:cs="Arial"/>
          <w:sz w:val="20"/>
          <w:szCs w:val="20"/>
          <w:lang w:eastAsia="de-DE"/>
        </w:rPr>
        <w:t>gf. Grund</w:t>
      </w:r>
    </w:p>
    <w:p w14:paraId="2177B8E9" w14:textId="77777777" w:rsidR="00D23442" w:rsidRPr="00C406AD" w:rsidRDefault="00D23442" w:rsidP="00D23442">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08FD7F91" w14:textId="77777777" w:rsidR="00D23442" w:rsidRPr="00C406AD" w:rsidRDefault="00D23442" w:rsidP="00D23442">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001384A5" w14:textId="77777777" w:rsidR="00D02697" w:rsidRPr="00C406AD" w:rsidRDefault="00D02697" w:rsidP="00D02697">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07D44C71" w14:textId="77777777" w:rsidR="00D02697" w:rsidRPr="00C406AD" w:rsidRDefault="00D02697" w:rsidP="00D02697">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76853BC1" w14:textId="77777777" w:rsidR="00D23442" w:rsidRPr="00C406AD" w:rsidRDefault="00D23442" w:rsidP="00D23442">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70524527" w14:textId="77777777" w:rsidR="003C6077" w:rsidRPr="00C406AD" w:rsidRDefault="008173F1" w:rsidP="00D23442">
      <w:pPr>
        <w:pBdr>
          <w:top w:val="none" w:sz="0" w:space="0" w:color="auto"/>
          <w:left w:val="none" w:sz="0" w:space="0" w:color="auto"/>
          <w:bottom w:val="none" w:sz="0" w:space="0" w:color="auto"/>
          <w:right w:val="none" w:sz="0" w:space="0" w:color="auto"/>
        </w:pBdr>
        <w:spacing w:before="480"/>
        <w:ind w:left="709" w:hanging="709"/>
        <w:rPr>
          <w:rFonts w:ascii="Arial" w:hAnsi="Arial" w:cs="Arial"/>
          <w:b/>
          <w:bCs/>
          <w:sz w:val="20"/>
          <w:szCs w:val="20"/>
          <w:lang w:eastAsia="de-DE"/>
        </w:rPr>
      </w:pPr>
      <w:r>
        <w:rPr>
          <w:rFonts w:ascii="Arial" w:hAnsi="Arial" w:cs="Arial"/>
          <w:b/>
          <w:bCs/>
          <w:sz w:val="20"/>
          <w:szCs w:val="20"/>
          <w:lang w:eastAsia="de-DE"/>
        </w:rPr>
        <w:t>§ </w:t>
      </w:r>
      <w:r w:rsidR="003C6077" w:rsidRPr="00C406AD">
        <w:rPr>
          <w:rFonts w:ascii="Arial" w:hAnsi="Arial" w:cs="Arial"/>
          <w:b/>
          <w:bCs/>
          <w:sz w:val="20"/>
          <w:szCs w:val="20"/>
          <w:lang w:eastAsia="de-DE"/>
        </w:rPr>
        <w:t>2</w:t>
      </w:r>
      <w:r w:rsidR="003C6077" w:rsidRPr="00C406AD">
        <w:rPr>
          <w:rFonts w:ascii="Arial" w:hAnsi="Arial" w:cs="Arial"/>
          <w:b/>
          <w:bCs/>
          <w:sz w:val="20"/>
          <w:szCs w:val="20"/>
          <w:lang w:eastAsia="de-DE"/>
        </w:rPr>
        <w:tab/>
        <w:t>Honorarvereinbarung</w:t>
      </w:r>
    </w:p>
    <w:p w14:paraId="1F33E27B" w14:textId="77777777" w:rsidR="003C6077" w:rsidRPr="00C406AD" w:rsidRDefault="003C6077" w:rsidP="007E70C0">
      <w:pPr>
        <w:pBdr>
          <w:top w:val="none" w:sz="0" w:space="0" w:color="auto"/>
          <w:left w:val="none" w:sz="0" w:space="0" w:color="auto"/>
          <w:bottom w:val="none" w:sz="0" w:space="0" w:color="auto"/>
          <w:right w:val="none" w:sz="0" w:space="0" w:color="auto"/>
        </w:pBdr>
        <w:tabs>
          <w:tab w:val="left" w:pos="709"/>
        </w:tabs>
        <w:spacing w:before="240" w:line="240" w:lineRule="atLeast"/>
        <w:ind w:left="709" w:hanging="709"/>
        <w:jc w:val="both"/>
        <w:rPr>
          <w:rFonts w:ascii="Arial" w:hAnsi="Arial" w:cs="Arial"/>
          <w:sz w:val="20"/>
          <w:szCs w:val="20"/>
          <w:lang w:eastAsia="de-DE"/>
        </w:rPr>
      </w:pPr>
      <w:r w:rsidRPr="00C406AD">
        <w:rPr>
          <w:rFonts w:ascii="Arial" w:hAnsi="Arial" w:cs="Arial"/>
          <w:sz w:val="20"/>
          <w:szCs w:val="20"/>
          <w:lang w:eastAsia="de-DE"/>
        </w:rPr>
        <w:t xml:space="preserve">2.1 </w:t>
      </w:r>
      <w:r w:rsidRPr="00C406AD">
        <w:rPr>
          <w:rFonts w:ascii="Arial" w:hAnsi="Arial" w:cs="Arial"/>
          <w:sz w:val="20"/>
          <w:szCs w:val="20"/>
          <w:lang w:eastAsia="de-DE"/>
        </w:rPr>
        <w:tab/>
        <w:t xml:space="preserve">Handelt es sich bei den nach </w:t>
      </w:r>
      <w:r w:rsidR="008173F1">
        <w:rPr>
          <w:rFonts w:ascii="Arial" w:hAnsi="Arial" w:cs="Arial"/>
          <w:sz w:val="20"/>
          <w:szCs w:val="20"/>
          <w:lang w:eastAsia="de-DE"/>
        </w:rPr>
        <w:t>§ 1</w:t>
      </w:r>
      <w:r w:rsidRPr="00C406AD">
        <w:rPr>
          <w:rFonts w:ascii="Arial" w:hAnsi="Arial" w:cs="Arial"/>
          <w:sz w:val="20"/>
          <w:szCs w:val="20"/>
          <w:lang w:eastAsia="de-DE"/>
        </w:rPr>
        <w:t xml:space="preserve"> der Ergänzungsvereinbarung beauftragten Leistungen um Grundleistungen, werden sie wie folgt honoriert:</w:t>
      </w:r>
    </w:p>
    <w:p w14:paraId="24843F29" w14:textId="77777777" w:rsidR="003C6077" w:rsidRPr="00C406AD" w:rsidRDefault="003C6077" w:rsidP="00D02697">
      <w:pPr>
        <w:pBdr>
          <w:top w:val="none" w:sz="0" w:space="0" w:color="auto"/>
          <w:left w:val="none" w:sz="0" w:space="0" w:color="auto"/>
          <w:bottom w:val="none" w:sz="0" w:space="0" w:color="auto"/>
          <w:right w:val="none" w:sz="0" w:space="0" w:color="auto"/>
        </w:pBdr>
        <w:spacing w:before="120"/>
        <w:ind w:left="709"/>
        <w:jc w:val="both"/>
        <w:rPr>
          <w:rFonts w:ascii="Arial" w:hAnsi="Arial" w:cs="Arial"/>
          <w:bCs/>
          <w:sz w:val="20"/>
          <w:szCs w:val="20"/>
          <w:lang w:eastAsia="de-DE"/>
        </w:rPr>
      </w:pPr>
      <w:r w:rsidRPr="00C406AD">
        <w:rPr>
          <w:rFonts w:ascii="Arial" w:hAnsi="Arial" w:cs="Arial"/>
          <w:bCs/>
          <w:sz w:val="20"/>
          <w:szCs w:val="20"/>
          <w:lang w:eastAsia="de-DE"/>
        </w:rPr>
        <w:t>Die Abrechnung aller wiederholt zu erbringenden sowie der zukünftig zu erbringenden Grundleistungen erfolgt auf Basis einer vom Architekten erneut zu erstellenden Kostenberechnung, soweit sich die anrechenbaren Kosten geändert haben (</w:t>
      </w:r>
      <w:r w:rsidR="008173F1">
        <w:rPr>
          <w:rFonts w:ascii="Arial" w:hAnsi="Arial" w:cs="Arial"/>
          <w:bCs/>
          <w:sz w:val="20"/>
          <w:szCs w:val="20"/>
          <w:lang w:eastAsia="de-DE"/>
        </w:rPr>
        <w:t>§ 1</w:t>
      </w:r>
      <w:r w:rsidRPr="00C406AD">
        <w:rPr>
          <w:rFonts w:ascii="Arial" w:hAnsi="Arial" w:cs="Arial"/>
          <w:bCs/>
          <w:sz w:val="20"/>
          <w:szCs w:val="20"/>
          <w:lang w:eastAsia="de-DE"/>
        </w:rPr>
        <w:t xml:space="preserve">0 </w:t>
      </w:r>
      <w:r w:rsidR="008173F1">
        <w:rPr>
          <w:rFonts w:ascii="Arial" w:hAnsi="Arial" w:cs="Arial"/>
          <w:bCs/>
          <w:sz w:val="20"/>
          <w:szCs w:val="20"/>
          <w:lang w:eastAsia="de-DE"/>
        </w:rPr>
        <w:t>Absatz 1</w:t>
      </w:r>
      <w:r w:rsidRPr="00C406AD">
        <w:rPr>
          <w:rFonts w:ascii="Arial" w:hAnsi="Arial" w:cs="Arial"/>
          <w:bCs/>
          <w:sz w:val="20"/>
          <w:szCs w:val="20"/>
          <w:lang w:eastAsia="de-DE"/>
        </w:rPr>
        <w:t xml:space="preserve"> HOAI).</w:t>
      </w:r>
    </w:p>
    <w:p w14:paraId="0077BD66" w14:textId="77777777" w:rsidR="003C6077" w:rsidRPr="00C406AD" w:rsidRDefault="003C6077" w:rsidP="00D02697">
      <w:pPr>
        <w:pBdr>
          <w:top w:val="none" w:sz="0" w:space="0" w:color="auto"/>
          <w:left w:val="none" w:sz="0" w:space="0" w:color="auto"/>
          <w:bottom w:val="none" w:sz="0" w:space="0" w:color="auto"/>
          <w:right w:val="none" w:sz="0" w:space="0" w:color="auto"/>
        </w:pBdr>
        <w:spacing w:before="120"/>
        <w:ind w:left="709"/>
        <w:jc w:val="both"/>
        <w:rPr>
          <w:rFonts w:ascii="Arial" w:hAnsi="Arial" w:cs="Arial"/>
          <w:bCs/>
          <w:sz w:val="20"/>
          <w:szCs w:val="20"/>
          <w:lang w:eastAsia="de-DE"/>
        </w:rPr>
      </w:pPr>
      <w:r w:rsidRPr="00C406AD">
        <w:rPr>
          <w:rFonts w:ascii="Arial" w:hAnsi="Arial" w:cs="Arial"/>
          <w:bCs/>
          <w:sz w:val="20"/>
          <w:szCs w:val="20"/>
          <w:lang w:eastAsia="de-DE"/>
        </w:rPr>
        <w:t>Haben sich die anrechenbaren Kosten nicht geändert, werden die wiederholt zu erbringenden Grundleistungen auf Basis der bereits erstellten Kostenberechnung abgerechnet (</w:t>
      </w:r>
      <w:r w:rsidR="008173F1">
        <w:rPr>
          <w:rFonts w:ascii="Arial" w:hAnsi="Arial" w:cs="Arial"/>
          <w:bCs/>
          <w:sz w:val="20"/>
          <w:szCs w:val="20"/>
          <w:lang w:eastAsia="de-DE"/>
        </w:rPr>
        <w:t>§ 1</w:t>
      </w:r>
      <w:r w:rsidRPr="00C406AD">
        <w:rPr>
          <w:rFonts w:ascii="Arial" w:hAnsi="Arial" w:cs="Arial"/>
          <w:bCs/>
          <w:sz w:val="20"/>
          <w:szCs w:val="20"/>
          <w:lang w:eastAsia="de-DE"/>
        </w:rPr>
        <w:t xml:space="preserve">0 </w:t>
      </w:r>
      <w:r w:rsidR="008173F1">
        <w:rPr>
          <w:rFonts w:ascii="Arial" w:hAnsi="Arial" w:cs="Arial"/>
          <w:bCs/>
          <w:sz w:val="20"/>
          <w:szCs w:val="20"/>
          <w:lang w:eastAsia="de-DE"/>
        </w:rPr>
        <w:t>Absatz </w:t>
      </w:r>
      <w:r w:rsidRPr="00C406AD">
        <w:rPr>
          <w:rFonts w:ascii="Arial" w:hAnsi="Arial" w:cs="Arial"/>
          <w:bCs/>
          <w:sz w:val="20"/>
          <w:szCs w:val="20"/>
          <w:lang w:eastAsia="de-DE"/>
        </w:rPr>
        <w:t>2 HOAI). Dasselbe gilt auch für noch zu erbringende Grundleistungen.</w:t>
      </w:r>
    </w:p>
    <w:p w14:paraId="0CA999B2" w14:textId="77777777" w:rsidR="003C6077" w:rsidRPr="00C406AD" w:rsidRDefault="003C6077" w:rsidP="00D02697">
      <w:pPr>
        <w:pBdr>
          <w:top w:val="none" w:sz="0" w:space="0" w:color="auto"/>
          <w:left w:val="none" w:sz="0" w:space="0" w:color="auto"/>
          <w:bottom w:val="none" w:sz="0" w:space="0" w:color="auto"/>
          <w:right w:val="none" w:sz="0" w:space="0" w:color="auto"/>
        </w:pBdr>
        <w:spacing w:before="120"/>
        <w:ind w:left="709"/>
        <w:jc w:val="both"/>
        <w:rPr>
          <w:rFonts w:ascii="Arial" w:hAnsi="Arial" w:cs="Arial"/>
          <w:bCs/>
          <w:sz w:val="20"/>
          <w:szCs w:val="20"/>
          <w:lang w:eastAsia="de-DE"/>
        </w:rPr>
      </w:pPr>
      <w:r w:rsidRPr="00C406AD">
        <w:rPr>
          <w:rFonts w:ascii="Arial" w:hAnsi="Arial" w:cs="Arial"/>
          <w:bCs/>
          <w:sz w:val="20"/>
          <w:szCs w:val="20"/>
          <w:lang w:eastAsia="de-DE"/>
        </w:rPr>
        <w:lastRenderedPageBreak/>
        <w:t>Die wiederholt zu erbringenden Grundleistungen werden entsprechend des Anteils der jeweiligen Leistungsphase mit folgenden Prozentsätzen bewertet:</w:t>
      </w:r>
    </w:p>
    <w:p w14:paraId="6179F883" w14:textId="77777777" w:rsidR="003C6077" w:rsidRPr="00C406AD" w:rsidRDefault="003C6077" w:rsidP="00D23442">
      <w:pPr>
        <w:pBdr>
          <w:top w:val="none" w:sz="0" w:space="0" w:color="auto"/>
          <w:left w:val="none" w:sz="0" w:space="0" w:color="auto"/>
          <w:bottom w:val="none" w:sz="0" w:space="0" w:color="auto"/>
          <w:right w:val="none" w:sz="0" w:space="0" w:color="auto"/>
        </w:pBdr>
        <w:tabs>
          <w:tab w:val="left" w:pos="993"/>
          <w:tab w:val="left" w:pos="1276"/>
          <w:tab w:val="left" w:pos="1418"/>
          <w:tab w:val="right" w:pos="8364"/>
          <w:tab w:val="right" w:pos="9348"/>
        </w:tabs>
        <w:spacing w:before="120"/>
        <w:ind w:left="709"/>
        <w:rPr>
          <w:rFonts w:ascii="Arial" w:hAnsi="Arial" w:cs="Arial"/>
          <w:sz w:val="20"/>
          <w:szCs w:val="20"/>
          <w:lang w:eastAsia="de-DE"/>
        </w:rPr>
      </w:pPr>
      <w:bookmarkStart w:id="39" w:name="_Hlk64888125"/>
      <w:r w:rsidRPr="00C406AD">
        <w:rPr>
          <w:rFonts w:ascii="Arial" w:hAnsi="Arial" w:cs="Arial"/>
          <w:sz w:val="20"/>
          <w:szCs w:val="20"/>
          <w:lang w:eastAsia="de-DE"/>
        </w:rPr>
        <w:tab/>
        <w:t>Grundlagenermittlung</w:t>
      </w:r>
      <w:r w:rsidRPr="00C406AD">
        <w:rPr>
          <w:rFonts w:ascii="Arial" w:hAnsi="Arial" w:cs="Arial"/>
          <w:sz w:val="20"/>
          <w:szCs w:val="20"/>
          <w:lang w:eastAsia="de-DE"/>
        </w:rPr>
        <w:tab/>
      </w:r>
      <w:r w:rsidRPr="00565480">
        <w:rPr>
          <w:rFonts w:ascii="Arial" w:hAnsi="Arial" w:cs="Arial"/>
          <w:sz w:val="20"/>
          <w:szCs w:val="20"/>
          <w:highlight w:val="lightGray"/>
          <w:lang w:eastAsia="de-DE"/>
        </w:rPr>
        <w:t>...</w:t>
      </w:r>
      <w:r w:rsidRPr="00C406AD">
        <w:rPr>
          <w:rFonts w:ascii="Arial" w:hAnsi="Arial" w:cs="Arial"/>
          <w:sz w:val="20"/>
          <w:szCs w:val="20"/>
          <w:lang w:eastAsia="de-DE"/>
        </w:rPr>
        <w:t xml:space="preserve"> %</w:t>
      </w:r>
    </w:p>
    <w:p w14:paraId="1F3F9D6F" w14:textId="77777777" w:rsidR="003C6077" w:rsidRPr="00C406AD" w:rsidRDefault="003C6077" w:rsidP="00D23442">
      <w:pPr>
        <w:pBdr>
          <w:top w:val="none" w:sz="0" w:space="0" w:color="auto"/>
          <w:left w:val="none" w:sz="0" w:space="0" w:color="auto"/>
          <w:bottom w:val="none" w:sz="0" w:space="0" w:color="auto"/>
          <w:right w:val="none" w:sz="0" w:space="0" w:color="auto"/>
        </w:pBdr>
        <w:tabs>
          <w:tab w:val="left" w:pos="993"/>
          <w:tab w:val="left" w:pos="1276"/>
          <w:tab w:val="left" w:pos="1418"/>
          <w:tab w:val="right" w:pos="8364"/>
          <w:tab w:val="right" w:pos="9348"/>
        </w:tabs>
        <w:ind w:left="709"/>
        <w:rPr>
          <w:rFonts w:ascii="Arial" w:hAnsi="Arial" w:cs="Arial"/>
          <w:sz w:val="20"/>
          <w:szCs w:val="20"/>
          <w:lang w:eastAsia="de-DE"/>
        </w:rPr>
      </w:pPr>
      <w:r w:rsidRPr="00C406AD">
        <w:rPr>
          <w:rFonts w:ascii="Arial" w:hAnsi="Arial" w:cs="Arial"/>
          <w:sz w:val="20"/>
          <w:szCs w:val="20"/>
          <w:lang w:eastAsia="de-DE"/>
        </w:rPr>
        <w:tab/>
        <w:t>Vorplanung</w:t>
      </w:r>
      <w:r w:rsidRPr="00C406AD">
        <w:rPr>
          <w:rFonts w:ascii="Arial" w:hAnsi="Arial" w:cs="Arial"/>
          <w:sz w:val="20"/>
          <w:szCs w:val="20"/>
          <w:lang w:eastAsia="de-DE"/>
        </w:rPr>
        <w:tab/>
      </w:r>
      <w:r w:rsidRPr="00565480">
        <w:rPr>
          <w:rFonts w:ascii="Arial" w:hAnsi="Arial" w:cs="Arial"/>
          <w:sz w:val="20"/>
          <w:szCs w:val="20"/>
          <w:highlight w:val="lightGray"/>
          <w:lang w:eastAsia="de-DE"/>
        </w:rPr>
        <w:t>...</w:t>
      </w:r>
      <w:r w:rsidRPr="00C406AD">
        <w:rPr>
          <w:rFonts w:ascii="Arial" w:hAnsi="Arial" w:cs="Arial"/>
          <w:sz w:val="20"/>
          <w:szCs w:val="20"/>
          <w:lang w:eastAsia="de-DE"/>
        </w:rPr>
        <w:t xml:space="preserve"> %</w:t>
      </w:r>
    </w:p>
    <w:p w14:paraId="66877367" w14:textId="77777777" w:rsidR="003C6077" w:rsidRPr="00C406AD" w:rsidRDefault="003C6077" w:rsidP="00D23442">
      <w:pPr>
        <w:pBdr>
          <w:top w:val="none" w:sz="0" w:space="0" w:color="auto"/>
          <w:left w:val="none" w:sz="0" w:space="0" w:color="auto"/>
          <w:bottom w:val="none" w:sz="0" w:space="0" w:color="auto"/>
          <w:right w:val="none" w:sz="0" w:space="0" w:color="auto"/>
        </w:pBdr>
        <w:tabs>
          <w:tab w:val="left" w:pos="993"/>
          <w:tab w:val="left" w:pos="1276"/>
          <w:tab w:val="left" w:pos="1418"/>
          <w:tab w:val="right" w:pos="8364"/>
          <w:tab w:val="right" w:pos="9348"/>
        </w:tabs>
        <w:ind w:left="709"/>
        <w:rPr>
          <w:rFonts w:ascii="Arial" w:hAnsi="Arial" w:cs="Arial"/>
          <w:sz w:val="20"/>
          <w:szCs w:val="20"/>
          <w:lang w:eastAsia="de-DE"/>
        </w:rPr>
      </w:pPr>
      <w:r w:rsidRPr="00C406AD">
        <w:rPr>
          <w:rFonts w:ascii="Arial" w:hAnsi="Arial" w:cs="Arial"/>
          <w:sz w:val="20"/>
          <w:szCs w:val="20"/>
          <w:lang w:eastAsia="de-DE"/>
        </w:rPr>
        <w:tab/>
        <w:t>Entwurfsplanung</w:t>
      </w:r>
      <w:r w:rsidRPr="00C406AD">
        <w:rPr>
          <w:rFonts w:ascii="Arial" w:hAnsi="Arial" w:cs="Arial"/>
          <w:sz w:val="20"/>
          <w:szCs w:val="20"/>
          <w:lang w:eastAsia="de-DE"/>
        </w:rPr>
        <w:tab/>
      </w:r>
      <w:r w:rsidRPr="00565480">
        <w:rPr>
          <w:rFonts w:ascii="Arial" w:hAnsi="Arial" w:cs="Arial"/>
          <w:sz w:val="20"/>
          <w:szCs w:val="20"/>
          <w:highlight w:val="lightGray"/>
          <w:lang w:eastAsia="de-DE"/>
        </w:rPr>
        <w:t>...</w:t>
      </w:r>
      <w:r w:rsidRPr="00C406AD">
        <w:rPr>
          <w:rFonts w:ascii="Arial" w:hAnsi="Arial" w:cs="Arial"/>
          <w:sz w:val="20"/>
          <w:szCs w:val="20"/>
          <w:lang w:eastAsia="de-DE"/>
        </w:rPr>
        <w:t xml:space="preserve"> %</w:t>
      </w:r>
    </w:p>
    <w:p w14:paraId="75632C94" w14:textId="77777777" w:rsidR="003C6077" w:rsidRPr="00C406AD" w:rsidRDefault="003C6077" w:rsidP="00D23442">
      <w:pPr>
        <w:pBdr>
          <w:top w:val="none" w:sz="0" w:space="0" w:color="auto"/>
          <w:left w:val="none" w:sz="0" w:space="0" w:color="auto"/>
          <w:bottom w:val="none" w:sz="0" w:space="0" w:color="auto"/>
          <w:right w:val="none" w:sz="0" w:space="0" w:color="auto"/>
        </w:pBdr>
        <w:tabs>
          <w:tab w:val="left" w:pos="993"/>
          <w:tab w:val="left" w:pos="1276"/>
          <w:tab w:val="left" w:pos="1418"/>
          <w:tab w:val="right" w:pos="8364"/>
          <w:tab w:val="right" w:pos="9348"/>
        </w:tabs>
        <w:ind w:left="709"/>
        <w:rPr>
          <w:rFonts w:ascii="Arial" w:hAnsi="Arial" w:cs="Arial"/>
          <w:sz w:val="20"/>
          <w:szCs w:val="20"/>
          <w:lang w:eastAsia="de-DE"/>
        </w:rPr>
      </w:pPr>
      <w:r w:rsidRPr="00C406AD">
        <w:rPr>
          <w:rFonts w:ascii="Arial" w:hAnsi="Arial" w:cs="Arial"/>
          <w:sz w:val="20"/>
          <w:szCs w:val="20"/>
          <w:lang w:eastAsia="de-DE"/>
        </w:rPr>
        <w:tab/>
        <w:t>Genehmigungsplanung/Erarbeiten der Bauvorlagen</w:t>
      </w:r>
      <w:r w:rsidRPr="00C406AD">
        <w:rPr>
          <w:rFonts w:ascii="Arial" w:hAnsi="Arial" w:cs="Arial"/>
          <w:sz w:val="20"/>
          <w:szCs w:val="20"/>
          <w:lang w:eastAsia="de-DE"/>
        </w:rPr>
        <w:tab/>
      </w:r>
      <w:r w:rsidRPr="00565480">
        <w:rPr>
          <w:rFonts w:ascii="Arial" w:hAnsi="Arial" w:cs="Arial"/>
          <w:sz w:val="20"/>
          <w:szCs w:val="20"/>
          <w:highlight w:val="lightGray"/>
          <w:lang w:eastAsia="de-DE"/>
        </w:rPr>
        <w:t>...</w:t>
      </w:r>
      <w:r w:rsidRPr="00C406AD">
        <w:rPr>
          <w:rFonts w:ascii="Arial" w:hAnsi="Arial" w:cs="Arial"/>
          <w:sz w:val="20"/>
          <w:szCs w:val="20"/>
          <w:lang w:eastAsia="de-DE"/>
        </w:rPr>
        <w:t xml:space="preserve"> %</w:t>
      </w:r>
    </w:p>
    <w:p w14:paraId="78B214C3" w14:textId="77777777" w:rsidR="003C6077" w:rsidRPr="00C406AD" w:rsidRDefault="003C6077" w:rsidP="00D23442">
      <w:pPr>
        <w:pBdr>
          <w:top w:val="none" w:sz="0" w:space="0" w:color="auto"/>
          <w:left w:val="none" w:sz="0" w:space="0" w:color="auto"/>
          <w:bottom w:val="none" w:sz="0" w:space="0" w:color="auto"/>
          <w:right w:val="none" w:sz="0" w:space="0" w:color="auto"/>
        </w:pBdr>
        <w:tabs>
          <w:tab w:val="left" w:pos="993"/>
          <w:tab w:val="left" w:pos="1276"/>
          <w:tab w:val="left" w:pos="1418"/>
          <w:tab w:val="right" w:pos="8364"/>
          <w:tab w:val="right" w:pos="9348"/>
        </w:tabs>
        <w:ind w:left="709"/>
        <w:rPr>
          <w:rFonts w:ascii="Arial" w:hAnsi="Arial" w:cs="Arial"/>
          <w:sz w:val="20"/>
          <w:szCs w:val="20"/>
          <w:lang w:eastAsia="de-DE"/>
        </w:rPr>
      </w:pPr>
      <w:r w:rsidRPr="00C406AD">
        <w:rPr>
          <w:rFonts w:ascii="Arial" w:hAnsi="Arial" w:cs="Arial"/>
          <w:sz w:val="20"/>
          <w:szCs w:val="20"/>
          <w:lang w:eastAsia="de-DE"/>
        </w:rPr>
        <w:tab/>
        <w:t>Ausführungsplanung</w:t>
      </w:r>
      <w:r w:rsidRPr="00C406AD">
        <w:rPr>
          <w:rFonts w:ascii="Arial" w:hAnsi="Arial" w:cs="Arial"/>
          <w:sz w:val="20"/>
          <w:szCs w:val="20"/>
          <w:lang w:eastAsia="de-DE"/>
        </w:rPr>
        <w:tab/>
      </w:r>
      <w:r w:rsidRPr="00565480">
        <w:rPr>
          <w:rFonts w:ascii="Arial" w:hAnsi="Arial" w:cs="Arial"/>
          <w:sz w:val="20"/>
          <w:szCs w:val="20"/>
          <w:highlight w:val="lightGray"/>
          <w:lang w:eastAsia="de-DE"/>
        </w:rPr>
        <w:t>...</w:t>
      </w:r>
      <w:r w:rsidRPr="00C406AD">
        <w:rPr>
          <w:rFonts w:ascii="Arial" w:hAnsi="Arial" w:cs="Arial"/>
          <w:sz w:val="20"/>
          <w:szCs w:val="20"/>
          <w:lang w:eastAsia="de-DE"/>
        </w:rPr>
        <w:t xml:space="preserve"> %</w:t>
      </w:r>
    </w:p>
    <w:p w14:paraId="62D3655D" w14:textId="77777777" w:rsidR="003C6077" w:rsidRPr="00C406AD" w:rsidRDefault="003C6077" w:rsidP="00D23442">
      <w:pPr>
        <w:pBdr>
          <w:top w:val="none" w:sz="0" w:space="0" w:color="auto"/>
          <w:left w:val="none" w:sz="0" w:space="0" w:color="auto"/>
          <w:bottom w:val="none" w:sz="0" w:space="0" w:color="auto"/>
          <w:right w:val="none" w:sz="0" w:space="0" w:color="auto"/>
        </w:pBdr>
        <w:tabs>
          <w:tab w:val="left" w:pos="993"/>
          <w:tab w:val="left" w:pos="1276"/>
          <w:tab w:val="left" w:pos="1418"/>
          <w:tab w:val="right" w:pos="8364"/>
          <w:tab w:val="right" w:pos="9348"/>
        </w:tabs>
        <w:ind w:left="709"/>
        <w:rPr>
          <w:rFonts w:ascii="Arial" w:hAnsi="Arial" w:cs="Arial"/>
          <w:sz w:val="20"/>
          <w:szCs w:val="20"/>
          <w:lang w:eastAsia="de-DE"/>
        </w:rPr>
      </w:pPr>
      <w:r w:rsidRPr="00C406AD">
        <w:rPr>
          <w:rFonts w:ascii="Arial" w:hAnsi="Arial" w:cs="Arial"/>
          <w:sz w:val="20"/>
          <w:szCs w:val="20"/>
          <w:lang w:eastAsia="de-DE"/>
        </w:rPr>
        <w:tab/>
        <w:t>Vorbereitung der Vergabe</w:t>
      </w:r>
      <w:r w:rsidRPr="00C406AD">
        <w:rPr>
          <w:rFonts w:ascii="Arial" w:hAnsi="Arial" w:cs="Arial"/>
          <w:sz w:val="20"/>
          <w:szCs w:val="20"/>
          <w:lang w:eastAsia="de-DE"/>
        </w:rPr>
        <w:tab/>
      </w:r>
      <w:r w:rsidRPr="00565480">
        <w:rPr>
          <w:rFonts w:ascii="Arial" w:hAnsi="Arial" w:cs="Arial"/>
          <w:sz w:val="20"/>
          <w:szCs w:val="20"/>
          <w:highlight w:val="lightGray"/>
          <w:lang w:eastAsia="de-DE"/>
        </w:rPr>
        <w:t>...</w:t>
      </w:r>
      <w:r w:rsidRPr="00C406AD">
        <w:rPr>
          <w:rFonts w:ascii="Arial" w:hAnsi="Arial" w:cs="Arial"/>
          <w:sz w:val="20"/>
          <w:szCs w:val="20"/>
          <w:lang w:eastAsia="de-DE"/>
        </w:rPr>
        <w:t xml:space="preserve"> %</w:t>
      </w:r>
    </w:p>
    <w:p w14:paraId="62E4899C" w14:textId="77777777" w:rsidR="003C6077" w:rsidRPr="00C406AD" w:rsidRDefault="003C6077" w:rsidP="00D23442">
      <w:pPr>
        <w:pBdr>
          <w:top w:val="none" w:sz="0" w:space="0" w:color="auto"/>
          <w:left w:val="none" w:sz="0" w:space="0" w:color="auto"/>
          <w:bottom w:val="none" w:sz="0" w:space="0" w:color="auto"/>
          <w:right w:val="none" w:sz="0" w:space="0" w:color="auto"/>
        </w:pBdr>
        <w:tabs>
          <w:tab w:val="left" w:pos="993"/>
          <w:tab w:val="left" w:pos="1276"/>
          <w:tab w:val="left" w:pos="1418"/>
          <w:tab w:val="right" w:pos="8364"/>
          <w:tab w:val="right" w:pos="9348"/>
        </w:tabs>
        <w:ind w:left="709"/>
        <w:rPr>
          <w:rFonts w:ascii="Arial" w:hAnsi="Arial" w:cs="Arial"/>
          <w:sz w:val="20"/>
          <w:szCs w:val="20"/>
          <w:lang w:eastAsia="de-DE"/>
        </w:rPr>
      </w:pPr>
      <w:r w:rsidRPr="00C406AD">
        <w:rPr>
          <w:rFonts w:ascii="Arial" w:hAnsi="Arial" w:cs="Arial"/>
          <w:sz w:val="20"/>
          <w:szCs w:val="20"/>
          <w:lang w:eastAsia="de-DE"/>
        </w:rPr>
        <w:tab/>
        <w:t>Mitwirkung bei der Vergabe</w:t>
      </w:r>
      <w:r w:rsidRPr="00C406AD">
        <w:rPr>
          <w:rFonts w:ascii="Arial" w:hAnsi="Arial" w:cs="Arial"/>
          <w:sz w:val="20"/>
          <w:szCs w:val="20"/>
          <w:lang w:eastAsia="de-DE"/>
        </w:rPr>
        <w:tab/>
      </w:r>
      <w:r w:rsidRPr="00565480">
        <w:rPr>
          <w:rFonts w:ascii="Arial" w:hAnsi="Arial" w:cs="Arial"/>
          <w:sz w:val="20"/>
          <w:szCs w:val="20"/>
          <w:highlight w:val="lightGray"/>
          <w:lang w:eastAsia="de-DE"/>
        </w:rPr>
        <w:t>...</w:t>
      </w:r>
      <w:r w:rsidRPr="00C406AD">
        <w:rPr>
          <w:rFonts w:ascii="Arial" w:hAnsi="Arial" w:cs="Arial"/>
          <w:sz w:val="20"/>
          <w:szCs w:val="20"/>
          <w:lang w:eastAsia="de-DE"/>
        </w:rPr>
        <w:t xml:space="preserve"> %</w:t>
      </w:r>
    </w:p>
    <w:p w14:paraId="748003EE" w14:textId="77777777" w:rsidR="003C6077" w:rsidRPr="00C406AD" w:rsidRDefault="003C6077" w:rsidP="00D23442">
      <w:pPr>
        <w:pBdr>
          <w:top w:val="none" w:sz="0" w:space="0" w:color="auto"/>
          <w:left w:val="none" w:sz="0" w:space="0" w:color="auto"/>
          <w:bottom w:val="none" w:sz="0" w:space="0" w:color="auto"/>
          <w:right w:val="none" w:sz="0" w:space="0" w:color="auto"/>
        </w:pBdr>
        <w:tabs>
          <w:tab w:val="left" w:pos="993"/>
          <w:tab w:val="left" w:pos="1276"/>
          <w:tab w:val="left" w:pos="1418"/>
          <w:tab w:val="right" w:pos="8364"/>
          <w:tab w:val="right" w:pos="9348"/>
        </w:tabs>
        <w:ind w:left="709"/>
        <w:rPr>
          <w:rFonts w:ascii="Arial" w:hAnsi="Arial" w:cs="Arial"/>
          <w:sz w:val="20"/>
          <w:szCs w:val="20"/>
          <w:lang w:eastAsia="de-DE"/>
        </w:rPr>
      </w:pPr>
      <w:r w:rsidRPr="00C406AD">
        <w:rPr>
          <w:rFonts w:ascii="Arial" w:hAnsi="Arial" w:cs="Arial"/>
          <w:sz w:val="20"/>
          <w:szCs w:val="20"/>
          <w:lang w:eastAsia="de-DE"/>
        </w:rPr>
        <w:tab/>
        <w:t>Objektüberwachung</w:t>
      </w:r>
      <w:r w:rsidRPr="00C406AD">
        <w:rPr>
          <w:rFonts w:ascii="Arial" w:hAnsi="Arial" w:cs="Arial"/>
          <w:sz w:val="20"/>
          <w:szCs w:val="20"/>
          <w:lang w:eastAsia="de-DE"/>
        </w:rPr>
        <w:tab/>
      </w:r>
      <w:r w:rsidRPr="00565480">
        <w:rPr>
          <w:rFonts w:ascii="Arial" w:hAnsi="Arial" w:cs="Arial"/>
          <w:sz w:val="20"/>
          <w:szCs w:val="20"/>
          <w:highlight w:val="lightGray"/>
          <w:lang w:eastAsia="de-DE"/>
        </w:rPr>
        <w:t>...</w:t>
      </w:r>
      <w:r w:rsidRPr="00C406AD">
        <w:rPr>
          <w:rFonts w:ascii="Arial" w:hAnsi="Arial" w:cs="Arial"/>
          <w:sz w:val="20"/>
          <w:szCs w:val="20"/>
          <w:lang w:eastAsia="de-DE"/>
        </w:rPr>
        <w:t xml:space="preserve"> %</w:t>
      </w:r>
    </w:p>
    <w:bookmarkEnd w:id="39"/>
    <w:p w14:paraId="6E23AEA1" w14:textId="77777777" w:rsidR="003C6077" w:rsidRPr="00C406AD" w:rsidRDefault="003C6077" w:rsidP="00D23442">
      <w:pPr>
        <w:pBdr>
          <w:top w:val="none" w:sz="0" w:space="0" w:color="auto"/>
          <w:left w:val="none" w:sz="0" w:space="0" w:color="auto"/>
          <w:bottom w:val="none" w:sz="0" w:space="0" w:color="auto"/>
          <w:right w:val="none" w:sz="0" w:space="0" w:color="auto"/>
        </w:pBdr>
        <w:spacing w:before="120"/>
        <w:ind w:left="709"/>
        <w:jc w:val="both"/>
        <w:rPr>
          <w:rFonts w:ascii="Arial" w:hAnsi="Arial" w:cs="Arial"/>
          <w:bCs/>
          <w:sz w:val="20"/>
          <w:szCs w:val="20"/>
          <w:lang w:eastAsia="de-DE"/>
        </w:rPr>
      </w:pPr>
      <w:r w:rsidRPr="00C406AD">
        <w:rPr>
          <w:rFonts w:ascii="Arial" w:hAnsi="Arial" w:cs="Arial"/>
          <w:bCs/>
          <w:sz w:val="20"/>
          <w:szCs w:val="20"/>
          <w:lang w:eastAsia="de-DE"/>
        </w:rPr>
        <w:t xml:space="preserve">Die Bewertung der zukünftig zu erbringenden Grundleistungen erfolgt nach </w:t>
      </w:r>
      <w:r w:rsidR="008173F1">
        <w:rPr>
          <w:rFonts w:ascii="Arial" w:hAnsi="Arial" w:cs="Arial"/>
          <w:bCs/>
          <w:sz w:val="20"/>
          <w:szCs w:val="20"/>
          <w:lang w:eastAsia="de-DE"/>
        </w:rPr>
        <w:t>§ </w:t>
      </w:r>
      <w:r w:rsidR="00101350">
        <w:rPr>
          <w:rFonts w:ascii="Arial" w:hAnsi="Arial" w:cs="Arial"/>
          <w:bCs/>
          <w:sz w:val="20"/>
          <w:szCs w:val="20"/>
          <w:lang w:eastAsia="de-DE"/>
        </w:rPr>
        <w:t xml:space="preserve">3 </w:t>
      </w:r>
      <w:r w:rsidR="00593C7A" w:rsidRPr="00C406AD">
        <w:rPr>
          <w:rFonts w:ascii="Arial" w:hAnsi="Arial" w:cs="Arial"/>
          <w:bCs/>
          <w:sz w:val="20"/>
          <w:szCs w:val="20"/>
          <w:lang w:eastAsia="de-DE"/>
        </w:rPr>
        <w:t>Ziffer</w:t>
      </w:r>
      <w:r w:rsidR="008173F1">
        <w:rPr>
          <w:rFonts w:ascii="Arial" w:hAnsi="Arial" w:cs="Arial"/>
          <w:bCs/>
          <w:sz w:val="20"/>
          <w:szCs w:val="20"/>
          <w:lang w:eastAsia="de-DE"/>
        </w:rPr>
        <w:t> 3</w:t>
      </w:r>
      <w:r w:rsidRPr="00C406AD">
        <w:rPr>
          <w:rFonts w:ascii="Arial" w:hAnsi="Arial" w:cs="Arial"/>
          <w:bCs/>
          <w:sz w:val="20"/>
          <w:szCs w:val="20"/>
          <w:lang w:eastAsia="de-DE"/>
        </w:rPr>
        <w:t>.2 des oben genannten Architektenvertrages.</w:t>
      </w:r>
    </w:p>
    <w:p w14:paraId="69EF495A" w14:textId="77777777" w:rsidR="003C6077" w:rsidRPr="00C406AD" w:rsidRDefault="003C6077" w:rsidP="007E70C0">
      <w:pPr>
        <w:pBdr>
          <w:top w:val="none" w:sz="0" w:space="0" w:color="auto"/>
          <w:left w:val="none" w:sz="0" w:space="0" w:color="auto"/>
          <w:bottom w:val="none" w:sz="0" w:space="0" w:color="auto"/>
          <w:right w:val="none" w:sz="0" w:space="0" w:color="auto"/>
        </w:pBdr>
        <w:tabs>
          <w:tab w:val="left" w:pos="709"/>
        </w:tabs>
        <w:spacing w:before="240" w:line="240" w:lineRule="atLeast"/>
        <w:ind w:left="709" w:hanging="709"/>
        <w:jc w:val="both"/>
        <w:rPr>
          <w:rFonts w:ascii="Arial" w:hAnsi="Arial" w:cs="Arial"/>
          <w:sz w:val="20"/>
          <w:szCs w:val="20"/>
          <w:lang w:eastAsia="de-DE"/>
        </w:rPr>
      </w:pPr>
      <w:r w:rsidRPr="00C406AD">
        <w:rPr>
          <w:rFonts w:ascii="Arial" w:hAnsi="Arial" w:cs="Arial"/>
          <w:sz w:val="20"/>
          <w:szCs w:val="20"/>
          <w:lang w:eastAsia="de-DE"/>
        </w:rPr>
        <w:t xml:space="preserve">2.2. </w:t>
      </w:r>
      <w:r w:rsidRPr="00C406AD">
        <w:rPr>
          <w:rFonts w:ascii="Arial" w:hAnsi="Arial" w:cs="Arial"/>
          <w:sz w:val="20"/>
          <w:szCs w:val="20"/>
          <w:lang w:eastAsia="de-DE"/>
        </w:rPr>
        <w:tab/>
        <w:t xml:space="preserve">Handelt es sich bei den nach </w:t>
      </w:r>
      <w:r w:rsidR="008173F1">
        <w:rPr>
          <w:rFonts w:ascii="Arial" w:hAnsi="Arial" w:cs="Arial"/>
          <w:sz w:val="20"/>
          <w:szCs w:val="20"/>
          <w:lang w:eastAsia="de-DE"/>
        </w:rPr>
        <w:t>§ 1</w:t>
      </w:r>
      <w:r w:rsidRPr="00C406AD">
        <w:rPr>
          <w:rFonts w:ascii="Arial" w:hAnsi="Arial" w:cs="Arial"/>
          <w:sz w:val="20"/>
          <w:szCs w:val="20"/>
          <w:lang w:eastAsia="de-DE"/>
        </w:rPr>
        <w:t xml:space="preserve"> der Ergänzungsvereinbarung beauftragten Leistungen um Besondere oder sonstige Leistungen, werden sie entsprechend </w:t>
      </w:r>
      <w:r w:rsidR="008173F1">
        <w:rPr>
          <w:rFonts w:ascii="Arial" w:hAnsi="Arial" w:cs="Arial"/>
          <w:sz w:val="20"/>
          <w:szCs w:val="20"/>
          <w:lang w:eastAsia="de-DE"/>
        </w:rPr>
        <w:t>§ </w:t>
      </w:r>
      <w:r w:rsidRPr="00C406AD">
        <w:rPr>
          <w:rFonts w:ascii="Arial" w:hAnsi="Arial" w:cs="Arial"/>
          <w:sz w:val="20"/>
          <w:szCs w:val="20"/>
          <w:lang w:eastAsia="de-DE"/>
        </w:rPr>
        <w:t xml:space="preserve">3 </w:t>
      </w:r>
      <w:r w:rsidR="00593C7A" w:rsidRPr="00C406AD">
        <w:rPr>
          <w:rFonts w:ascii="Arial" w:hAnsi="Arial" w:cs="Arial"/>
          <w:sz w:val="20"/>
          <w:szCs w:val="20"/>
          <w:lang w:eastAsia="de-DE"/>
        </w:rPr>
        <w:t>Ziffer</w:t>
      </w:r>
      <w:r w:rsidR="008173F1">
        <w:rPr>
          <w:rFonts w:ascii="Arial" w:hAnsi="Arial" w:cs="Arial"/>
          <w:sz w:val="20"/>
          <w:szCs w:val="20"/>
          <w:lang w:eastAsia="de-DE"/>
        </w:rPr>
        <w:t> 3</w:t>
      </w:r>
      <w:r w:rsidRPr="00C406AD">
        <w:rPr>
          <w:rFonts w:ascii="Arial" w:hAnsi="Arial" w:cs="Arial"/>
          <w:sz w:val="20"/>
          <w:szCs w:val="20"/>
          <w:lang w:eastAsia="de-DE"/>
        </w:rPr>
        <w:t>.8 des oben genannten Architektenvertrags honoriert; sofern dort keine Vereinbarung getroffen ist, erfolgt die Vergütung</w:t>
      </w:r>
    </w:p>
    <w:bookmarkStart w:id="40" w:name="_Hlk64888305"/>
    <w:p w14:paraId="1BDDED12" w14:textId="77777777" w:rsidR="003C6077" w:rsidRPr="00C406AD" w:rsidRDefault="003C6077" w:rsidP="00D23442">
      <w:pPr>
        <w:pBdr>
          <w:top w:val="none" w:sz="0" w:space="0" w:color="auto"/>
          <w:left w:val="none" w:sz="0" w:space="0" w:color="auto"/>
          <w:bottom w:val="none" w:sz="0" w:space="0" w:color="auto"/>
          <w:right w:val="none" w:sz="0" w:space="0" w:color="auto"/>
        </w:pBdr>
        <w:tabs>
          <w:tab w:val="left" w:pos="993"/>
          <w:tab w:val="left" w:pos="1276"/>
          <w:tab w:val="left" w:pos="1418"/>
          <w:tab w:val="right" w:pos="8364"/>
          <w:tab w:val="right" w:pos="9348"/>
        </w:tabs>
        <w:spacing w:before="120"/>
        <w:ind w:left="709"/>
        <w:rPr>
          <w:rFonts w:ascii="Arial" w:hAnsi="Arial" w:cs="Arial"/>
          <w:sz w:val="20"/>
          <w:szCs w:val="20"/>
          <w:lang w:eastAsia="de-DE"/>
        </w:rPr>
      </w:pPr>
      <w:r w:rsidRPr="00C406AD">
        <w:rPr>
          <w:rFonts w:ascii="Arial" w:hAnsi="Arial" w:cs="Arial"/>
          <w:sz w:val="20"/>
          <w:szCs w:val="20"/>
          <w:lang w:eastAsia="de-DE"/>
        </w:rPr>
        <w:fldChar w:fldCharType="begin">
          <w:ffData>
            <w:name w:val="Kontrollkästchen9"/>
            <w:enabled/>
            <w:calcOnExit w:val="0"/>
            <w:checkBox>
              <w:sizeAuto/>
              <w:default w:val="0"/>
            </w:checkBox>
          </w:ffData>
        </w:fldChar>
      </w:r>
      <w:r w:rsidRPr="00C406AD">
        <w:rPr>
          <w:rFonts w:ascii="Arial" w:hAnsi="Arial" w:cs="Arial"/>
          <w:sz w:val="20"/>
          <w:szCs w:val="20"/>
          <w:lang w:eastAsia="de-DE"/>
        </w:rPr>
        <w:instrText xml:space="preserve"> FORMCHECKBOX </w:instrText>
      </w:r>
      <w:r w:rsidR="00004F07">
        <w:rPr>
          <w:rFonts w:ascii="Arial" w:hAnsi="Arial" w:cs="Arial"/>
          <w:sz w:val="20"/>
          <w:szCs w:val="20"/>
          <w:lang w:eastAsia="de-DE"/>
        </w:rPr>
      </w:r>
      <w:r w:rsidR="00004F07">
        <w:rPr>
          <w:rFonts w:ascii="Arial" w:hAnsi="Arial" w:cs="Arial"/>
          <w:sz w:val="20"/>
          <w:szCs w:val="20"/>
          <w:lang w:eastAsia="de-DE"/>
        </w:rPr>
        <w:fldChar w:fldCharType="separate"/>
      </w:r>
      <w:r w:rsidRPr="00C406AD">
        <w:rPr>
          <w:rFonts w:ascii="Arial" w:hAnsi="Arial" w:cs="Arial"/>
          <w:sz w:val="20"/>
          <w:szCs w:val="20"/>
          <w:lang w:eastAsia="de-DE"/>
        </w:rPr>
        <w:fldChar w:fldCharType="end"/>
      </w:r>
      <w:r w:rsidRPr="00C406AD">
        <w:rPr>
          <w:rFonts w:ascii="Arial" w:hAnsi="Arial" w:cs="Arial"/>
          <w:sz w:val="20"/>
          <w:szCs w:val="20"/>
          <w:lang w:eastAsia="de-DE"/>
        </w:rPr>
        <w:tab/>
        <w:t>nach nachgewiesenem Stundenaufwand. Folgende Stundensätze werden vereinbart</w:t>
      </w:r>
      <w:r w:rsidRPr="00C406AD">
        <w:rPr>
          <w:rFonts w:ascii="Arial" w:hAnsi="Arial" w:cs="Arial"/>
          <w:sz w:val="20"/>
          <w:szCs w:val="20"/>
          <w:vertAlign w:val="superscript"/>
          <w:lang w:eastAsia="de-DE"/>
        </w:rPr>
        <w:footnoteReference w:id="32"/>
      </w:r>
      <w:r w:rsidRPr="00C406AD">
        <w:rPr>
          <w:rFonts w:ascii="Arial" w:hAnsi="Arial" w:cs="Arial"/>
          <w:sz w:val="20"/>
          <w:szCs w:val="20"/>
          <w:lang w:eastAsia="de-DE"/>
        </w:rPr>
        <w:t>:</w:t>
      </w:r>
    </w:p>
    <w:p w14:paraId="2BDC8A2E" w14:textId="77777777" w:rsidR="003C6077" w:rsidRPr="00C406AD" w:rsidRDefault="003C6077" w:rsidP="00D23442">
      <w:pPr>
        <w:pBdr>
          <w:top w:val="none" w:sz="0" w:space="0" w:color="auto"/>
          <w:left w:val="none" w:sz="0" w:space="0" w:color="auto"/>
          <w:bottom w:val="none" w:sz="0" w:space="0" w:color="auto"/>
          <w:right w:val="none" w:sz="0" w:space="0" w:color="auto"/>
        </w:pBdr>
        <w:tabs>
          <w:tab w:val="left" w:pos="993"/>
          <w:tab w:val="left" w:pos="1276"/>
          <w:tab w:val="left" w:pos="1418"/>
          <w:tab w:val="right" w:pos="9356"/>
        </w:tabs>
        <w:spacing w:before="120"/>
        <w:ind w:left="709"/>
        <w:rPr>
          <w:rFonts w:ascii="Arial" w:hAnsi="Arial" w:cs="Arial"/>
          <w:sz w:val="20"/>
          <w:szCs w:val="20"/>
          <w:lang w:eastAsia="de-DE"/>
        </w:rPr>
      </w:pPr>
      <w:r w:rsidRPr="00C406AD">
        <w:rPr>
          <w:rFonts w:ascii="Arial" w:hAnsi="Arial" w:cs="Arial"/>
          <w:sz w:val="20"/>
          <w:szCs w:val="20"/>
          <w:lang w:eastAsia="de-DE"/>
        </w:rPr>
        <w:tab/>
        <w:t>a) für den Architekten</w:t>
      </w:r>
      <w:r w:rsidR="00D23442" w:rsidRPr="00C406AD">
        <w:rPr>
          <w:rFonts w:ascii="Arial" w:hAnsi="Arial" w:cs="Arial"/>
          <w:sz w:val="20"/>
          <w:szCs w:val="20"/>
          <w:lang w:eastAsia="de-DE"/>
        </w:rPr>
        <w:tab/>
      </w:r>
      <w:r w:rsidRPr="00C406AD">
        <w:rPr>
          <w:rFonts w:ascii="Arial" w:hAnsi="Arial" w:cs="Arial"/>
          <w:sz w:val="20"/>
          <w:szCs w:val="20"/>
          <w:lang w:eastAsia="de-DE"/>
        </w:rPr>
        <w:fldChar w:fldCharType="begin">
          <w:ffData>
            <w:name w:val="Text7"/>
            <w:enabled/>
            <w:calcOnExit w:val="0"/>
            <w:textInput>
              <w:default w:val="............................."/>
            </w:textInput>
          </w:ffData>
        </w:fldChar>
      </w:r>
      <w:r w:rsidRPr="00C406AD">
        <w:rPr>
          <w:rFonts w:ascii="Arial" w:hAnsi="Arial" w:cs="Arial"/>
          <w:sz w:val="20"/>
          <w:szCs w:val="20"/>
          <w:lang w:eastAsia="de-DE"/>
        </w:rPr>
        <w:instrText xml:space="preserve"> FORMTEXT </w:instrText>
      </w:r>
      <w:r w:rsidRPr="00C406AD">
        <w:rPr>
          <w:rFonts w:ascii="Arial" w:hAnsi="Arial" w:cs="Arial"/>
          <w:sz w:val="20"/>
          <w:szCs w:val="20"/>
          <w:lang w:eastAsia="de-DE"/>
        </w:rPr>
      </w:r>
      <w:r w:rsidRPr="00C406AD">
        <w:rPr>
          <w:rFonts w:ascii="Arial" w:hAnsi="Arial" w:cs="Arial"/>
          <w:sz w:val="20"/>
          <w:szCs w:val="20"/>
          <w:lang w:eastAsia="de-DE"/>
        </w:rPr>
        <w:fldChar w:fldCharType="separate"/>
      </w:r>
      <w:r w:rsidR="00573C74">
        <w:rPr>
          <w:rFonts w:ascii="Arial" w:hAnsi="Arial" w:cs="Arial"/>
          <w:noProof/>
          <w:sz w:val="20"/>
          <w:szCs w:val="20"/>
          <w:lang w:eastAsia="de-DE"/>
        </w:rPr>
        <w:t>.............................</w:t>
      </w:r>
      <w:r w:rsidRPr="00C406AD">
        <w:rPr>
          <w:rFonts w:ascii="Arial" w:hAnsi="Arial" w:cs="Arial"/>
          <w:sz w:val="20"/>
          <w:szCs w:val="20"/>
          <w:lang w:eastAsia="de-DE"/>
        </w:rPr>
        <w:fldChar w:fldCharType="end"/>
      </w:r>
      <w:r w:rsidRPr="00C406AD">
        <w:rPr>
          <w:rFonts w:ascii="Arial" w:hAnsi="Arial" w:cs="Arial"/>
          <w:sz w:val="20"/>
          <w:szCs w:val="20"/>
          <w:lang w:eastAsia="de-DE"/>
        </w:rPr>
        <w:t xml:space="preserve"> EUR</w:t>
      </w:r>
    </w:p>
    <w:p w14:paraId="46ADDADB" w14:textId="77777777" w:rsidR="003C6077" w:rsidRPr="00C406AD" w:rsidRDefault="003C6077" w:rsidP="00D23442">
      <w:pPr>
        <w:pBdr>
          <w:top w:val="none" w:sz="0" w:space="0" w:color="auto"/>
          <w:left w:val="none" w:sz="0" w:space="0" w:color="auto"/>
          <w:bottom w:val="none" w:sz="0" w:space="0" w:color="auto"/>
          <w:right w:val="none" w:sz="0" w:space="0" w:color="auto"/>
        </w:pBdr>
        <w:tabs>
          <w:tab w:val="left" w:pos="993"/>
          <w:tab w:val="left" w:pos="1276"/>
          <w:tab w:val="left" w:pos="1418"/>
          <w:tab w:val="right" w:pos="9356"/>
        </w:tabs>
        <w:spacing w:before="120"/>
        <w:ind w:left="709"/>
        <w:rPr>
          <w:rFonts w:ascii="Arial" w:hAnsi="Arial" w:cs="Arial"/>
          <w:sz w:val="20"/>
          <w:szCs w:val="20"/>
          <w:lang w:eastAsia="de-DE"/>
        </w:rPr>
      </w:pPr>
      <w:r w:rsidRPr="00C406AD">
        <w:rPr>
          <w:rFonts w:ascii="Arial" w:hAnsi="Arial" w:cs="Arial"/>
          <w:sz w:val="20"/>
          <w:szCs w:val="20"/>
          <w:lang w:eastAsia="de-DE"/>
        </w:rPr>
        <w:tab/>
        <w:t xml:space="preserve">b) für Mitarbeiter, </w:t>
      </w:r>
      <w:r w:rsidRPr="00C406AD">
        <w:rPr>
          <w:rFonts w:ascii="Arial" w:hAnsi="Arial" w:cs="Arial"/>
          <w:sz w:val="20"/>
          <w:szCs w:val="20"/>
          <w:lang w:eastAsia="de-DE"/>
        </w:rPr>
        <w:br/>
      </w:r>
      <w:r w:rsidRPr="00C406AD">
        <w:rPr>
          <w:rFonts w:ascii="Arial" w:hAnsi="Arial" w:cs="Arial"/>
          <w:sz w:val="20"/>
          <w:szCs w:val="20"/>
          <w:lang w:eastAsia="de-DE"/>
        </w:rPr>
        <w:tab/>
        <w:t>die technische oder wirtschaftliche Aufgaben erfüllen</w:t>
      </w:r>
      <w:r w:rsidRPr="00C406AD">
        <w:rPr>
          <w:rFonts w:ascii="Arial" w:hAnsi="Arial" w:cs="Arial"/>
          <w:sz w:val="20"/>
          <w:szCs w:val="20"/>
          <w:lang w:eastAsia="de-DE"/>
        </w:rPr>
        <w:tab/>
      </w:r>
      <w:r w:rsidRPr="00C406AD">
        <w:rPr>
          <w:rFonts w:ascii="Arial" w:hAnsi="Arial" w:cs="Arial"/>
          <w:sz w:val="20"/>
          <w:szCs w:val="20"/>
          <w:lang w:eastAsia="de-DE"/>
        </w:rPr>
        <w:fldChar w:fldCharType="begin">
          <w:ffData>
            <w:name w:val="Text7"/>
            <w:enabled/>
            <w:calcOnExit w:val="0"/>
            <w:textInput>
              <w:default w:val="............................."/>
            </w:textInput>
          </w:ffData>
        </w:fldChar>
      </w:r>
      <w:r w:rsidRPr="00C406AD">
        <w:rPr>
          <w:rFonts w:ascii="Arial" w:hAnsi="Arial" w:cs="Arial"/>
          <w:sz w:val="20"/>
          <w:szCs w:val="20"/>
          <w:lang w:eastAsia="de-DE"/>
        </w:rPr>
        <w:instrText xml:space="preserve"> FORMTEXT </w:instrText>
      </w:r>
      <w:r w:rsidRPr="00C406AD">
        <w:rPr>
          <w:rFonts w:ascii="Arial" w:hAnsi="Arial" w:cs="Arial"/>
          <w:sz w:val="20"/>
          <w:szCs w:val="20"/>
          <w:lang w:eastAsia="de-DE"/>
        </w:rPr>
      </w:r>
      <w:r w:rsidRPr="00C406AD">
        <w:rPr>
          <w:rFonts w:ascii="Arial" w:hAnsi="Arial" w:cs="Arial"/>
          <w:sz w:val="20"/>
          <w:szCs w:val="20"/>
          <w:lang w:eastAsia="de-DE"/>
        </w:rPr>
        <w:fldChar w:fldCharType="separate"/>
      </w:r>
      <w:r w:rsidR="00573C74">
        <w:rPr>
          <w:rFonts w:ascii="Arial" w:hAnsi="Arial" w:cs="Arial"/>
          <w:noProof/>
          <w:sz w:val="20"/>
          <w:szCs w:val="20"/>
          <w:lang w:eastAsia="de-DE"/>
        </w:rPr>
        <w:t>.............................</w:t>
      </w:r>
      <w:r w:rsidRPr="00C406AD">
        <w:rPr>
          <w:rFonts w:ascii="Arial" w:hAnsi="Arial" w:cs="Arial"/>
          <w:sz w:val="20"/>
          <w:szCs w:val="20"/>
          <w:lang w:eastAsia="de-DE"/>
        </w:rPr>
        <w:fldChar w:fldCharType="end"/>
      </w:r>
      <w:r w:rsidRPr="00C406AD">
        <w:rPr>
          <w:rFonts w:ascii="Arial" w:hAnsi="Arial" w:cs="Arial"/>
          <w:sz w:val="20"/>
          <w:szCs w:val="20"/>
          <w:lang w:eastAsia="de-DE"/>
        </w:rPr>
        <w:t xml:space="preserve"> EUR</w:t>
      </w:r>
    </w:p>
    <w:p w14:paraId="16B1DCBA" w14:textId="77777777" w:rsidR="003C6077" w:rsidRPr="00C406AD" w:rsidRDefault="003C6077" w:rsidP="00D23442">
      <w:pPr>
        <w:pBdr>
          <w:top w:val="none" w:sz="0" w:space="0" w:color="auto"/>
          <w:left w:val="none" w:sz="0" w:space="0" w:color="auto"/>
          <w:bottom w:val="none" w:sz="0" w:space="0" w:color="auto"/>
          <w:right w:val="none" w:sz="0" w:space="0" w:color="auto"/>
        </w:pBdr>
        <w:tabs>
          <w:tab w:val="left" w:pos="993"/>
          <w:tab w:val="left" w:pos="1276"/>
          <w:tab w:val="left" w:pos="1418"/>
          <w:tab w:val="right" w:pos="8364"/>
          <w:tab w:val="right" w:pos="9348"/>
        </w:tabs>
        <w:spacing w:before="120"/>
        <w:ind w:left="709"/>
        <w:rPr>
          <w:rFonts w:ascii="Arial" w:hAnsi="Arial" w:cs="Arial"/>
          <w:sz w:val="20"/>
          <w:szCs w:val="20"/>
          <w:lang w:eastAsia="de-DE"/>
        </w:rPr>
      </w:pPr>
      <w:r w:rsidRPr="00C406AD">
        <w:rPr>
          <w:rFonts w:ascii="Arial" w:hAnsi="Arial" w:cs="Arial"/>
          <w:sz w:val="20"/>
          <w:szCs w:val="20"/>
          <w:lang w:eastAsia="de-DE"/>
        </w:rPr>
        <w:fldChar w:fldCharType="begin">
          <w:ffData>
            <w:name w:val="Kontrollkästchen9"/>
            <w:enabled/>
            <w:calcOnExit w:val="0"/>
            <w:checkBox>
              <w:sizeAuto/>
              <w:default w:val="0"/>
            </w:checkBox>
          </w:ffData>
        </w:fldChar>
      </w:r>
      <w:r w:rsidRPr="00C406AD">
        <w:rPr>
          <w:rFonts w:ascii="Arial" w:hAnsi="Arial" w:cs="Arial"/>
          <w:sz w:val="20"/>
          <w:szCs w:val="20"/>
          <w:lang w:eastAsia="de-DE"/>
        </w:rPr>
        <w:instrText xml:space="preserve"> FORMCHECKBOX </w:instrText>
      </w:r>
      <w:r w:rsidR="00004F07">
        <w:rPr>
          <w:rFonts w:ascii="Arial" w:hAnsi="Arial" w:cs="Arial"/>
          <w:sz w:val="20"/>
          <w:szCs w:val="20"/>
          <w:lang w:eastAsia="de-DE"/>
        </w:rPr>
      </w:r>
      <w:r w:rsidR="00004F07">
        <w:rPr>
          <w:rFonts w:ascii="Arial" w:hAnsi="Arial" w:cs="Arial"/>
          <w:sz w:val="20"/>
          <w:szCs w:val="20"/>
          <w:lang w:eastAsia="de-DE"/>
        </w:rPr>
        <w:fldChar w:fldCharType="separate"/>
      </w:r>
      <w:r w:rsidRPr="00C406AD">
        <w:rPr>
          <w:rFonts w:ascii="Arial" w:hAnsi="Arial" w:cs="Arial"/>
          <w:sz w:val="20"/>
          <w:szCs w:val="20"/>
          <w:lang w:eastAsia="de-DE"/>
        </w:rPr>
        <w:fldChar w:fldCharType="end"/>
      </w:r>
      <w:r w:rsidRPr="00C406AD">
        <w:rPr>
          <w:rFonts w:ascii="Arial" w:hAnsi="Arial" w:cs="Arial"/>
          <w:sz w:val="20"/>
          <w:szCs w:val="20"/>
          <w:lang w:eastAsia="de-DE"/>
        </w:rPr>
        <w:tab/>
        <w:t xml:space="preserve">für nachstehend aufgeführte Leistungen als Pauschalhonorar: </w:t>
      </w:r>
    </w:p>
    <w:p w14:paraId="406D84E4" w14:textId="77777777" w:rsidR="003C6077" w:rsidRPr="00C406AD" w:rsidRDefault="003C6077" w:rsidP="00D23442">
      <w:pPr>
        <w:pBdr>
          <w:top w:val="none" w:sz="0" w:space="0" w:color="auto"/>
          <w:left w:val="none" w:sz="0" w:space="0" w:color="auto"/>
          <w:bottom w:val="none" w:sz="0" w:space="0" w:color="auto"/>
          <w:right w:val="none" w:sz="0" w:space="0" w:color="auto"/>
        </w:pBdr>
        <w:tabs>
          <w:tab w:val="left" w:pos="993"/>
          <w:tab w:val="left" w:pos="1276"/>
          <w:tab w:val="left" w:pos="1418"/>
          <w:tab w:val="right" w:pos="9348"/>
        </w:tabs>
        <w:spacing w:before="120"/>
        <w:ind w:left="709"/>
        <w:rPr>
          <w:rFonts w:ascii="Arial" w:hAnsi="Arial" w:cs="Arial"/>
          <w:sz w:val="20"/>
          <w:szCs w:val="20"/>
          <w:lang w:eastAsia="de-DE"/>
        </w:rPr>
      </w:pPr>
      <w:r w:rsidRPr="00C406AD">
        <w:rPr>
          <w:rFonts w:ascii="Arial" w:hAnsi="Arial" w:cs="Arial"/>
          <w:sz w:val="20"/>
          <w:szCs w:val="20"/>
          <w:lang w:eastAsia="de-DE"/>
        </w:rPr>
        <w:tab/>
      </w:r>
      <w:r w:rsidRPr="00C406AD">
        <w:rPr>
          <w:rFonts w:ascii="Arial" w:hAnsi="Arial" w:cs="Arial"/>
          <w:sz w:val="20"/>
          <w:szCs w:val="20"/>
          <w:lang w:eastAsia="de-DE"/>
        </w:rPr>
        <w:fldChar w:fldCharType="begin">
          <w:ffData>
            <w:name w:val=""/>
            <w:enabled/>
            <w:calcOnExit w:val="0"/>
            <w:textInput>
              <w:default w:val="......................................................................................................"/>
            </w:textInput>
          </w:ffData>
        </w:fldChar>
      </w:r>
      <w:r w:rsidRPr="00C406AD">
        <w:rPr>
          <w:rFonts w:ascii="Arial" w:hAnsi="Arial" w:cs="Arial"/>
          <w:sz w:val="20"/>
          <w:szCs w:val="20"/>
          <w:lang w:eastAsia="de-DE"/>
        </w:rPr>
        <w:instrText xml:space="preserve"> FORMTEXT </w:instrText>
      </w:r>
      <w:r w:rsidRPr="00C406AD">
        <w:rPr>
          <w:rFonts w:ascii="Arial" w:hAnsi="Arial" w:cs="Arial"/>
          <w:sz w:val="20"/>
          <w:szCs w:val="20"/>
          <w:lang w:eastAsia="de-DE"/>
        </w:rPr>
      </w:r>
      <w:r w:rsidRPr="00C406AD">
        <w:rPr>
          <w:rFonts w:ascii="Arial" w:hAnsi="Arial" w:cs="Arial"/>
          <w:sz w:val="20"/>
          <w:szCs w:val="20"/>
          <w:lang w:eastAsia="de-DE"/>
        </w:rPr>
        <w:fldChar w:fldCharType="separate"/>
      </w:r>
      <w:r w:rsidR="00573C74">
        <w:rPr>
          <w:rFonts w:ascii="Arial" w:hAnsi="Arial" w:cs="Arial"/>
          <w:noProof/>
          <w:sz w:val="20"/>
          <w:szCs w:val="20"/>
          <w:lang w:eastAsia="de-DE"/>
        </w:rPr>
        <w:t>......................................................................................................</w:t>
      </w:r>
      <w:r w:rsidRPr="00C406AD">
        <w:rPr>
          <w:rFonts w:ascii="Arial" w:hAnsi="Arial" w:cs="Arial"/>
          <w:sz w:val="20"/>
          <w:szCs w:val="20"/>
          <w:lang w:eastAsia="de-DE"/>
        </w:rPr>
        <w:fldChar w:fldCharType="end"/>
      </w:r>
      <w:r w:rsidRPr="00C406AD">
        <w:rPr>
          <w:rFonts w:ascii="Arial" w:hAnsi="Arial" w:cs="Arial"/>
          <w:sz w:val="20"/>
          <w:szCs w:val="20"/>
          <w:lang w:eastAsia="de-DE"/>
        </w:rPr>
        <w:tab/>
      </w:r>
      <w:r w:rsidRPr="00C406AD">
        <w:rPr>
          <w:rFonts w:ascii="Arial" w:hAnsi="Arial" w:cs="Arial"/>
          <w:sz w:val="20"/>
          <w:szCs w:val="20"/>
          <w:lang w:eastAsia="de-DE"/>
        </w:rPr>
        <w:fldChar w:fldCharType="begin">
          <w:ffData>
            <w:name w:val="Text7"/>
            <w:enabled/>
            <w:calcOnExit w:val="0"/>
            <w:textInput>
              <w:default w:val="............................."/>
            </w:textInput>
          </w:ffData>
        </w:fldChar>
      </w:r>
      <w:r w:rsidRPr="00C406AD">
        <w:rPr>
          <w:rFonts w:ascii="Arial" w:hAnsi="Arial" w:cs="Arial"/>
          <w:sz w:val="20"/>
          <w:szCs w:val="20"/>
          <w:lang w:eastAsia="de-DE"/>
        </w:rPr>
        <w:instrText xml:space="preserve"> FORMTEXT </w:instrText>
      </w:r>
      <w:r w:rsidRPr="00C406AD">
        <w:rPr>
          <w:rFonts w:ascii="Arial" w:hAnsi="Arial" w:cs="Arial"/>
          <w:sz w:val="20"/>
          <w:szCs w:val="20"/>
          <w:lang w:eastAsia="de-DE"/>
        </w:rPr>
      </w:r>
      <w:r w:rsidRPr="00C406AD">
        <w:rPr>
          <w:rFonts w:ascii="Arial" w:hAnsi="Arial" w:cs="Arial"/>
          <w:sz w:val="20"/>
          <w:szCs w:val="20"/>
          <w:lang w:eastAsia="de-DE"/>
        </w:rPr>
        <w:fldChar w:fldCharType="separate"/>
      </w:r>
      <w:r w:rsidR="00573C74">
        <w:rPr>
          <w:rFonts w:ascii="Arial" w:hAnsi="Arial" w:cs="Arial"/>
          <w:noProof/>
          <w:sz w:val="20"/>
          <w:szCs w:val="20"/>
          <w:lang w:eastAsia="de-DE"/>
        </w:rPr>
        <w:t>.............................</w:t>
      </w:r>
      <w:r w:rsidRPr="00C406AD">
        <w:rPr>
          <w:rFonts w:ascii="Arial" w:hAnsi="Arial" w:cs="Arial"/>
          <w:sz w:val="20"/>
          <w:szCs w:val="20"/>
          <w:lang w:eastAsia="de-DE"/>
        </w:rPr>
        <w:fldChar w:fldCharType="end"/>
      </w:r>
      <w:r w:rsidRPr="00C406AD">
        <w:rPr>
          <w:rFonts w:ascii="Arial" w:hAnsi="Arial" w:cs="Arial"/>
          <w:sz w:val="20"/>
          <w:szCs w:val="20"/>
          <w:lang w:eastAsia="de-DE"/>
        </w:rPr>
        <w:t xml:space="preserve"> EUR </w:t>
      </w:r>
    </w:p>
    <w:p w14:paraId="448FF6F2" w14:textId="77777777" w:rsidR="003C6077" w:rsidRPr="00C406AD" w:rsidRDefault="003C6077" w:rsidP="00D23442">
      <w:pPr>
        <w:pBdr>
          <w:top w:val="none" w:sz="0" w:space="0" w:color="auto"/>
          <w:left w:val="none" w:sz="0" w:space="0" w:color="auto"/>
          <w:bottom w:val="none" w:sz="0" w:space="0" w:color="auto"/>
          <w:right w:val="none" w:sz="0" w:space="0" w:color="auto"/>
        </w:pBdr>
        <w:tabs>
          <w:tab w:val="left" w:pos="993"/>
          <w:tab w:val="left" w:pos="1276"/>
          <w:tab w:val="left" w:pos="1418"/>
          <w:tab w:val="right" w:pos="9348"/>
        </w:tabs>
        <w:spacing w:before="120"/>
        <w:ind w:left="709"/>
        <w:rPr>
          <w:rFonts w:ascii="Arial" w:hAnsi="Arial" w:cs="Arial"/>
          <w:sz w:val="20"/>
          <w:szCs w:val="20"/>
          <w:lang w:eastAsia="de-DE"/>
        </w:rPr>
      </w:pPr>
      <w:r w:rsidRPr="00C406AD">
        <w:rPr>
          <w:rFonts w:ascii="Arial" w:hAnsi="Arial" w:cs="Arial"/>
          <w:sz w:val="20"/>
          <w:szCs w:val="20"/>
          <w:lang w:eastAsia="de-DE"/>
        </w:rPr>
        <w:tab/>
      </w:r>
      <w:r w:rsidRPr="00C406AD">
        <w:rPr>
          <w:rFonts w:ascii="Arial" w:hAnsi="Arial" w:cs="Arial"/>
          <w:sz w:val="20"/>
          <w:szCs w:val="20"/>
          <w:lang w:eastAsia="de-DE"/>
        </w:rPr>
        <w:fldChar w:fldCharType="begin">
          <w:ffData>
            <w:name w:val=""/>
            <w:enabled/>
            <w:calcOnExit w:val="0"/>
            <w:textInput>
              <w:default w:val="......................................................................................................"/>
            </w:textInput>
          </w:ffData>
        </w:fldChar>
      </w:r>
      <w:r w:rsidRPr="00C406AD">
        <w:rPr>
          <w:rFonts w:ascii="Arial" w:hAnsi="Arial" w:cs="Arial"/>
          <w:sz w:val="20"/>
          <w:szCs w:val="20"/>
          <w:lang w:eastAsia="de-DE"/>
        </w:rPr>
        <w:instrText xml:space="preserve"> FORMTEXT </w:instrText>
      </w:r>
      <w:r w:rsidRPr="00C406AD">
        <w:rPr>
          <w:rFonts w:ascii="Arial" w:hAnsi="Arial" w:cs="Arial"/>
          <w:sz w:val="20"/>
          <w:szCs w:val="20"/>
          <w:lang w:eastAsia="de-DE"/>
        </w:rPr>
      </w:r>
      <w:r w:rsidRPr="00C406AD">
        <w:rPr>
          <w:rFonts w:ascii="Arial" w:hAnsi="Arial" w:cs="Arial"/>
          <w:sz w:val="20"/>
          <w:szCs w:val="20"/>
          <w:lang w:eastAsia="de-DE"/>
        </w:rPr>
        <w:fldChar w:fldCharType="separate"/>
      </w:r>
      <w:r w:rsidR="00573C74">
        <w:rPr>
          <w:rFonts w:ascii="Arial" w:hAnsi="Arial" w:cs="Arial"/>
          <w:noProof/>
          <w:sz w:val="20"/>
          <w:szCs w:val="20"/>
          <w:lang w:eastAsia="de-DE"/>
        </w:rPr>
        <w:t>......................................................................................................</w:t>
      </w:r>
      <w:r w:rsidRPr="00C406AD">
        <w:rPr>
          <w:rFonts w:ascii="Arial" w:hAnsi="Arial" w:cs="Arial"/>
          <w:sz w:val="20"/>
          <w:szCs w:val="20"/>
          <w:lang w:eastAsia="de-DE"/>
        </w:rPr>
        <w:fldChar w:fldCharType="end"/>
      </w:r>
      <w:r w:rsidRPr="00C406AD">
        <w:rPr>
          <w:rFonts w:ascii="Arial" w:hAnsi="Arial" w:cs="Arial"/>
          <w:sz w:val="20"/>
          <w:szCs w:val="20"/>
          <w:lang w:eastAsia="de-DE"/>
        </w:rPr>
        <w:tab/>
      </w:r>
      <w:r w:rsidRPr="00C406AD">
        <w:rPr>
          <w:rFonts w:ascii="Arial" w:hAnsi="Arial" w:cs="Arial"/>
          <w:sz w:val="20"/>
          <w:szCs w:val="20"/>
          <w:lang w:eastAsia="de-DE"/>
        </w:rPr>
        <w:fldChar w:fldCharType="begin">
          <w:ffData>
            <w:name w:val="Text7"/>
            <w:enabled/>
            <w:calcOnExit w:val="0"/>
            <w:textInput>
              <w:default w:val="............................."/>
            </w:textInput>
          </w:ffData>
        </w:fldChar>
      </w:r>
      <w:r w:rsidRPr="00C406AD">
        <w:rPr>
          <w:rFonts w:ascii="Arial" w:hAnsi="Arial" w:cs="Arial"/>
          <w:sz w:val="20"/>
          <w:szCs w:val="20"/>
          <w:lang w:eastAsia="de-DE"/>
        </w:rPr>
        <w:instrText xml:space="preserve"> FORMTEXT </w:instrText>
      </w:r>
      <w:r w:rsidRPr="00C406AD">
        <w:rPr>
          <w:rFonts w:ascii="Arial" w:hAnsi="Arial" w:cs="Arial"/>
          <w:sz w:val="20"/>
          <w:szCs w:val="20"/>
          <w:lang w:eastAsia="de-DE"/>
        </w:rPr>
      </w:r>
      <w:r w:rsidRPr="00C406AD">
        <w:rPr>
          <w:rFonts w:ascii="Arial" w:hAnsi="Arial" w:cs="Arial"/>
          <w:sz w:val="20"/>
          <w:szCs w:val="20"/>
          <w:lang w:eastAsia="de-DE"/>
        </w:rPr>
        <w:fldChar w:fldCharType="separate"/>
      </w:r>
      <w:r w:rsidR="00573C74">
        <w:rPr>
          <w:rFonts w:ascii="Arial" w:hAnsi="Arial" w:cs="Arial"/>
          <w:noProof/>
          <w:sz w:val="20"/>
          <w:szCs w:val="20"/>
          <w:lang w:eastAsia="de-DE"/>
        </w:rPr>
        <w:t>.............................</w:t>
      </w:r>
      <w:r w:rsidRPr="00C406AD">
        <w:rPr>
          <w:rFonts w:ascii="Arial" w:hAnsi="Arial" w:cs="Arial"/>
          <w:sz w:val="20"/>
          <w:szCs w:val="20"/>
          <w:lang w:eastAsia="de-DE"/>
        </w:rPr>
        <w:fldChar w:fldCharType="end"/>
      </w:r>
      <w:r w:rsidRPr="00C406AD">
        <w:rPr>
          <w:rFonts w:ascii="Arial" w:hAnsi="Arial" w:cs="Arial"/>
          <w:sz w:val="20"/>
          <w:szCs w:val="20"/>
          <w:lang w:eastAsia="de-DE"/>
        </w:rPr>
        <w:t xml:space="preserve"> EUR</w:t>
      </w:r>
    </w:p>
    <w:bookmarkEnd w:id="40"/>
    <w:p w14:paraId="62016CC4" w14:textId="77777777" w:rsidR="003C6077" w:rsidRPr="00C406AD" w:rsidRDefault="008173F1" w:rsidP="00D23442">
      <w:pPr>
        <w:pBdr>
          <w:top w:val="none" w:sz="0" w:space="0" w:color="auto"/>
          <w:left w:val="none" w:sz="0" w:space="0" w:color="auto"/>
          <w:bottom w:val="none" w:sz="0" w:space="0" w:color="auto"/>
          <w:right w:val="none" w:sz="0" w:space="0" w:color="auto"/>
        </w:pBdr>
        <w:spacing w:before="480"/>
        <w:ind w:left="709" w:hanging="709"/>
        <w:rPr>
          <w:rFonts w:ascii="Arial" w:hAnsi="Arial" w:cs="Arial"/>
          <w:b/>
          <w:bCs/>
          <w:sz w:val="20"/>
          <w:szCs w:val="20"/>
          <w:lang w:eastAsia="de-DE"/>
        </w:rPr>
      </w:pPr>
      <w:r>
        <w:rPr>
          <w:rFonts w:ascii="Arial" w:hAnsi="Arial" w:cs="Arial"/>
          <w:b/>
          <w:bCs/>
          <w:sz w:val="20"/>
          <w:szCs w:val="20"/>
          <w:lang w:eastAsia="de-DE"/>
        </w:rPr>
        <w:t>§ 3</w:t>
      </w:r>
      <w:r w:rsidR="003C6077" w:rsidRPr="00C406AD">
        <w:rPr>
          <w:rFonts w:ascii="Arial" w:hAnsi="Arial" w:cs="Arial"/>
          <w:b/>
          <w:bCs/>
          <w:sz w:val="20"/>
          <w:szCs w:val="20"/>
          <w:lang w:eastAsia="de-DE"/>
        </w:rPr>
        <w:t xml:space="preserve"> </w:t>
      </w:r>
      <w:r w:rsidR="003C6077" w:rsidRPr="00C406AD">
        <w:rPr>
          <w:rFonts w:ascii="Arial" w:hAnsi="Arial" w:cs="Arial"/>
          <w:b/>
          <w:bCs/>
          <w:sz w:val="20"/>
          <w:szCs w:val="20"/>
          <w:lang w:eastAsia="de-DE"/>
        </w:rPr>
        <w:tab/>
        <w:t>Fortgeltung</w:t>
      </w:r>
    </w:p>
    <w:p w14:paraId="6BB686A6" w14:textId="77777777" w:rsidR="003C6077" w:rsidRPr="00C406AD" w:rsidRDefault="003C6077" w:rsidP="00D23442">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t>Im Übrigen</w:t>
      </w:r>
      <w:r w:rsidRPr="00C406AD">
        <w:rPr>
          <w:rFonts w:ascii="Arial" w:hAnsi="Arial" w:cs="Arial"/>
          <w:sz w:val="20"/>
          <w:szCs w:val="20"/>
          <w:vertAlign w:val="superscript"/>
          <w:lang w:eastAsia="de-DE"/>
        </w:rPr>
        <w:footnoteReference w:id="33"/>
      </w:r>
      <w:r w:rsidRPr="00C406AD">
        <w:rPr>
          <w:rFonts w:ascii="Arial" w:hAnsi="Arial" w:cs="Arial"/>
          <w:sz w:val="20"/>
          <w:szCs w:val="20"/>
          <w:vertAlign w:val="superscript"/>
          <w:lang w:eastAsia="de-DE"/>
        </w:rPr>
        <w:t xml:space="preserve"> </w:t>
      </w:r>
      <w:r w:rsidRPr="00C406AD">
        <w:rPr>
          <w:rFonts w:ascii="Arial" w:hAnsi="Arial" w:cs="Arial"/>
          <w:sz w:val="20"/>
          <w:szCs w:val="20"/>
          <w:lang w:eastAsia="de-DE"/>
        </w:rPr>
        <w:t>gelten die Regelungen des oben genannten Architektenvertrags.</w:t>
      </w:r>
    </w:p>
    <w:p w14:paraId="54587A47" w14:textId="77777777" w:rsidR="003C6077" w:rsidRPr="00C406AD" w:rsidRDefault="008173F1" w:rsidP="00D23442">
      <w:pPr>
        <w:pBdr>
          <w:top w:val="none" w:sz="0" w:space="0" w:color="auto"/>
          <w:left w:val="none" w:sz="0" w:space="0" w:color="auto"/>
          <w:bottom w:val="none" w:sz="0" w:space="0" w:color="auto"/>
          <w:right w:val="none" w:sz="0" w:space="0" w:color="auto"/>
        </w:pBdr>
        <w:spacing w:before="480"/>
        <w:ind w:left="709" w:hanging="709"/>
        <w:rPr>
          <w:rFonts w:ascii="Arial" w:hAnsi="Arial" w:cs="Arial"/>
          <w:b/>
          <w:bCs/>
          <w:sz w:val="20"/>
          <w:szCs w:val="20"/>
          <w:lang w:eastAsia="de-DE"/>
        </w:rPr>
      </w:pPr>
      <w:r>
        <w:rPr>
          <w:rFonts w:ascii="Arial" w:hAnsi="Arial" w:cs="Arial"/>
          <w:b/>
          <w:bCs/>
          <w:sz w:val="20"/>
          <w:szCs w:val="20"/>
          <w:lang w:eastAsia="de-DE"/>
        </w:rPr>
        <w:t>§ </w:t>
      </w:r>
      <w:r w:rsidR="003C6077" w:rsidRPr="00C406AD">
        <w:rPr>
          <w:rFonts w:ascii="Arial" w:hAnsi="Arial" w:cs="Arial"/>
          <w:b/>
          <w:bCs/>
          <w:sz w:val="20"/>
          <w:szCs w:val="20"/>
          <w:lang w:eastAsia="de-DE"/>
        </w:rPr>
        <w:t>4</w:t>
      </w:r>
      <w:r w:rsidR="003C6077" w:rsidRPr="00C406AD">
        <w:rPr>
          <w:rFonts w:ascii="Arial" w:hAnsi="Arial" w:cs="Arial"/>
          <w:b/>
          <w:bCs/>
          <w:sz w:val="20"/>
          <w:szCs w:val="20"/>
          <w:lang w:eastAsia="de-DE"/>
        </w:rPr>
        <w:tab/>
        <w:t xml:space="preserve">Zusätzliche Vereinbarungen </w:t>
      </w:r>
    </w:p>
    <w:bookmarkStart w:id="41" w:name="_Hlk64888256"/>
    <w:p w14:paraId="6157C5E4" w14:textId="77777777" w:rsidR="00D23442" w:rsidRPr="00C406AD" w:rsidRDefault="00D23442" w:rsidP="00D23442">
      <w:pPr>
        <w:pBdr>
          <w:top w:val="none" w:sz="0" w:space="0" w:color="auto"/>
          <w:left w:val="none" w:sz="0" w:space="0" w:color="auto"/>
          <w:bottom w:val="none" w:sz="0" w:space="0" w:color="auto"/>
          <w:right w:val="none" w:sz="0" w:space="0" w:color="auto"/>
        </w:pBdr>
        <w:spacing w:before="120" w:line="240" w:lineRule="atLeast"/>
        <w:rPr>
          <w:rFonts w:ascii="Arial" w:hAnsi="Arial" w:cs="Arial"/>
          <w:noProof/>
          <w:sz w:val="20"/>
          <w:szCs w:val="20"/>
        </w:rPr>
      </w:pPr>
      <w:r w:rsidRPr="00C406AD">
        <w:rPr>
          <w:rFonts w:ascii="Arial" w:hAnsi="Arial" w:cs="Arial"/>
          <w:noProof/>
          <w:sz w:val="20"/>
          <w:szCs w:val="20"/>
        </w:rPr>
        <w:fldChar w:fldCharType="begin">
          <w:ffData>
            <w:name w:val=""/>
            <w:enabled/>
            <w:calcOnExit w:val="0"/>
            <w:textInput>
              <w:default w:val="........................................................................................................................................................................"/>
            </w:textInput>
          </w:ffData>
        </w:fldChar>
      </w:r>
      <w:r w:rsidRPr="00C406AD">
        <w:rPr>
          <w:rFonts w:ascii="Arial" w:hAnsi="Arial" w:cs="Arial"/>
          <w:noProof/>
          <w:sz w:val="20"/>
          <w:szCs w:val="20"/>
        </w:rPr>
        <w:instrText xml:space="preserve"> FORMTEXT </w:instrText>
      </w:r>
      <w:r w:rsidRPr="00C406AD">
        <w:rPr>
          <w:rFonts w:ascii="Arial" w:hAnsi="Arial" w:cs="Arial"/>
          <w:noProof/>
          <w:sz w:val="20"/>
          <w:szCs w:val="20"/>
        </w:rPr>
      </w:r>
      <w:r w:rsidRPr="00C406AD">
        <w:rPr>
          <w:rFonts w:ascii="Arial" w:hAnsi="Arial" w:cs="Arial"/>
          <w:noProof/>
          <w:sz w:val="20"/>
          <w:szCs w:val="20"/>
        </w:rPr>
        <w:fldChar w:fldCharType="separate"/>
      </w:r>
      <w:r w:rsidR="00573C74">
        <w:rPr>
          <w:rFonts w:ascii="Arial" w:hAnsi="Arial" w:cs="Arial"/>
          <w:noProof/>
          <w:sz w:val="20"/>
          <w:szCs w:val="20"/>
        </w:rPr>
        <w:t>........................................................................................................................................................................</w:t>
      </w:r>
      <w:r w:rsidRPr="00C406AD">
        <w:rPr>
          <w:rFonts w:ascii="Arial" w:hAnsi="Arial" w:cs="Arial"/>
          <w:noProof/>
          <w:sz w:val="20"/>
          <w:szCs w:val="20"/>
        </w:rPr>
        <w:fldChar w:fldCharType="end"/>
      </w:r>
    </w:p>
    <w:p w14:paraId="7F4F9C55" w14:textId="77777777" w:rsidR="00D23442" w:rsidRPr="00C406AD" w:rsidRDefault="00D23442" w:rsidP="00D23442">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2C2D6749" w14:textId="77777777" w:rsidR="00D23442" w:rsidRPr="00C406AD" w:rsidRDefault="00D23442" w:rsidP="00D23442">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64E01F7A" w14:textId="77777777" w:rsidR="00D23442" w:rsidRPr="00C406AD" w:rsidRDefault="00D23442" w:rsidP="00D23442">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052481DC" w14:textId="77777777" w:rsidR="00D23442" w:rsidRPr="00C406AD" w:rsidRDefault="00D23442" w:rsidP="00D23442">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64969608" w14:textId="77777777" w:rsidR="003C6077" w:rsidRPr="00C406AD" w:rsidRDefault="003C6077" w:rsidP="00D23442">
      <w:pPr>
        <w:pBdr>
          <w:top w:val="none" w:sz="0" w:space="0" w:color="auto"/>
          <w:left w:val="none" w:sz="0" w:space="0" w:color="auto"/>
          <w:bottom w:val="none" w:sz="0" w:space="0" w:color="auto"/>
          <w:right w:val="none" w:sz="0" w:space="0" w:color="auto"/>
        </w:pBdr>
        <w:spacing w:before="480"/>
        <w:ind w:left="709" w:hanging="709"/>
        <w:rPr>
          <w:rFonts w:ascii="Arial" w:hAnsi="Arial" w:cs="Arial"/>
          <w:b/>
          <w:bCs/>
          <w:sz w:val="20"/>
          <w:szCs w:val="20"/>
          <w:lang w:eastAsia="de-DE"/>
        </w:rPr>
      </w:pPr>
      <w:bookmarkStart w:id="42" w:name="_Hlk64888366"/>
      <w:bookmarkEnd w:id="41"/>
      <w:r w:rsidRPr="00C406AD">
        <w:rPr>
          <w:rFonts w:ascii="Arial" w:hAnsi="Arial" w:cs="Arial"/>
          <w:b/>
          <w:bCs/>
          <w:sz w:val="20"/>
          <w:szCs w:val="20"/>
          <w:lang w:eastAsia="de-DE"/>
        </w:rPr>
        <w:t>Unterschriften</w:t>
      </w:r>
    </w:p>
    <w:p w14:paraId="0006AB32" w14:textId="77777777" w:rsidR="003C6077" w:rsidRPr="00C406AD" w:rsidRDefault="003C6077" w:rsidP="00D23442">
      <w:pPr>
        <w:pBdr>
          <w:top w:val="none" w:sz="0" w:space="0" w:color="auto"/>
          <w:left w:val="none" w:sz="0" w:space="0" w:color="auto"/>
          <w:bottom w:val="none" w:sz="0" w:space="0" w:color="auto"/>
          <w:right w:val="none" w:sz="0" w:space="0" w:color="auto"/>
        </w:pBdr>
        <w:tabs>
          <w:tab w:val="left" w:pos="4820"/>
          <w:tab w:val="right" w:pos="9000"/>
        </w:tabs>
        <w:spacing w:before="480" w:line="240" w:lineRule="atLeast"/>
        <w:rPr>
          <w:rFonts w:ascii="Arial" w:hAnsi="Arial" w:cs="Arial"/>
          <w:noProof/>
          <w:sz w:val="20"/>
          <w:szCs w:val="20"/>
        </w:rPr>
      </w:pPr>
      <w:r w:rsidRPr="00C406AD">
        <w:rPr>
          <w:rFonts w:ascii="Arial" w:hAnsi="Arial" w:cs="Arial"/>
          <w:noProof/>
          <w:sz w:val="20"/>
          <w:szCs w:val="20"/>
        </w:rPr>
        <w:fldChar w:fldCharType="begin">
          <w:ffData>
            <w:name w:val="Text27"/>
            <w:enabled/>
            <w:calcOnExit w:val="0"/>
            <w:textInput>
              <w:default w:val="................................................................................"/>
            </w:textInput>
          </w:ffData>
        </w:fldChar>
      </w:r>
      <w:r w:rsidRPr="00C406AD">
        <w:rPr>
          <w:rFonts w:ascii="Arial" w:hAnsi="Arial" w:cs="Arial"/>
          <w:noProof/>
          <w:sz w:val="20"/>
          <w:szCs w:val="20"/>
        </w:rPr>
        <w:instrText xml:space="preserve"> FORMTEXT </w:instrText>
      </w:r>
      <w:r w:rsidRPr="00C406AD">
        <w:rPr>
          <w:rFonts w:ascii="Arial" w:hAnsi="Arial" w:cs="Arial"/>
          <w:noProof/>
          <w:sz w:val="20"/>
          <w:szCs w:val="20"/>
        </w:rPr>
      </w:r>
      <w:r w:rsidRPr="00C406AD">
        <w:rPr>
          <w:rFonts w:ascii="Arial" w:hAnsi="Arial" w:cs="Arial"/>
          <w:noProof/>
          <w:sz w:val="20"/>
          <w:szCs w:val="20"/>
        </w:rPr>
        <w:fldChar w:fldCharType="separate"/>
      </w:r>
      <w:r w:rsidR="00573C74">
        <w:rPr>
          <w:rFonts w:ascii="Arial" w:hAnsi="Arial" w:cs="Arial"/>
          <w:noProof/>
          <w:sz w:val="20"/>
          <w:szCs w:val="20"/>
        </w:rPr>
        <w:t>................................................................................</w:t>
      </w:r>
      <w:r w:rsidRPr="00C406AD">
        <w:rPr>
          <w:rFonts w:ascii="Arial" w:hAnsi="Arial" w:cs="Arial"/>
          <w:noProof/>
          <w:sz w:val="20"/>
          <w:szCs w:val="20"/>
        </w:rPr>
        <w:fldChar w:fldCharType="end"/>
      </w:r>
      <w:r w:rsidRPr="00C406AD">
        <w:rPr>
          <w:rFonts w:ascii="Arial" w:hAnsi="Arial" w:cs="Arial"/>
          <w:noProof/>
          <w:sz w:val="20"/>
          <w:szCs w:val="20"/>
        </w:rPr>
        <w:tab/>
      </w:r>
      <w:r w:rsidRPr="00C406AD">
        <w:rPr>
          <w:rFonts w:ascii="Arial" w:hAnsi="Arial" w:cs="Arial"/>
          <w:noProof/>
          <w:sz w:val="20"/>
          <w:szCs w:val="20"/>
        </w:rPr>
        <w:fldChar w:fldCharType="begin">
          <w:ffData>
            <w:name w:val=""/>
            <w:enabled/>
            <w:calcOnExit w:val="0"/>
            <w:textInput>
              <w:default w:val="................................................................................"/>
            </w:textInput>
          </w:ffData>
        </w:fldChar>
      </w:r>
      <w:r w:rsidRPr="00C406AD">
        <w:rPr>
          <w:rFonts w:ascii="Arial" w:hAnsi="Arial" w:cs="Arial"/>
          <w:noProof/>
          <w:sz w:val="20"/>
          <w:szCs w:val="20"/>
        </w:rPr>
        <w:instrText xml:space="preserve"> FORMTEXT </w:instrText>
      </w:r>
      <w:r w:rsidRPr="00C406AD">
        <w:rPr>
          <w:rFonts w:ascii="Arial" w:hAnsi="Arial" w:cs="Arial"/>
          <w:noProof/>
          <w:sz w:val="20"/>
          <w:szCs w:val="20"/>
        </w:rPr>
      </w:r>
      <w:r w:rsidRPr="00C406AD">
        <w:rPr>
          <w:rFonts w:ascii="Arial" w:hAnsi="Arial" w:cs="Arial"/>
          <w:noProof/>
          <w:sz w:val="20"/>
          <w:szCs w:val="20"/>
        </w:rPr>
        <w:fldChar w:fldCharType="separate"/>
      </w:r>
      <w:r w:rsidR="00573C74">
        <w:rPr>
          <w:rFonts w:ascii="Arial" w:hAnsi="Arial" w:cs="Arial"/>
          <w:noProof/>
          <w:sz w:val="20"/>
          <w:szCs w:val="20"/>
        </w:rPr>
        <w:t>................................................................................</w:t>
      </w:r>
      <w:r w:rsidRPr="00C406AD">
        <w:rPr>
          <w:rFonts w:ascii="Arial" w:hAnsi="Arial" w:cs="Arial"/>
          <w:noProof/>
          <w:sz w:val="20"/>
          <w:szCs w:val="20"/>
        </w:rPr>
        <w:fldChar w:fldCharType="end"/>
      </w:r>
    </w:p>
    <w:p w14:paraId="1AE23B10" w14:textId="77777777" w:rsidR="003C6077" w:rsidRPr="00C406AD" w:rsidRDefault="003C6077" w:rsidP="003C6077">
      <w:pPr>
        <w:pBdr>
          <w:top w:val="none" w:sz="0" w:space="0" w:color="auto"/>
          <w:left w:val="none" w:sz="0" w:space="0" w:color="auto"/>
          <w:bottom w:val="none" w:sz="0" w:space="0" w:color="auto"/>
          <w:right w:val="none" w:sz="0" w:space="0" w:color="auto"/>
        </w:pBdr>
        <w:tabs>
          <w:tab w:val="center" w:pos="2127"/>
          <w:tab w:val="center" w:pos="6946"/>
        </w:tabs>
        <w:spacing w:line="240" w:lineRule="atLeast"/>
        <w:rPr>
          <w:rFonts w:ascii="Arial" w:hAnsi="Arial" w:cs="Arial"/>
          <w:sz w:val="20"/>
          <w:szCs w:val="20"/>
        </w:rPr>
      </w:pPr>
      <w:r w:rsidRPr="00C406AD">
        <w:rPr>
          <w:rFonts w:ascii="Arial" w:hAnsi="Arial" w:cs="Arial"/>
          <w:sz w:val="20"/>
          <w:szCs w:val="20"/>
        </w:rPr>
        <w:tab/>
        <w:t>(Ort, Datum)</w:t>
      </w:r>
      <w:r w:rsidRPr="00C406AD">
        <w:rPr>
          <w:rFonts w:ascii="Arial" w:hAnsi="Arial" w:cs="Arial"/>
          <w:sz w:val="20"/>
          <w:szCs w:val="20"/>
        </w:rPr>
        <w:tab/>
        <w:t>(Ort, Datum)</w:t>
      </w:r>
    </w:p>
    <w:p w14:paraId="74009A7F" w14:textId="77777777" w:rsidR="003C6077" w:rsidRPr="00C406AD" w:rsidRDefault="003C6077" w:rsidP="00D23442">
      <w:pPr>
        <w:pBdr>
          <w:top w:val="none" w:sz="0" w:space="0" w:color="auto"/>
          <w:left w:val="none" w:sz="0" w:space="0" w:color="auto"/>
          <w:bottom w:val="none" w:sz="0" w:space="0" w:color="auto"/>
          <w:right w:val="none" w:sz="0" w:space="0" w:color="auto"/>
        </w:pBdr>
        <w:tabs>
          <w:tab w:val="left" w:pos="4820"/>
          <w:tab w:val="right" w:pos="9000"/>
        </w:tabs>
        <w:spacing w:before="480" w:line="240" w:lineRule="atLeast"/>
        <w:rPr>
          <w:rFonts w:ascii="Arial" w:hAnsi="Arial" w:cs="Arial"/>
          <w:sz w:val="20"/>
          <w:szCs w:val="20"/>
        </w:rPr>
      </w:pPr>
      <w:r w:rsidRPr="00C406AD">
        <w:rPr>
          <w:rFonts w:ascii="Arial" w:hAnsi="Arial" w:cs="Arial"/>
          <w:sz w:val="20"/>
          <w:szCs w:val="20"/>
        </w:rPr>
        <w:fldChar w:fldCharType="begin">
          <w:ffData>
            <w:name w:val="Text27"/>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r w:rsidRPr="00C406AD">
        <w:rPr>
          <w:rFonts w:ascii="Arial" w:hAnsi="Arial" w:cs="Arial"/>
          <w:sz w:val="20"/>
          <w:szCs w:val="20"/>
        </w:rPr>
        <w:tab/>
      </w: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5633DEC4" w14:textId="77777777" w:rsidR="003C6077" w:rsidRPr="00C406AD" w:rsidRDefault="003C6077" w:rsidP="003C6077">
      <w:pPr>
        <w:pBdr>
          <w:top w:val="none" w:sz="0" w:space="0" w:color="auto"/>
          <w:left w:val="none" w:sz="0" w:space="0" w:color="auto"/>
          <w:bottom w:val="none" w:sz="0" w:space="0" w:color="auto"/>
          <w:right w:val="none" w:sz="0" w:space="0" w:color="auto"/>
        </w:pBdr>
        <w:tabs>
          <w:tab w:val="center" w:pos="2127"/>
          <w:tab w:val="center" w:pos="6946"/>
        </w:tabs>
        <w:spacing w:line="240" w:lineRule="atLeast"/>
        <w:rPr>
          <w:rFonts w:ascii="Arial" w:hAnsi="Arial" w:cs="Arial"/>
          <w:sz w:val="20"/>
          <w:szCs w:val="20"/>
        </w:rPr>
        <w:sectPr w:rsidR="003C6077" w:rsidRPr="00C406AD" w:rsidSect="003C6077">
          <w:headerReference w:type="default" r:id="rId29"/>
          <w:footerReference w:type="default" r:id="rId30"/>
          <w:headerReference w:type="first" r:id="rId31"/>
          <w:footerReference w:type="first" r:id="rId32"/>
          <w:pgSz w:w="11900" w:h="16840"/>
          <w:pgMar w:top="1560" w:right="1134" w:bottom="964" w:left="1418" w:header="567" w:footer="404" w:gutter="0"/>
          <w:cols w:space="720"/>
          <w:titlePg/>
          <w:rtlGutter/>
        </w:sectPr>
      </w:pPr>
      <w:r w:rsidRPr="00C406AD">
        <w:rPr>
          <w:rFonts w:ascii="Arial" w:hAnsi="Arial" w:cs="Arial"/>
          <w:sz w:val="20"/>
          <w:szCs w:val="20"/>
        </w:rPr>
        <w:tab/>
        <w:t>(Bauherr)</w:t>
      </w:r>
      <w:r w:rsidRPr="00C406AD">
        <w:rPr>
          <w:rFonts w:ascii="Arial" w:hAnsi="Arial" w:cs="Arial"/>
          <w:sz w:val="20"/>
          <w:szCs w:val="20"/>
        </w:rPr>
        <w:tab/>
        <w:t>(Architekt)</w:t>
      </w:r>
    </w:p>
    <w:p w14:paraId="1EF5DCF2" w14:textId="77777777" w:rsidR="003C6077" w:rsidRPr="00C406AD" w:rsidRDefault="003C6077" w:rsidP="003C6077">
      <w:pPr>
        <w:pBdr>
          <w:top w:val="none" w:sz="0" w:space="0" w:color="auto"/>
          <w:left w:val="none" w:sz="0" w:space="0" w:color="auto"/>
          <w:bottom w:val="none" w:sz="0" w:space="0" w:color="auto"/>
          <w:right w:val="none" w:sz="0" w:space="0" w:color="auto"/>
        </w:pBdr>
        <w:jc w:val="center"/>
        <w:rPr>
          <w:rFonts w:ascii="Arial" w:hAnsi="Arial" w:cs="Arial"/>
          <w:lang w:eastAsia="de-DE"/>
        </w:rPr>
      </w:pPr>
      <w:bookmarkStart w:id="43" w:name="_Hlk64888545"/>
      <w:bookmarkEnd w:id="42"/>
      <w:r w:rsidRPr="00C406AD">
        <w:rPr>
          <w:rFonts w:ascii="Arial" w:hAnsi="Arial" w:cs="Arial"/>
          <w:b/>
        </w:rPr>
        <w:lastRenderedPageBreak/>
        <w:t>ABNAHMEPROTOKOLL</w:t>
      </w:r>
      <w:r w:rsidRPr="00C406AD">
        <w:rPr>
          <w:rFonts w:ascii="Arial" w:hAnsi="Arial" w:cs="Arial"/>
          <w:lang w:eastAsia="de-DE"/>
        </w:rPr>
        <w:t xml:space="preserve"> </w:t>
      </w:r>
    </w:p>
    <w:p w14:paraId="5929FE4A" w14:textId="77777777" w:rsidR="003C6077" w:rsidRPr="00C406AD" w:rsidRDefault="003C6077" w:rsidP="003C6077">
      <w:pPr>
        <w:pBdr>
          <w:top w:val="none" w:sz="0" w:space="0" w:color="auto"/>
          <w:left w:val="none" w:sz="0" w:space="0" w:color="auto"/>
          <w:bottom w:val="none" w:sz="0" w:space="0" w:color="auto"/>
          <w:right w:val="none" w:sz="0" w:space="0" w:color="auto"/>
        </w:pBdr>
        <w:jc w:val="center"/>
        <w:rPr>
          <w:rFonts w:ascii="Arial" w:hAnsi="Arial" w:cs="Arial"/>
          <w:lang w:eastAsia="de-DE"/>
        </w:rPr>
      </w:pPr>
      <w:r w:rsidRPr="00C406AD">
        <w:rPr>
          <w:rFonts w:ascii="Arial" w:hAnsi="Arial" w:cs="Arial"/>
          <w:b/>
          <w:lang w:eastAsia="de-DE"/>
        </w:rPr>
        <w:t xml:space="preserve">zum Architektenvertrag vom </w:t>
      </w:r>
      <w:r w:rsidRPr="00C406AD">
        <w:rPr>
          <w:rFonts w:ascii="Arial" w:hAnsi="Arial" w:cs="Arial"/>
          <w:b/>
        </w:rPr>
        <w:fldChar w:fldCharType="begin">
          <w:ffData>
            <w:name w:val=""/>
            <w:enabled/>
            <w:calcOnExit w:val="0"/>
            <w:textInput>
              <w:default w:val="............................."/>
            </w:textInput>
          </w:ffData>
        </w:fldChar>
      </w:r>
      <w:r w:rsidRPr="00C406AD">
        <w:rPr>
          <w:rFonts w:ascii="Arial" w:hAnsi="Arial" w:cs="Arial"/>
          <w:b/>
        </w:rPr>
        <w:instrText xml:space="preserve"> FORMTEXT </w:instrText>
      </w:r>
      <w:r w:rsidRPr="00C406AD">
        <w:rPr>
          <w:rFonts w:ascii="Arial" w:hAnsi="Arial" w:cs="Arial"/>
          <w:b/>
        </w:rPr>
      </w:r>
      <w:r w:rsidRPr="00C406AD">
        <w:rPr>
          <w:rFonts w:ascii="Arial" w:hAnsi="Arial" w:cs="Arial"/>
          <w:b/>
        </w:rPr>
        <w:fldChar w:fldCharType="separate"/>
      </w:r>
      <w:r w:rsidR="00573C74">
        <w:rPr>
          <w:rFonts w:ascii="Arial" w:hAnsi="Arial" w:cs="Arial"/>
          <w:b/>
          <w:noProof/>
        </w:rPr>
        <w:t>.............................</w:t>
      </w:r>
      <w:r w:rsidRPr="00C406AD">
        <w:rPr>
          <w:rFonts w:ascii="Arial" w:hAnsi="Arial" w:cs="Arial"/>
          <w:b/>
        </w:rPr>
        <w:fldChar w:fldCharType="end"/>
      </w:r>
    </w:p>
    <w:p w14:paraId="3B0D3693" w14:textId="77777777" w:rsidR="003C6077" w:rsidRPr="00C406AD" w:rsidRDefault="003C6077" w:rsidP="00F33BBA">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t>Vorhaben:</w:t>
      </w:r>
    </w:p>
    <w:p w14:paraId="04F36924" w14:textId="77777777" w:rsidR="003C6077" w:rsidRPr="00C406AD" w:rsidRDefault="003C6077" w:rsidP="00F33BBA">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fldChar w:fldCharType="begin">
          <w:ffData>
            <w:name w:val=""/>
            <w:enabled/>
            <w:calcOnExit w:val="0"/>
            <w:textInput>
              <w:default w:val="........................................................................................................................................................................"/>
            </w:textInput>
          </w:ffData>
        </w:fldChar>
      </w:r>
      <w:r w:rsidRPr="00C406AD">
        <w:rPr>
          <w:rFonts w:ascii="Arial" w:hAnsi="Arial" w:cs="Arial"/>
          <w:sz w:val="20"/>
          <w:szCs w:val="20"/>
          <w:lang w:eastAsia="de-DE"/>
        </w:rPr>
        <w:instrText xml:space="preserve"> FORMTEXT </w:instrText>
      </w:r>
      <w:r w:rsidRPr="00C406AD">
        <w:rPr>
          <w:rFonts w:ascii="Arial" w:hAnsi="Arial" w:cs="Arial"/>
          <w:sz w:val="20"/>
          <w:szCs w:val="20"/>
          <w:lang w:eastAsia="de-DE"/>
        </w:rPr>
      </w:r>
      <w:r w:rsidRPr="00C406AD">
        <w:rPr>
          <w:rFonts w:ascii="Arial" w:hAnsi="Arial" w:cs="Arial"/>
          <w:sz w:val="20"/>
          <w:szCs w:val="20"/>
          <w:lang w:eastAsia="de-DE"/>
        </w:rPr>
        <w:fldChar w:fldCharType="separate"/>
      </w:r>
      <w:r w:rsidR="00573C74">
        <w:rPr>
          <w:rFonts w:ascii="Arial" w:hAnsi="Arial" w:cs="Arial"/>
          <w:noProof/>
          <w:sz w:val="20"/>
          <w:szCs w:val="20"/>
          <w:lang w:eastAsia="de-DE"/>
        </w:rPr>
        <w:t>........................................................................................................................................................................</w:t>
      </w:r>
      <w:r w:rsidRPr="00C406AD">
        <w:rPr>
          <w:rFonts w:ascii="Arial" w:hAnsi="Arial" w:cs="Arial"/>
          <w:sz w:val="20"/>
          <w:szCs w:val="20"/>
          <w:lang w:eastAsia="de-DE"/>
        </w:rPr>
        <w:fldChar w:fldCharType="end"/>
      </w:r>
    </w:p>
    <w:p w14:paraId="0915455A" w14:textId="77777777" w:rsidR="003C6077" w:rsidRPr="00C406AD" w:rsidRDefault="003C6077" w:rsidP="00F33BBA">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t>Bauherr:</w:t>
      </w:r>
    </w:p>
    <w:p w14:paraId="101234D0" w14:textId="77777777" w:rsidR="003C6077" w:rsidRPr="00C406AD" w:rsidRDefault="003C6077" w:rsidP="00F33BBA">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fldChar w:fldCharType="begin">
          <w:ffData>
            <w:name w:val="Text1"/>
            <w:enabled/>
            <w:calcOnExit w:val="0"/>
            <w:textInput>
              <w:default w:val="........................................................................................................................................................................"/>
            </w:textInput>
          </w:ffData>
        </w:fldChar>
      </w:r>
      <w:r w:rsidRPr="00C406AD">
        <w:rPr>
          <w:rFonts w:ascii="Arial" w:hAnsi="Arial" w:cs="Arial"/>
          <w:sz w:val="20"/>
          <w:szCs w:val="20"/>
          <w:lang w:eastAsia="de-DE"/>
        </w:rPr>
        <w:instrText xml:space="preserve"> FORMTEXT </w:instrText>
      </w:r>
      <w:r w:rsidRPr="00C406AD">
        <w:rPr>
          <w:rFonts w:ascii="Arial" w:hAnsi="Arial" w:cs="Arial"/>
          <w:sz w:val="20"/>
          <w:szCs w:val="20"/>
          <w:lang w:eastAsia="de-DE"/>
        </w:rPr>
      </w:r>
      <w:r w:rsidRPr="00C406AD">
        <w:rPr>
          <w:rFonts w:ascii="Arial" w:hAnsi="Arial" w:cs="Arial"/>
          <w:sz w:val="20"/>
          <w:szCs w:val="20"/>
          <w:lang w:eastAsia="de-DE"/>
        </w:rPr>
        <w:fldChar w:fldCharType="separate"/>
      </w:r>
      <w:r w:rsidR="00573C74">
        <w:rPr>
          <w:rFonts w:ascii="Arial" w:hAnsi="Arial" w:cs="Arial"/>
          <w:noProof/>
          <w:sz w:val="20"/>
          <w:szCs w:val="20"/>
          <w:lang w:eastAsia="de-DE"/>
        </w:rPr>
        <w:t>........................................................................................................................................................................</w:t>
      </w:r>
      <w:r w:rsidRPr="00C406AD">
        <w:rPr>
          <w:rFonts w:ascii="Arial" w:hAnsi="Arial" w:cs="Arial"/>
          <w:sz w:val="20"/>
          <w:szCs w:val="20"/>
          <w:lang w:eastAsia="de-DE"/>
        </w:rPr>
        <w:fldChar w:fldCharType="end"/>
      </w:r>
    </w:p>
    <w:p w14:paraId="2580BBFF" w14:textId="77777777" w:rsidR="003C6077" w:rsidRPr="00C406AD" w:rsidRDefault="003C6077" w:rsidP="00F33BBA">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t>Architekt:</w:t>
      </w:r>
    </w:p>
    <w:p w14:paraId="56B8F476" w14:textId="77777777" w:rsidR="003C6077" w:rsidRPr="00C406AD" w:rsidRDefault="003C6077" w:rsidP="00F33BBA">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fldChar w:fldCharType="begin">
          <w:ffData>
            <w:name w:val="Text1"/>
            <w:enabled/>
            <w:calcOnExit w:val="0"/>
            <w:textInput>
              <w:default w:val="........................................................................................................................................................................"/>
            </w:textInput>
          </w:ffData>
        </w:fldChar>
      </w:r>
      <w:r w:rsidRPr="00C406AD">
        <w:rPr>
          <w:rFonts w:ascii="Arial" w:hAnsi="Arial" w:cs="Arial"/>
          <w:sz w:val="20"/>
          <w:szCs w:val="20"/>
          <w:lang w:eastAsia="de-DE"/>
        </w:rPr>
        <w:instrText xml:space="preserve"> FORMTEXT </w:instrText>
      </w:r>
      <w:r w:rsidRPr="00C406AD">
        <w:rPr>
          <w:rFonts w:ascii="Arial" w:hAnsi="Arial" w:cs="Arial"/>
          <w:sz w:val="20"/>
          <w:szCs w:val="20"/>
          <w:lang w:eastAsia="de-DE"/>
        </w:rPr>
      </w:r>
      <w:r w:rsidRPr="00C406AD">
        <w:rPr>
          <w:rFonts w:ascii="Arial" w:hAnsi="Arial" w:cs="Arial"/>
          <w:sz w:val="20"/>
          <w:szCs w:val="20"/>
          <w:lang w:eastAsia="de-DE"/>
        </w:rPr>
        <w:fldChar w:fldCharType="separate"/>
      </w:r>
      <w:r w:rsidR="00573C74">
        <w:rPr>
          <w:rFonts w:ascii="Arial" w:hAnsi="Arial" w:cs="Arial"/>
          <w:noProof/>
          <w:sz w:val="20"/>
          <w:szCs w:val="20"/>
          <w:lang w:eastAsia="de-DE"/>
        </w:rPr>
        <w:t>........................................................................................................................................................................</w:t>
      </w:r>
      <w:r w:rsidRPr="00C406AD">
        <w:rPr>
          <w:rFonts w:ascii="Arial" w:hAnsi="Arial" w:cs="Arial"/>
          <w:sz w:val="20"/>
          <w:szCs w:val="20"/>
          <w:lang w:eastAsia="de-DE"/>
        </w:rPr>
        <w:fldChar w:fldCharType="end"/>
      </w:r>
    </w:p>
    <w:p w14:paraId="10873002" w14:textId="77777777" w:rsidR="003C6077" w:rsidRPr="00C406AD" w:rsidRDefault="003C6077" w:rsidP="00F33BBA">
      <w:pPr>
        <w:pBdr>
          <w:top w:val="none" w:sz="0" w:space="0" w:color="auto"/>
          <w:left w:val="none" w:sz="0" w:space="0" w:color="auto"/>
          <w:bottom w:val="none" w:sz="0" w:space="0" w:color="auto"/>
          <w:right w:val="none" w:sz="0" w:space="0" w:color="auto"/>
        </w:pBdr>
        <w:tabs>
          <w:tab w:val="left" w:pos="709"/>
          <w:tab w:val="left" w:pos="4678"/>
          <w:tab w:val="right" w:pos="7511"/>
        </w:tabs>
        <w:spacing w:before="120" w:after="120" w:line="240" w:lineRule="atLeast"/>
        <w:ind w:left="709" w:hanging="709"/>
        <w:rPr>
          <w:rFonts w:ascii="Arial" w:hAnsi="Arial" w:cs="Arial"/>
          <w:sz w:val="20"/>
          <w:szCs w:val="20"/>
        </w:rPr>
      </w:pPr>
      <w:r w:rsidRPr="00C406AD">
        <w:rPr>
          <w:rFonts w:ascii="Arial" w:hAnsi="Arial" w:cs="Arial"/>
          <w:sz w:val="20"/>
          <w:szCs w:val="20"/>
        </w:rPr>
        <w:fldChar w:fldCharType="begin">
          <w:ffData>
            <w:name w:val="Kontrollkästchen29"/>
            <w:enabled/>
            <w:calcOnExit w:val="0"/>
            <w:checkBox>
              <w:sizeAuto/>
              <w:default w:val="0"/>
            </w:checkBox>
          </w:ffData>
        </w:fldChar>
      </w:r>
      <w:r w:rsidRPr="00C406AD">
        <w:rPr>
          <w:rFonts w:ascii="Arial" w:hAnsi="Arial" w:cs="Arial"/>
          <w:sz w:val="20"/>
          <w:szCs w:val="20"/>
        </w:rPr>
        <w:instrText xml:space="preserve"> FORMCHECKBOX </w:instrText>
      </w:r>
      <w:r w:rsidR="00004F07">
        <w:rPr>
          <w:rFonts w:ascii="Arial" w:hAnsi="Arial" w:cs="Arial"/>
          <w:sz w:val="20"/>
          <w:szCs w:val="20"/>
        </w:rPr>
      </w:r>
      <w:r w:rsidR="00004F07">
        <w:rPr>
          <w:rFonts w:ascii="Arial" w:hAnsi="Arial" w:cs="Arial"/>
          <w:sz w:val="20"/>
          <w:szCs w:val="20"/>
        </w:rPr>
        <w:fldChar w:fldCharType="separate"/>
      </w:r>
      <w:r w:rsidRPr="00C406AD">
        <w:rPr>
          <w:rFonts w:ascii="Arial" w:hAnsi="Arial" w:cs="Arial"/>
          <w:sz w:val="20"/>
          <w:szCs w:val="20"/>
        </w:rPr>
        <w:fldChar w:fldCharType="end"/>
      </w:r>
      <w:r w:rsidRPr="00C406AD">
        <w:rPr>
          <w:rFonts w:ascii="Arial" w:hAnsi="Arial" w:cs="Arial"/>
          <w:sz w:val="20"/>
          <w:szCs w:val="20"/>
        </w:rPr>
        <w:t xml:space="preserve"> </w:t>
      </w:r>
      <w:r w:rsidRPr="00C406AD">
        <w:rPr>
          <w:rFonts w:ascii="Arial" w:hAnsi="Arial" w:cs="Arial"/>
          <w:sz w:val="20"/>
          <w:szCs w:val="20"/>
        </w:rPr>
        <w:tab/>
        <w:t>Vollständige Abnahme aller im Vertrag vereinbarten Leistungen (</w:t>
      </w:r>
      <w:r w:rsidR="008173F1">
        <w:rPr>
          <w:rFonts w:ascii="Arial" w:hAnsi="Arial" w:cs="Arial"/>
          <w:sz w:val="20"/>
          <w:szCs w:val="20"/>
        </w:rPr>
        <w:t>§ </w:t>
      </w:r>
      <w:r w:rsidRPr="00C406AD">
        <w:rPr>
          <w:rFonts w:ascii="Arial" w:hAnsi="Arial" w:cs="Arial"/>
          <w:sz w:val="20"/>
          <w:szCs w:val="20"/>
        </w:rPr>
        <w:t>640 BGB)</w:t>
      </w:r>
    </w:p>
    <w:p w14:paraId="2D4967BD" w14:textId="77777777" w:rsidR="003C6077" w:rsidRPr="00C406AD" w:rsidRDefault="003C6077" w:rsidP="003C6077">
      <w:pPr>
        <w:pBdr>
          <w:top w:val="none" w:sz="0" w:space="0" w:color="auto"/>
          <w:left w:val="none" w:sz="0" w:space="0" w:color="auto"/>
          <w:bottom w:val="none" w:sz="0" w:space="0" w:color="auto"/>
          <w:right w:val="none" w:sz="0" w:space="0" w:color="auto"/>
        </w:pBdr>
        <w:tabs>
          <w:tab w:val="left" w:pos="709"/>
          <w:tab w:val="left" w:pos="4678"/>
          <w:tab w:val="right" w:pos="7511"/>
        </w:tabs>
        <w:spacing w:after="120" w:line="240" w:lineRule="atLeast"/>
        <w:ind w:left="709" w:hanging="709"/>
        <w:rPr>
          <w:rFonts w:ascii="Arial" w:hAnsi="Arial" w:cs="Arial"/>
          <w:sz w:val="20"/>
          <w:szCs w:val="20"/>
        </w:rPr>
      </w:pPr>
      <w:r w:rsidRPr="00C406AD">
        <w:rPr>
          <w:rFonts w:ascii="Arial" w:hAnsi="Arial" w:cs="Arial"/>
          <w:sz w:val="20"/>
          <w:szCs w:val="20"/>
        </w:rPr>
        <w:tab/>
        <w:t>Alle vertraglich vereinbarten Leistungen werden abgenommen.</w:t>
      </w:r>
    </w:p>
    <w:p w14:paraId="741D7B2C" w14:textId="77777777" w:rsidR="003C6077" w:rsidRPr="00C406AD" w:rsidRDefault="003C6077" w:rsidP="003C6077">
      <w:pPr>
        <w:pBdr>
          <w:top w:val="none" w:sz="0" w:space="0" w:color="auto"/>
          <w:left w:val="none" w:sz="0" w:space="0" w:color="auto"/>
          <w:bottom w:val="none" w:sz="0" w:space="0" w:color="auto"/>
          <w:right w:val="none" w:sz="0" w:space="0" w:color="auto"/>
        </w:pBdr>
        <w:tabs>
          <w:tab w:val="left" w:pos="709"/>
          <w:tab w:val="left" w:pos="4678"/>
          <w:tab w:val="right" w:pos="7511"/>
        </w:tabs>
        <w:spacing w:after="120" w:line="240" w:lineRule="atLeast"/>
        <w:ind w:left="709" w:hanging="709"/>
        <w:rPr>
          <w:rFonts w:ascii="Arial" w:hAnsi="Arial" w:cs="Arial"/>
          <w:sz w:val="20"/>
          <w:szCs w:val="20"/>
        </w:rPr>
      </w:pPr>
    </w:p>
    <w:p w14:paraId="2A0B4C0F" w14:textId="77777777" w:rsidR="003C6077" w:rsidRPr="00C406AD" w:rsidRDefault="003C6077" w:rsidP="003C6077">
      <w:pPr>
        <w:pBdr>
          <w:top w:val="none" w:sz="0" w:space="0" w:color="auto"/>
          <w:left w:val="none" w:sz="0" w:space="0" w:color="auto"/>
          <w:bottom w:val="none" w:sz="0" w:space="0" w:color="auto"/>
          <w:right w:val="none" w:sz="0" w:space="0" w:color="auto"/>
        </w:pBdr>
        <w:tabs>
          <w:tab w:val="left" w:pos="709"/>
          <w:tab w:val="left" w:pos="4678"/>
          <w:tab w:val="right" w:pos="7511"/>
        </w:tabs>
        <w:spacing w:after="120" w:line="240" w:lineRule="atLeast"/>
        <w:ind w:left="709" w:hanging="709"/>
        <w:rPr>
          <w:rFonts w:ascii="Arial" w:hAnsi="Arial" w:cs="Arial"/>
          <w:b/>
          <w:i/>
          <w:sz w:val="20"/>
          <w:szCs w:val="20"/>
        </w:rPr>
      </w:pPr>
      <w:r w:rsidRPr="00C406AD">
        <w:rPr>
          <w:rFonts w:ascii="Arial" w:hAnsi="Arial" w:cs="Arial"/>
          <w:b/>
          <w:i/>
          <w:sz w:val="20"/>
          <w:szCs w:val="20"/>
        </w:rPr>
        <w:t>oder sofern zusätzlich die Objektbetreuung (</w:t>
      </w:r>
      <w:r w:rsidR="008173F1">
        <w:rPr>
          <w:rFonts w:ascii="Arial" w:hAnsi="Arial" w:cs="Arial"/>
          <w:b/>
          <w:i/>
          <w:sz w:val="20"/>
          <w:szCs w:val="20"/>
        </w:rPr>
        <w:t>§ 1</w:t>
      </w:r>
      <w:r w:rsidRPr="00C406AD">
        <w:rPr>
          <w:rFonts w:ascii="Arial" w:hAnsi="Arial" w:cs="Arial"/>
          <w:b/>
          <w:i/>
          <w:sz w:val="20"/>
          <w:szCs w:val="20"/>
        </w:rPr>
        <w:t xml:space="preserve"> </w:t>
      </w:r>
      <w:r w:rsidR="00593C7A" w:rsidRPr="00C406AD">
        <w:rPr>
          <w:rFonts w:ascii="Arial" w:hAnsi="Arial" w:cs="Arial"/>
          <w:b/>
          <w:i/>
          <w:sz w:val="20"/>
          <w:szCs w:val="20"/>
        </w:rPr>
        <w:t>Ziffer</w:t>
      </w:r>
      <w:r w:rsidR="008173F1">
        <w:rPr>
          <w:rFonts w:ascii="Arial" w:hAnsi="Arial" w:cs="Arial"/>
          <w:b/>
          <w:i/>
          <w:sz w:val="20"/>
          <w:szCs w:val="20"/>
        </w:rPr>
        <w:t> 1</w:t>
      </w:r>
      <w:r w:rsidRPr="00C406AD">
        <w:rPr>
          <w:rFonts w:ascii="Arial" w:hAnsi="Arial" w:cs="Arial"/>
          <w:b/>
          <w:i/>
          <w:sz w:val="20"/>
          <w:szCs w:val="20"/>
        </w:rPr>
        <w:t>.4) beauftragt wurde</w:t>
      </w:r>
    </w:p>
    <w:p w14:paraId="0E71A5B5" w14:textId="77777777" w:rsidR="003C6077" w:rsidRPr="00C406AD" w:rsidRDefault="003C6077" w:rsidP="003C6077">
      <w:pPr>
        <w:pBdr>
          <w:top w:val="none" w:sz="0" w:space="0" w:color="auto"/>
          <w:left w:val="none" w:sz="0" w:space="0" w:color="auto"/>
          <w:bottom w:val="none" w:sz="0" w:space="0" w:color="auto"/>
          <w:right w:val="none" w:sz="0" w:space="0" w:color="auto"/>
        </w:pBdr>
        <w:tabs>
          <w:tab w:val="left" w:pos="709"/>
          <w:tab w:val="left" w:pos="4678"/>
          <w:tab w:val="right" w:pos="7513"/>
        </w:tabs>
        <w:spacing w:after="120" w:line="240" w:lineRule="atLeast"/>
        <w:ind w:left="709" w:hanging="709"/>
        <w:rPr>
          <w:rFonts w:ascii="Arial" w:hAnsi="Arial" w:cs="Arial"/>
          <w:sz w:val="20"/>
          <w:szCs w:val="20"/>
        </w:rPr>
      </w:pPr>
    </w:p>
    <w:bookmarkEnd w:id="43"/>
    <w:p w14:paraId="38EEC475" w14:textId="77777777" w:rsidR="003C6077" w:rsidRPr="00C406AD" w:rsidRDefault="003C6077" w:rsidP="003C6077">
      <w:pPr>
        <w:pBdr>
          <w:top w:val="none" w:sz="0" w:space="0" w:color="auto"/>
          <w:left w:val="none" w:sz="0" w:space="0" w:color="auto"/>
          <w:bottom w:val="none" w:sz="0" w:space="0" w:color="auto"/>
          <w:right w:val="none" w:sz="0" w:space="0" w:color="auto"/>
        </w:pBdr>
        <w:tabs>
          <w:tab w:val="left" w:pos="709"/>
          <w:tab w:val="left" w:pos="4678"/>
          <w:tab w:val="right" w:pos="7513"/>
        </w:tabs>
        <w:spacing w:after="120" w:line="240" w:lineRule="atLeast"/>
        <w:ind w:left="709" w:hanging="709"/>
        <w:rPr>
          <w:rFonts w:ascii="Arial" w:hAnsi="Arial" w:cs="Arial"/>
          <w:sz w:val="20"/>
          <w:szCs w:val="20"/>
        </w:rPr>
      </w:pPr>
      <w:r w:rsidRPr="00C406AD">
        <w:rPr>
          <w:rFonts w:ascii="Arial" w:hAnsi="Arial" w:cs="Arial"/>
          <w:sz w:val="20"/>
          <w:szCs w:val="20"/>
        </w:rPr>
        <w:fldChar w:fldCharType="begin">
          <w:ffData>
            <w:name w:val="Kontrollkästchen29"/>
            <w:enabled/>
            <w:calcOnExit w:val="0"/>
            <w:checkBox>
              <w:sizeAuto/>
              <w:default w:val="0"/>
            </w:checkBox>
          </w:ffData>
        </w:fldChar>
      </w:r>
      <w:r w:rsidRPr="00C406AD">
        <w:rPr>
          <w:rFonts w:ascii="Arial" w:hAnsi="Arial" w:cs="Arial"/>
          <w:sz w:val="20"/>
          <w:szCs w:val="20"/>
        </w:rPr>
        <w:instrText xml:space="preserve"> FORMCHECKBOX </w:instrText>
      </w:r>
      <w:r w:rsidR="00004F07">
        <w:rPr>
          <w:rFonts w:ascii="Arial" w:hAnsi="Arial" w:cs="Arial"/>
          <w:sz w:val="20"/>
          <w:szCs w:val="20"/>
        </w:rPr>
      </w:r>
      <w:r w:rsidR="00004F07">
        <w:rPr>
          <w:rFonts w:ascii="Arial" w:hAnsi="Arial" w:cs="Arial"/>
          <w:sz w:val="20"/>
          <w:szCs w:val="20"/>
        </w:rPr>
        <w:fldChar w:fldCharType="separate"/>
      </w:r>
      <w:r w:rsidRPr="00C406AD">
        <w:rPr>
          <w:rFonts w:ascii="Arial" w:hAnsi="Arial" w:cs="Arial"/>
          <w:sz w:val="20"/>
          <w:szCs w:val="20"/>
        </w:rPr>
        <w:fldChar w:fldCharType="end"/>
      </w:r>
      <w:r w:rsidRPr="00C406AD">
        <w:rPr>
          <w:rFonts w:ascii="Arial" w:hAnsi="Arial" w:cs="Arial"/>
          <w:sz w:val="20"/>
          <w:szCs w:val="20"/>
        </w:rPr>
        <w:t xml:space="preserve"> </w:t>
      </w:r>
      <w:r w:rsidRPr="00C406AD">
        <w:rPr>
          <w:rFonts w:ascii="Arial" w:hAnsi="Arial" w:cs="Arial"/>
          <w:sz w:val="20"/>
          <w:szCs w:val="20"/>
        </w:rPr>
        <w:tab/>
        <w:t xml:space="preserve">Erster Teil der Abnahme entsprechend der vertraglichen Vereinbarung aus </w:t>
      </w:r>
      <w:r w:rsidR="008173F1">
        <w:rPr>
          <w:rFonts w:ascii="Arial" w:hAnsi="Arial" w:cs="Arial"/>
          <w:sz w:val="20"/>
          <w:szCs w:val="20"/>
        </w:rPr>
        <w:t>§ </w:t>
      </w:r>
      <w:r w:rsidRPr="00C406AD">
        <w:rPr>
          <w:rFonts w:ascii="Arial" w:hAnsi="Arial" w:cs="Arial"/>
          <w:sz w:val="20"/>
          <w:szCs w:val="20"/>
        </w:rPr>
        <w:t xml:space="preserve">6 </w:t>
      </w:r>
      <w:r w:rsidR="00593C7A" w:rsidRPr="00C406AD">
        <w:rPr>
          <w:rFonts w:ascii="Arial" w:hAnsi="Arial" w:cs="Arial"/>
          <w:sz w:val="20"/>
          <w:szCs w:val="20"/>
        </w:rPr>
        <w:t>Ziffer</w:t>
      </w:r>
      <w:r w:rsidR="008173F1">
        <w:rPr>
          <w:rFonts w:ascii="Arial" w:hAnsi="Arial" w:cs="Arial"/>
          <w:sz w:val="20"/>
          <w:szCs w:val="20"/>
        </w:rPr>
        <w:t> 6</w:t>
      </w:r>
      <w:r w:rsidRPr="00C406AD">
        <w:rPr>
          <w:rFonts w:ascii="Arial" w:hAnsi="Arial" w:cs="Arial"/>
          <w:sz w:val="20"/>
          <w:szCs w:val="20"/>
        </w:rPr>
        <w:t>.1 Satz</w:t>
      </w:r>
      <w:r w:rsidR="008173F1">
        <w:rPr>
          <w:rFonts w:ascii="Arial" w:hAnsi="Arial" w:cs="Arial"/>
          <w:sz w:val="20"/>
          <w:szCs w:val="20"/>
        </w:rPr>
        <w:t> 1</w:t>
      </w:r>
      <w:r w:rsidRPr="00C406AD">
        <w:rPr>
          <w:rFonts w:ascii="Arial" w:hAnsi="Arial" w:cs="Arial"/>
          <w:sz w:val="20"/>
          <w:szCs w:val="20"/>
          <w:vertAlign w:val="superscript"/>
        </w:rPr>
        <w:footnoteReference w:id="34"/>
      </w:r>
    </w:p>
    <w:p w14:paraId="3AF37CB8" w14:textId="77777777" w:rsidR="003C6077" w:rsidRPr="00C406AD" w:rsidRDefault="003C6077" w:rsidP="003C6077">
      <w:pPr>
        <w:pBdr>
          <w:top w:val="none" w:sz="0" w:space="0" w:color="auto"/>
          <w:left w:val="none" w:sz="0" w:space="0" w:color="auto"/>
          <w:bottom w:val="none" w:sz="0" w:space="0" w:color="auto"/>
          <w:right w:val="none" w:sz="0" w:space="0" w:color="auto"/>
        </w:pBd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tab/>
      </w:r>
      <w:bookmarkStart w:id="44" w:name="_Hlk64888691"/>
      <w:r w:rsidRPr="00C406AD">
        <w:rPr>
          <w:rFonts w:ascii="Arial" w:hAnsi="Arial" w:cs="Arial"/>
          <w:sz w:val="20"/>
          <w:szCs w:val="20"/>
        </w:rPr>
        <w:t xml:space="preserve">Alle vertraglich vereinbarten Leistungen nach </w:t>
      </w:r>
      <w:r w:rsidR="008173F1">
        <w:rPr>
          <w:rFonts w:ascii="Arial" w:hAnsi="Arial" w:cs="Arial"/>
          <w:sz w:val="20"/>
          <w:szCs w:val="20"/>
        </w:rPr>
        <w:t>§ 1</w:t>
      </w:r>
      <w:r w:rsidRPr="00C406AD">
        <w:rPr>
          <w:rFonts w:ascii="Arial" w:hAnsi="Arial" w:cs="Arial"/>
          <w:sz w:val="20"/>
          <w:szCs w:val="20"/>
        </w:rPr>
        <w:t xml:space="preserve"> </w:t>
      </w:r>
      <w:r w:rsidR="00593C7A" w:rsidRPr="00C406AD">
        <w:rPr>
          <w:rFonts w:ascii="Arial" w:hAnsi="Arial" w:cs="Arial"/>
          <w:sz w:val="20"/>
          <w:szCs w:val="20"/>
        </w:rPr>
        <w:t>Ziffer</w:t>
      </w:r>
      <w:r w:rsidR="008173F1">
        <w:rPr>
          <w:rFonts w:ascii="Arial" w:hAnsi="Arial" w:cs="Arial"/>
          <w:sz w:val="20"/>
          <w:szCs w:val="20"/>
        </w:rPr>
        <w:t> 1</w:t>
      </w:r>
      <w:r w:rsidRPr="00C406AD">
        <w:rPr>
          <w:rFonts w:ascii="Arial" w:hAnsi="Arial" w:cs="Arial"/>
          <w:sz w:val="20"/>
          <w:szCs w:val="20"/>
        </w:rPr>
        <w:t xml:space="preserve">.2 </w:t>
      </w:r>
      <w:r w:rsidR="003A6834">
        <w:rPr>
          <w:rFonts w:ascii="Arial" w:hAnsi="Arial" w:cs="Arial"/>
          <w:sz w:val="20"/>
          <w:szCs w:val="20"/>
        </w:rPr>
        <w:t>und</w:t>
      </w:r>
      <w:r w:rsidRPr="00C406AD">
        <w:rPr>
          <w:rFonts w:ascii="Arial" w:hAnsi="Arial" w:cs="Arial"/>
          <w:sz w:val="20"/>
          <w:szCs w:val="20"/>
        </w:rPr>
        <w:t xml:space="preserve"> </w:t>
      </w:r>
      <w:r w:rsidR="00593C7A" w:rsidRPr="00C406AD">
        <w:rPr>
          <w:rFonts w:ascii="Arial" w:hAnsi="Arial" w:cs="Arial"/>
          <w:sz w:val="20"/>
          <w:szCs w:val="20"/>
        </w:rPr>
        <w:t>Ziffer</w:t>
      </w:r>
      <w:r w:rsidR="008173F1">
        <w:rPr>
          <w:rFonts w:ascii="Arial" w:hAnsi="Arial" w:cs="Arial"/>
          <w:sz w:val="20"/>
          <w:szCs w:val="20"/>
        </w:rPr>
        <w:t> 1</w:t>
      </w:r>
      <w:r w:rsidRPr="00C406AD">
        <w:rPr>
          <w:rFonts w:ascii="Arial" w:hAnsi="Arial" w:cs="Arial"/>
          <w:sz w:val="20"/>
          <w:szCs w:val="20"/>
        </w:rPr>
        <w:t>.</w:t>
      </w:r>
      <w:r w:rsidR="003A6834">
        <w:rPr>
          <w:rFonts w:ascii="Arial" w:hAnsi="Arial" w:cs="Arial"/>
          <w:sz w:val="20"/>
          <w:szCs w:val="20"/>
        </w:rPr>
        <w:t>3</w:t>
      </w:r>
      <w:r w:rsidRPr="00C406AD">
        <w:rPr>
          <w:rFonts w:ascii="Arial" w:hAnsi="Arial" w:cs="Arial"/>
          <w:sz w:val="20"/>
          <w:szCs w:val="20"/>
        </w:rPr>
        <w:t xml:space="preserve"> werden abgenommen.</w:t>
      </w:r>
      <w:bookmarkEnd w:id="44"/>
    </w:p>
    <w:p w14:paraId="2A046BDF" w14:textId="77777777" w:rsidR="003C6077" w:rsidRPr="00C406AD" w:rsidRDefault="003C6077" w:rsidP="003C6077">
      <w:pPr>
        <w:pBdr>
          <w:top w:val="none" w:sz="0" w:space="0" w:color="auto"/>
          <w:left w:val="none" w:sz="0" w:space="0" w:color="auto"/>
          <w:bottom w:val="none" w:sz="0" w:space="0" w:color="auto"/>
          <w:right w:val="none" w:sz="0" w:space="0" w:color="auto"/>
        </w:pBdr>
        <w:tabs>
          <w:tab w:val="left" w:pos="709"/>
        </w:tabs>
        <w:spacing w:after="120" w:line="256" w:lineRule="auto"/>
        <w:ind w:left="709" w:hanging="709"/>
        <w:rPr>
          <w:rFonts w:ascii="Arial" w:hAnsi="Arial" w:cs="Arial"/>
          <w:sz w:val="20"/>
          <w:szCs w:val="20"/>
        </w:rPr>
      </w:pPr>
    </w:p>
    <w:p w14:paraId="06AB195D" w14:textId="77777777" w:rsidR="003C6077" w:rsidRPr="00C406AD" w:rsidRDefault="003C6077" w:rsidP="003C6077">
      <w:pPr>
        <w:pBdr>
          <w:top w:val="none" w:sz="0" w:space="0" w:color="auto"/>
          <w:left w:val="none" w:sz="0" w:space="0" w:color="auto"/>
          <w:bottom w:val="none" w:sz="0" w:space="0" w:color="auto"/>
          <w:right w:val="none" w:sz="0" w:space="0" w:color="auto"/>
        </w:pBd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t>Es sind</w:t>
      </w:r>
    </w:p>
    <w:p w14:paraId="6CF8C5F8" w14:textId="77777777" w:rsidR="003C6077" w:rsidRPr="00C406AD" w:rsidRDefault="003C6077" w:rsidP="003C6077">
      <w:pPr>
        <w:pBdr>
          <w:top w:val="none" w:sz="0" w:space="0" w:color="auto"/>
          <w:left w:val="none" w:sz="0" w:space="0" w:color="auto"/>
          <w:bottom w:val="none" w:sz="0" w:space="0" w:color="auto"/>
          <w:right w:val="none" w:sz="0" w:space="0" w:color="auto"/>
        </w:pBd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fldChar w:fldCharType="begin">
          <w:ffData>
            <w:name w:val="Kontrollkästchen29"/>
            <w:enabled/>
            <w:calcOnExit w:val="0"/>
            <w:checkBox>
              <w:sizeAuto/>
              <w:default w:val="0"/>
            </w:checkBox>
          </w:ffData>
        </w:fldChar>
      </w:r>
      <w:r w:rsidRPr="00C406AD">
        <w:rPr>
          <w:rFonts w:ascii="Arial" w:hAnsi="Arial" w:cs="Arial"/>
          <w:sz w:val="20"/>
          <w:szCs w:val="20"/>
        </w:rPr>
        <w:instrText xml:space="preserve"> FORMCHECKBOX </w:instrText>
      </w:r>
      <w:r w:rsidR="00004F07">
        <w:rPr>
          <w:rFonts w:ascii="Arial" w:hAnsi="Arial" w:cs="Arial"/>
          <w:sz w:val="20"/>
          <w:szCs w:val="20"/>
        </w:rPr>
      </w:r>
      <w:r w:rsidR="00004F07">
        <w:rPr>
          <w:rFonts w:ascii="Arial" w:hAnsi="Arial" w:cs="Arial"/>
          <w:sz w:val="20"/>
          <w:szCs w:val="20"/>
        </w:rPr>
        <w:fldChar w:fldCharType="separate"/>
      </w:r>
      <w:r w:rsidRPr="00C406AD">
        <w:rPr>
          <w:rFonts w:ascii="Arial" w:hAnsi="Arial" w:cs="Arial"/>
          <w:sz w:val="20"/>
          <w:szCs w:val="20"/>
        </w:rPr>
        <w:fldChar w:fldCharType="end"/>
      </w:r>
      <w:r w:rsidRPr="00C406AD">
        <w:rPr>
          <w:rFonts w:ascii="Arial" w:hAnsi="Arial" w:cs="Arial"/>
          <w:sz w:val="20"/>
          <w:szCs w:val="20"/>
        </w:rPr>
        <w:t xml:space="preserve"> </w:t>
      </w:r>
      <w:r w:rsidRPr="00C406AD">
        <w:rPr>
          <w:rFonts w:ascii="Arial" w:hAnsi="Arial" w:cs="Arial"/>
          <w:sz w:val="20"/>
          <w:szCs w:val="20"/>
        </w:rPr>
        <w:tab/>
        <w:t>keine Mängel</w:t>
      </w:r>
    </w:p>
    <w:p w14:paraId="1ECFBC59" w14:textId="77777777" w:rsidR="003C6077" w:rsidRPr="00C406AD" w:rsidRDefault="003C6077" w:rsidP="003C6077">
      <w:pPr>
        <w:pBdr>
          <w:top w:val="none" w:sz="0" w:space="0" w:color="auto"/>
          <w:left w:val="none" w:sz="0" w:space="0" w:color="auto"/>
          <w:bottom w:val="none" w:sz="0" w:space="0" w:color="auto"/>
          <w:right w:val="none" w:sz="0" w:space="0" w:color="auto"/>
        </w:pBd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fldChar w:fldCharType="begin">
          <w:ffData>
            <w:name w:val="Kontrollkästchen29"/>
            <w:enabled/>
            <w:calcOnExit w:val="0"/>
            <w:checkBox>
              <w:sizeAuto/>
              <w:default w:val="0"/>
            </w:checkBox>
          </w:ffData>
        </w:fldChar>
      </w:r>
      <w:r w:rsidRPr="00C406AD">
        <w:rPr>
          <w:rFonts w:ascii="Arial" w:hAnsi="Arial" w:cs="Arial"/>
          <w:sz w:val="20"/>
          <w:szCs w:val="20"/>
        </w:rPr>
        <w:instrText xml:space="preserve"> FORMCHECKBOX </w:instrText>
      </w:r>
      <w:r w:rsidR="00004F07">
        <w:rPr>
          <w:rFonts w:ascii="Arial" w:hAnsi="Arial" w:cs="Arial"/>
          <w:sz w:val="20"/>
          <w:szCs w:val="20"/>
        </w:rPr>
      </w:r>
      <w:r w:rsidR="00004F07">
        <w:rPr>
          <w:rFonts w:ascii="Arial" w:hAnsi="Arial" w:cs="Arial"/>
          <w:sz w:val="20"/>
          <w:szCs w:val="20"/>
        </w:rPr>
        <w:fldChar w:fldCharType="separate"/>
      </w:r>
      <w:r w:rsidRPr="00C406AD">
        <w:rPr>
          <w:rFonts w:ascii="Arial" w:hAnsi="Arial" w:cs="Arial"/>
          <w:sz w:val="20"/>
          <w:szCs w:val="20"/>
        </w:rPr>
        <w:fldChar w:fldCharType="end"/>
      </w:r>
      <w:r w:rsidRPr="00C406AD">
        <w:rPr>
          <w:rFonts w:ascii="Arial" w:hAnsi="Arial" w:cs="Arial"/>
          <w:sz w:val="20"/>
          <w:szCs w:val="20"/>
        </w:rPr>
        <w:t xml:space="preserve"> </w:t>
      </w:r>
      <w:r w:rsidRPr="00C406AD">
        <w:rPr>
          <w:rFonts w:ascii="Arial" w:hAnsi="Arial" w:cs="Arial"/>
          <w:sz w:val="20"/>
          <w:szCs w:val="20"/>
        </w:rPr>
        <w:tab/>
        <w:t>folgende unwesentliche Mängel</w:t>
      </w:r>
    </w:p>
    <w:bookmarkStart w:id="45" w:name="_Hlk64888727"/>
    <w:p w14:paraId="2279628C" w14:textId="77777777" w:rsidR="003C6077" w:rsidRPr="00C406AD" w:rsidRDefault="003C6077" w:rsidP="003C6077">
      <w:pPr>
        <w:pBdr>
          <w:top w:val="none" w:sz="0" w:space="0" w:color="auto"/>
          <w:left w:val="none" w:sz="0" w:space="0" w:color="auto"/>
          <w:bottom w:val="none" w:sz="0" w:space="0" w:color="auto"/>
          <w:right w:val="none" w:sz="0" w:space="0" w:color="auto"/>
        </w:pBd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fldChar w:fldCharType="begin">
          <w:ffData>
            <w:name w:val="Text1"/>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25C661E3" w14:textId="77777777" w:rsidR="003C6077" w:rsidRPr="00C406AD" w:rsidRDefault="003C6077" w:rsidP="003C6077">
      <w:pPr>
        <w:pBdr>
          <w:top w:val="none" w:sz="0" w:space="0" w:color="auto"/>
          <w:left w:val="none" w:sz="0" w:space="0" w:color="auto"/>
          <w:bottom w:val="none" w:sz="0" w:space="0" w:color="auto"/>
          <w:right w:val="none" w:sz="0" w:space="0" w:color="auto"/>
        </w:pBd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fldChar w:fldCharType="begin">
          <w:ffData>
            <w:name w:val="Text1"/>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bookmarkEnd w:id="45"/>
    <w:p w14:paraId="46A610D0" w14:textId="77777777" w:rsidR="003C6077" w:rsidRPr="00C406AD" w:rsidRDefault="003C6077" w:rsidP="003C6077">
      <w:pPr>
        <w:pBdr>
          <w:top w:val="none" w:sz="0" w:space="0" w:color="auto"/>
          <w:left w:val="none" w:sz="0" w:space="0" w:color="auto"/>
          <w:bottom w:val="none" w:sz="0" w:space="0" w:color="auto"/>
          <w:right w:val="none" w:sz="0" w:space="0" w:color="auto"/>
        </w:pBd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fldChar w:fldCharType="begin">
          <w:ffData>
            <w:name w:val="Kontrollkästchen29"/>
            <w:enabled/>
            <w:calcOnExit w:val="0"/>
            <w:checkBox>
              <w:sizeAuto/>
              <w:default w:val="0"/>
            </w:checkBox>
          </w:ffData>
        </w:fldChar>
      </w:r>
      <w:r w:rsidRPr="00C406AD">
        <w:rPr>
          <w:rFonts w:ascii="Arial" w:hAnsi="Arial" w:cs="Arial"/>
          <w:sz w:val="20"/>
          <w:szCs w:val="20"/>
        </w:rPr>
        <w:instrText xml:space="preserve"> FORMCHECKBOX </w:instrText>
      </w:r>
      <w:r w:rsidR="00004F07">
        <w:rPr>
          <w:rFonts w:ascii="Arial" w:hAnsi="Arial" w:cs="Arial"/>
          <w:sz w:val="20"/>
          <w:szCs w:val="20"/>
        </w:rPr>
      </w:r>
      <w:r w:rsidR="00004F07">
        <w:rPr>
          <w:rFonts w:ascii="Arial" w:hAnsi="Arial" w:cs="Arial"/>
          <w:sz w:val="20"/>
          <w:szCs w:val="20"/>
        </w:rPr>
        <w:fldChar w:fldCharType="separate"/>
      </w:r>
      <w:r w:rsidRPr="00C406AD">
        <w:rPr>
          <w:rFonts w:ascii="Arial" w:hAnsi="Arial" w:cs="Arial"/>
          <w:sz w:val="20"/>
          <w:szCs w:val="20"/>
        </w:rPr>
        <w:fldChar w:fldCharType="end"/>
      </w:r>
      <w:r w:rsidRPr="00C406AD">
        <w:rPr>
          <w:rFonts w:ascii="Arial" w:hAnsi="Arial" w:cs="Arial"/>
          <w:sz w:val="20"/>
          <w:szCs w:val="20"/>
        </w:rPr>
        <w:t xml:space="preserve"> </w:t>
      </w:r>
      <w:r w:rsidRPr="00C406AD">
        <w:rPr>
          <w:rFonts w:ascii="Arial" w:hAnsi="Arial" w:cs="Arial"/>
          <w:sz w:val="20"/>
          <w:szCs w:val="20"/>
        </w:rPr>
        <w:tab/>
        <w:t>unwesentliche Mängel laut Anlage festgestellt worden.</w:t>
      </w:r>
    </w:p>
    <w:p w14:paraId="6BDFE31C" w14:textId="77777777" w:rsidR="003C6077" w:rsidRPr="00C406AD" w:rsidRDefault="003C6077" w:rsidP="003C6077">
      <w:pPr>
        <w:pBdr>
          <w:top w:val="none" w:sz="0" w:space="0" w:color="auto"/>
          <w:left w:val="none" w:sz="0" w:space="0" w:color="auto"/>
          <w:bottom w:val="none" w:sz="0" w:space="0" w:color="auto"/>
          <w:right w:val="none" w:sz="0" w:space="0" w:color="auto"/>
        </w:pBdr>
        <w:tabs>
          <w:tab w:val="left" w:pos="709"/>
        </w:tabs>
        <w:spacing w:line="256" w:lineRule="auto"/>
        <w:ind w:left="709" w:hanging="709"/>
        <w:rPr>
          <w:rFonts w:ascii="Arial" w:hAnsi="Arial" w:cs="Arial"/>
          <w:sz w:val="20"/>
          <w:szCs w:val="20"/>
        </w:rPr>
      </w:pPr>
    </w:p>
    <w:p w14:paraId="0718AA6D" w14:textId="77777777" w:rsidR="003C6077" w:rsidRPr="00C406AD" w:rsidRDefault="003C6077" w:rsidP="003C6077">
      <w:pPr>
        <w:pBdr>
          <w:top w:val="none" w:sz="0" w:space="0" w:color="auto"/>
          <w:left w:val="none" w:sz="0" w:space="0" w:color="auto"/>
          <w:bottom w:val="none" w:sz="0" w:space="0" w:color="auto"/>
          <w:right w:val="none" w:sz="0" w:space="0" w:color="auto"/>
        </w:pBdr>
        <w:tabs>
          <w:tab w:val="left" w:pos="709"/>
          <w:tab w:val="left" w:pos="4820"/>
        </w:tabs>
        <w:spacing w:line="256" w:lineRule="auto"/>
        <w:ind w:left="709" w:hanging="709"/>
        <w:rPr>
          <w:rFonts w:ascii="Arial" w:hAnsi="Arial" w:cs="Arial"/>
          <w:sz w:val="20"/>
          <w:szCs w:val="20"/>
        </w:rPr>
      </w:pPr>
      <w:bookmarkStart w:id="46" w:name="_Hlk64888907"/>
      <w:r w:rsidRPr="00C406AD">
        <w:rPr>
          <w:rFonts w:ascii="Arial" w:hAnsi="Arial" w:cs="Arial"/>
          <w:sz w:val="20"/>
          <w:szCs w:val="20"/>
        </w:rPr>
        <w:t>________________________________________</w:t>
      </w:r>
      <w:r w:rsidRPr="00C406AD">
        <w:rPr>
          <w:rFonts w:ascii="Arial" w:hAnsi="Arial" w:cs="Arial"/>
          <w:sz w:val="20"/>
          <w:szCs w:val="20"/>
        </w:rPr>
        <w:tab/>
        <w:t>________________________________________</w:t>
      </w:r>
    </w:p>
    <w:bookmarkEnd w:id="46"/>
    <w:p w14:paraId="584ED7CF" w14:textId="77777777" w:rsidR="003C6077" w:rsidRPr="00C406AD" w:rsidRDefault="003C6077" w:rsidP="003C6077">
      <w:pPr>
        <w:pBdr>
          <w:top w:val="none" w:sz="0" w:space="0" w:color="auto"/>
          <w:left w:val="none" w:sz="0" w:space="0" w:color="auto"/>
          <w:bottom w:val="none" w:sz="0" w:space="0" w:color="auto"/>
          <w:right w:val="none" w:sz="0" w:space="0" w:color="auto"/>
        </w:pBdr>
        <w:tabs>
          <w:tab w:val="left" w:pos="709"/>
          <w:tab w:val="left" w:pos="1985"/>
          <w:tab w:val="left" w:pos="4820"/>
        </w:tabs>
        <w:spacing w:line="256" w:lineRule="auto"/>
        <w:ind w:left="709" w:hanging="709"/>
        <w:rPr>
          <w:rFonts w:ascii="Arial" w:hAnsi="Arial" w:cs="Arial"/>
          <w:sz w:val="20"/>
          <w:szCs w:val="20"/>
        </w:rPr>
      </w:pPr>
      <w:r w:rsidRPr="00C406AD">
        <w:rPr>
          <w:rFonts w:ascii="Arial" w:hAnsi="Arial" w:cs="Arial"/>
          <w:sz w:val="20"/>
          <w:szCs w:val="20"/>
        </w:rPr>
        <w:t>(Ort und Datum) / (Unterschrift Bauherr)</w:t>
      </w:r>
      <w:r w:rsidRPr="00C406AD">
        <w:rPr>
          <w:rFonts w:ascii="Arial" w:hAnsi="Arial" w:cs="Arial"/>
          <w:sz w:val="20"/>
          <w:szCs w:val="20"/>
        </w:rPr>
        <w:tab/>
        <w:t>(Ort und Datum) / (Unterschrift Architekt)</w:t>
      </w:r>
    </w:p>
    <w:p w14:paraId="63BA1396" w14:textId="77777777" w:rsidR="003C6077" w:rsidRPr="00C406AD" w:rsidRDefault="003C6077" w:rsidP="003C6077">
      <w:pPr>
        <w:pBdr>
          <w:top w:val="none" w:sz="0" w:space="0" w:color="auto"/>
          <w:left w:val="none" w:sz="0" w:space="0" w:color="auto"/>
          <w:bottom w:val="none" w:sz="0" w:space="0" w:color="auto"/>
          <w:right w:val="none" w:sz="0" w:space="0" w:color="auto"/>
        </w:pBdr>
        <w:tabs>
          <w:tab w:val="left" w:pos="709"/>
        </w:tabs>
        <w:spacing w:line="256" w:lineRule="auto"/>
        <w:ind w:left="709" w:right="-569" w:hanging="709"/>
        <w:rPr>
          <w:rFonts w:ascii="Arial" w:hAnsi="Arial" w:cs="Arial"/>
          <w:b/>
          <w:sz w:val="20"/>
          <w:szCs w:val="20"/>
        </w:rPr>
      </w:pPr>
      <w:bookmarkStart w:id="47" w:name="_Hlk64888772"/>
      <w:r w:rsidRPr="00C406AD">
        <w:rPr>
          <w:rFonts w:ascii="Arial" w:hAnsi="Arial" w:cs="Arial"/>
          <w:b/>
          <w:sz w:val="20"/>
          <w:szCs w:val="20"/>
        </w:rPr>
        <w:t>--------------------------------------------------------------------------------------------------------------------------------------------</w:t>
      </w:r>
    </w:p>
    <w:bookmarkStart w:id="48" w:name="_Hlk64888789"/>
    <w:bookmarkEnd w:id="47"/>
    <w:p w14:paraId="748E5734" w14:textId="77777777" w:rsidR="003C6077" w:rsidRPr="00C406AD" w:rsidRDefault="007E70C0" w:rsidP="003C6077">
      <w:pPr>
        <w:pBdr>
          <w:top w:val="none" w:sz="0" w:space="0" w:color="auto"/>
          <w:left w:val="none" w:sz="0" w:space="0" w:color="auto"/>
          <w:bottom w:val="none" w:sz="0" w:space="0" w:color="auto"/>
          <w:right w:val="none" w:sz="0" w:space="0" w:color="auto"/>
        </w:pBd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fldChar w:fldCharType="begin">
          <w:ffData>
            <w:name w:val="Kontrollkästchen29"/>
            <w:enabled/>
            <w:calcOnExit w:val="0"/>
            <w:checkBox>
              <w:sizeAuto/>
              <w:default w:val="0"/>
            </w:checkBox>
          </w:ffData>
        </w:fldChar>
      </w:r>
      <w:r w:rsidRPr="00C406AD">
        <w:rPr>
          <w:rFonts w:ascii="Arial" w:hAnsi="Arial" w:cs="Arial"/>
          <w:sz w:val="20"/>
          <w:szCs w:val="20"/>
        </w:rPr>
        <w:instrText xml:space="preserve"> FORMCHECKBOX </w:instrText>
      </w:r>
      <w:r w:rsidR="00004F07">
        <w:rPr>
          <w:rFonts w:ascii="Arial" w:hAnsi="Arial" w:cs="Arial"/>
          <w:sz w:val="20"/>
          <w:szCs w:val="20"/>
        </w:rPr>
      </w:r>
      <w:r w:rsidR="00004F07">
        <w:rPr>
          <w:rFonts w:ascii="Arial" w:hAnsi="Arial" w:cs="Arial"/>
          <w:sz w:val="20"/>
          <w:szCs w:val="20"/>
        </w:rPr>
        <w:fldChar w:fldCharType="separate"/>
      </w:r>
      <w:r w:rsidRPr="00C406AD">
        <w:rPr>
          <w:rFonts w:ascii="Arial" w:hAnsi="Arial" w:cs="Arial"/>
          <w:sz w:val="20"/>
          <w:szCs w:val="20"/>
        </w:rPr>
        <w:fldChar w:fldCharType="end"/>
      </w:r>
      <w:r w:rsidRPr="00C406AD">
        <w:rPr>
          <w:rFonts w:ascii="Arial" w:hAnsi="Arial" w:cs="Arial"/>
          <w:sz w:val="20"/>
          <w:szCs w:val="20"/>
        </w:rPr>
        <w:t xml:space="preserve"> </w:t>
      </w:r>
      <w:r w:rsidRPr="00C406AD">
        <w:rPr>
          <w:rFonts w:ascii="Arial" w:hAnsi="Arial" w:cs="Arial"/>
          <w:sz w:val="20"/>
          <w:szCs w:val="20"/>
        </w:rPr>
        <w:tab/>
      </w:r>
      <w:bookmarkEnd w:id="48"/>
      <w:r w:rsidR="003C6077" w:rsidRPr="00C406AD">
        <w:rPr>
          <w:rFonts w:ascii="Arial" w:hAnsi="Arial" w:cs="Arial"/>
          <w:sz w:val="20"/>
          <w:szCs w:val="20"/>
        </w:rPr>
        <w:t xml:space="preserve">Zweiter Teil der Abnahme entsprechend der vertraglichen Vereinbarung aus </w:t>
      </w:r>
      <w:r w:rsidR="008173F1">
        <w:rPr>
          <w:rFonts w:ascii="Arial" w:hAnsi="Arial" w:cs="Arial"/>
          <w:sz w:val="20"/>
          <w:szCs w:val="20"/>
        </w:rPr>
        <w:t>§ </w:t>
      </w:r>
      <w:r w:rsidR="003C6077" w:rsidRPr="00C406AD">
        <w:rPr>
          <w:rFonts w:ascii="Arial" w:hAnsi="Arial" w:cs="Arial"/>
          <w:sz w:val="20"/>
          <w:szCs w:val="20"/>
        </w:rPr>
        <w:t xml:space="preserve">6 </w:t>
      </w:r>
      <w:r w:rsidR="00593C7A" w:rsidRPr="00C406AD">
        <w:rPr>
          <w:rFonts w:ascii="Arial" w:hAnsi="Arial" w:cs="Arial"/>
          <w:sz w:val="20"/>
          <w:szCs w:val="20"/>
        </w:rPr>
        <w:t>Ziffer</w:t>
      </w:r>
      <w:r w:rsidR="008173F1">
        <w:rPr>
          <w:rFonts w:ascii="Arial" w:hAnsi="Arial" w:cs="Arial"/>
          <w:sz w:val="20"/>
          <w:szCs w:val="20"/>
        </w:rPr>
        <w:t> 6</w:t>
      </w:r>
      <w:r w:rsidR="003C6077" w:rsidRPr="00C406AD">
        <w:rPr>
          <w:rFonts w:ascii="Arial" w:hAnsi="Arial" w:cs="Arial"/>
          <w:sz w:val="20"/>
          <w:szCs w:val="20"/>
        </w:rPr>
        <w:t>.1 Satz</w:t>
      </w:r>
      <w:r w:rsidR="008173F1">
        <w:rPr>
          <w:rFonts w:ascii="Arial" w:hAnsi="Arial" w:cs="Arial"/>
          <w:sz w:val="20"/>
          <w:szCs w:val="20"/>
        </w:rPr>
        <w:t> 4</w:t>
      </w:r>
    </w:p>
    <w:p w14:paraId="13B44D72" w14:textId="77777777" w:rsidR="003C6077" w:rsidRPr="00C406AD" w:rsidRDefault="00F23632" w:rsidP="003C6077">
      <w:pPr>
        <w:pBdr>
          <w:top w:val="none" w:sz="0" w:space="0" w:color="auto"/>
          <w:left w:val="none" w:sz="0" w:space="0" w:color="auto"/>
          <w:bottom w:val="none" w:sz="0" w:space="0" w:color="auto"/>
          <w:right w:val="none" w:sz="0" w:space="0" w:color="auto"/>
        </w:pBd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tab/>
      </w:r>
      <w:r w:rsidR="003C6077" w:rsidRPr="00C406AD">
        <w:rPr>
          <w:rFonts w:ascii="Arial" w:hAnsi="Arial" w:cs="Arial"/>
          <w:sz w:val="20"/>
          <w:szCs w:val="20"/>
        </w:rPr>
        <w:t xml:space="preserve">Alle vertraglich gesondert übertragenen Vertragsziele nach </w:t>
      </w:r>
      <w:r w:rsidR="008173F1">
        <w:rPr>
          <w:rFonts w:ascii="Arial" w:hAnsi="Arial" w:cs="Arial"/>
          <w:sz w:val="20"/>
          <w:szCs w:val="20"/>
        </w:rPr>
        <w:t>§ 1</w:t>
      </w:r>
      <w:r w:rsidR="003C6077" w:rsidRPr="00C406AD">
        <w:rPr>
          <w:rFonts w:ascii="Arial" w:hAnsi="Arial" w:cs="Arial"/>
          <w:sz w:val="20"/>
          <w:szCs w:val="20"/>
        </w:rPr>
        <w:t xml:space="preserve"> </w:t>
      </w:r>
      <w:r w:rsidR="00593C7A" w:rsidRPr="00C406AD">
        <w:rPr>
          <w:rFonts w:ascii="Arial" w:hAnsi="Arial" w:cs="Arial"/>
          <w:sz w:val="20"/>
          <w:szCs w:val="20"/>
        </w:rPr>
        <w:t>Ziffer</w:t>
      </w:r>
      <w:r w:rsidR="008173F1">
        <w:rPr>
          <w:rFonts w:ascii="Arial" w:hAnsi="Arial" w:cs="Arial"/>
          <w:sz w:val="20"/>
          <w:szCs w:val="20"/>
        </w:rPr>
        <w:t> 1</w:t>
      </w:r>
      <w:r w:rsidR="003C6077" w:rsidRPr="00C406AD">
        <w:rPr>
          <w:rFonts w:ascii="Arial" w:hAnsi="Arial" w:cs="Arial"/>
          <w:sz w:val="20"/>
          <w:szCs w:val="20"/>
        </w:rPr>
        <w:t>.4 (Objektbetreuung etc.) werden abgenommen.</w:t>
      </w:r>
    </w:p>
    <w:p w14:paraId="070BC318" w14:textId="77777777" w:rsidR="003C6077" w:rsidRPr="00C406AD" w:rsidRDefault="003C6077" w:rsidP="003C6077">
      <w:pPr>
        <w:pBdr>
          <w:top w:val="none" w:sz="0" w:space="0" w:color="auto"/>
          <w:left w:val="none" w:sz="0" w:space="0" w:color="auto"/>
          <w:bottom w:val="none" w:sz="0" w:space="0" w:color="auto"/>
          <w:right w:val="none" w:sz="0" w:space="0" w:color="auto"/>
        </w:pBd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t>Es sind</w:t>
      </w:r>
    </w:p>
    <w:p w14:paraId="6948176E" w14:textId="77777777" w:rsidR="003C6077" w:rsidRPr="00C406AD" w:rsidRDefault="003C6077" w:rsidP="003C6077">
      <w:pPr>
        <w:pBdr>
          <w:top w:val="none" w:sz="0" w:space="0" w:color="auto"/>
          <w:left w:val="none" w:sz="0" w:space="0" w:color="auto"/>
          <w:bottom w:val="none" w:sz="0" w:space="0" w:color="auto"/>
          <w:right w:val="none" w:sz="0" w:space="0" w:color="auto"/>
        </w:pBd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fldChar w:fldCharType="begin">
          <w:ffData>
            <w:name w:val="Kontrollkästchen29"/>
            <w:enabled/>
            <w:calcOnExit w:val="0"/>
            <w:checkBox>
              <w:sizeAuto/>
              <w:default w:val="0"/>
            </w:checkBox>
          </w:ffData>
        </w:fldChar>
      </w:r>
      <w:r w:rsidRPr="00C406AD">
        <w:rPr>
          <w:rFonts w:ascii="Arial" w:hAnsi="Arial" w:cs="Arial"/>
          <w:sz w:val="20"/>
          <w:szCs w:val="20"/>
        </w:rPr>
        <w:instrText xml:space="preserve"> FORMCHECKBOX </w:instrText>
      </w:r>
      <w:r w:rsidR="00004F07">
        <w:rPr>
          <w:rFonts w:ascii="Arial" w:hAnsi="Arial" w:cs="Arial"/>
          <w:sz w:val="20"/>
          <w:szCs w:val="20"/>
        </w:rPr>
      </w:r>
      <w:r w:rsidR="00004F07">
        <w:rPr>
          <w:rFonts w:ascii="Arial" w:hAnsi="Arial" w:cs="Arial"/>
          <w:sz w:val="20"/>
          <w:szCs w:val="20"/>
        </w:rPr>
        <w:fldChar w:fldCharType="separate"/>
      </w:r>
      <w:r w:rsidRPr="00C406AD">
        <w:rPr>
          <w:rFonts w:ascii="Arial" w:hAnsi="Arial" w:cs="Arial"/>
          <w:sz w:val="20"/>
          <w:szCs w:val="20"/>
        </w:rPr>
        <w:fldChar w:fldCharType="end"/>
      </w:r>
      <w:r w:rsidRPr="00C406AD">
        <w:rPr>
          <w:rFonts w:ascii="Arial" w:hAnsi="Arial" w:cs="Arial"/>
          <w:sz w:val="20"/>
          <w:szCs w:val="20"/>
        </w:rPr>
        <w:t xml:space="preserve"> </w:t>
      </w:r>
      <w:r w:rsidRPr="00C406AD">
        <w:rPr>
          <w:rFonts w:ascii="Arial" w:hAnsi="Arial" w:cs="Arial"/>
          <w:sz w:val="20"/>
          <w:szCs w:val="20"/>
        </w:rPr>
        <w:tab/>
        <w:t>keine Mängel</w:t>
      </w:r>
    </w:p>
    <w:p w14:paraId="0DB7BB25" w14:textId="77777777" w:rsidR="003C6077" w:rsidRPr="00C406AD" w:rsidRDefault="003C6077" w:rsidP="003C6077">
      <w:pPr>
        <w:pBdr>
          <w:top w:val="none" w:sz="0" w:space="0" w:color="auto"/>
          <w:left w:val="none" w:sz="0" w:space="0" w:color="auto"/>
          <w:bottom w:val="none" w:sz="0" w:space="0" w:color="auto"/>
          <w:right w:val="none" w:sz="0" w:space="0" w:color="auto"/>
        </w:pBd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fldChar w:fldCharType="begin">
          <w:ffData>
            <w:name w:val="Kontrollkästchen29"/>
            <w:enabled/>
            <w:calcOnExit w:val="0"/>
            <w:checkBox>
              <w:sizeAuto/>
              <w:default w:val="0"/>
            </w:checkBox>
          </w:ffData>
        </w:fldChar>
      </w:r>
      <w:r w:rsidRPr="00C406AD">
        <w:rPr>
          <w:rFonts w:ascii="Arial" w:hAnsi="Arial" w:cs="Arial"/>
          <w:sz w:val="20"/>
          <w:szCs w:val="20"/>
        </w:rPr>
        <w:instrText xml:space="preserve"> FORMCHECKBOX </w:instrText>
      </w:r>
      <w:r w:rsidR="00004F07">
        <w:rPr>
          <w:rFonts w:ascii="Arial" w:hAnsi="Arial" w:cs="Arial"/>
          <w:sz w:val="20"/>
          <w:szCs w:val="20"/>
        </w:rPr>
      </w:r>
      <w:r w:rsidR="00004F07">
        <w:rPr>
          <w:rFonts w:ascii="Arial" w:hAnsi="Arial" w:cs="Arial"/>
          <w:sz w:val="20"/>
          <w:szCs w:val="20"/>
        </w:rPr>
        <w:fldChar w:fldCharType="separate"/>
      </w:r>
      <w:r w:rsidRPr="00C406AD">
        <w:rPr>
          <w:rFonts w:ascii="Arial" w:hAnsi="Arial" w:cs="Arial"/>
          <w:sz w:val="20"/>
          <w:szCs w:val="20"/>
        </w:rPr>
        <w:fldChar w:fldCharType="end"/>
      </w:r>
      <w:r w:rsidRPr="00C406AD">
        <w:rPr>
          <w:rFonts w:ascii="Arial" w:hAnsi="Arial" w:cs="Arial"/>
          <w:sz w:val="20"/>
          <w:szCs w:val="20"/>
        </w:rPr>
        <w:t xml:space="preserve"> </w:t>
      </w:r>
      <w:r w:rsidRPr="00C406AD">
        <w:rPr>
          <w:rFonts w:ascii="Arial" w:hAnsi="Arial" w:cs="Arial"/>
          <w:sz w:val="20"/>
          <w:szCs w:val="20"/>
        </w:rPr>
        <w:tab/>
        <w:t>folgende unwesentliche Mängel</w:t>
      </w:r>
    </w:p>
    <w:p w14:paraId="5C93284C" w14:textId="77777777" w:rsidR="003C6077" w:rsidRPr="00C406AD" w:rsidRDefault="003C6077" w:rsidP="003C6077">
      <w:pPr>
        <w:pBdr>
          <w:top w:val="none" w:sz="0" w:space="0" w:color="auto"/>
          <w:left w:val="none" w:sz="0" w:space="0" w:color="auto"/>
          <w:bottom w:val="none" w:sz="0" w:space="0" w:color="auto"/>
          <w:right w:val="none" w:sz="0" w:space="0" w:color="auto"/>
        </w:pBd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fldChar w:fldCharType="begin">
          <w:ffData>
            <w:name w:val="Text1"/>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147DCBBF" w14:textId="77777777" w:rsidR="003C6077" w:rsidRPr="00C406AD" w:rsidRDefault="003C6077" w:rsidP="003C6077">
      <w:pPr>
        <w:pBdr>
          <w:top w:val="none" w:sz="0" w:space="0" w:color="auto"/>
          <w:left w:val="none" w:sz="0" w:space="0" w:color="auto"/>
          <w:bottom w:val="none" w:sz="0" w:space="0" w:color="auto"/>
          <w:right w:val="none" w:sz="0" w:space="0" w:color="auto"/>
        </w:pBd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fldChar w:fldCharType="begin">
          <w:ffData>
            <w:name w:val="Text1"/>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38FE1396" w14:textId="77777777" w:rsidR="003C6077" w:rsidRPr="00C406AD" w:rsidRDefault="003C6077" w:rsidP="003C6077">
      <w:pPr>
        <w:pBdr>
          <w:top w:val="none" w:sz="0" w:space="0" w:color="auto"/>
          <w:left w:val="none" w:sz="0" w:space="0" w:color="auto"/>
          <w:bottom w:val="none" w:sz="0" w:space="0" w:color="auto"/>
          <w:right w:val="none" w:sz="0" w:space="0" w:color="auto"/>
        </w:pBd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fldChar w:fldCharType="begin">
          <w:ffData>
            <w:name w:val="Kontrollkästchen29"/>
            <w:enabled/>
            <w:calcOnExit w:val="0"/>
            <w:checkBox>
              <w:sizeAuto/>
              <w:default w:val="0"/>
            </w:checkBox>
          </w:ffData>
        </w:fldChar>
      </w:r>
      <w:r w:rsidRPr="00C406AD">
        <w:rPr>
          <w:rFonts w:ascii="Arial" w:hAnsi="Arial" w:cs="Arial"/>
          <w:sz w:val="20"/>
          <w:szCs w:val="20"/>
        </w:rPr>
        <w:instrText xml:space="preserve"> FORMCHECKBOX </w:instrText>
      </w:r>
      <w:r w:rsidR="00004F07">
        <w:rPr>
          <w:rFonts w:ascii="Arial" w:hAnsi="Arial" w:cs="Arial"/>
          <w:sz w:val="20"/>
          <w:szCs w:val="20"/>
        </w:rPr>
      </w:r>
      <w:r w:rsidR="00004F07">
        <w:rPr>
          <w:rFonts w:ascii="Arial" w:hAnsi="Arial" w:cs="Arial"/>
          <w:sz w:val="20"/>
          <w:szCs w:val="20"/>
        </w:rPr>
        <w:fldChar w:fldCharType="separate"/>
      </w:r>
      <w:r w:rsidRPr="00C406AD">
        <w:rPr>
          <w:rFonts w:ascii="Arial" w:hAnsi="Arial" w:cs="Arial"/>
          <w:sz w:val="20"/>
          <w:szCs w:val="20"/>
        </w:rPr>
        <w:fldChar w:fldCharType="end"/>
      </w:r>
      <w:r w:rsidRPr="00C406AD">
        <w:rPr>
          <w:rFonts w:ascii="Arial" w:hAnsi="Arial" w:cs="Arial"/>
          <w:sz w:val="20"/>
          <w:szCs w:val="20"/>
        </w:rPr>
        <w:t xml:space="preserve"> </w:t>
      </w:r>
      <w:r w:rsidRPr="00C406AD">
        <w:rPr>
          <w:rFonts w:ascii="Arial" w:hAnsi="Arial" w:cs="Arial"/>
          <w:sz w:val="20"/>
          <w:szCs w:val="20"/>
        </w:rPr>
        <w:tab/>
        <w:t>unwesentliche Mängel laut Anlage festgestellt worden.</w:t>
      </w:r>
    </w:p>
    <w:p w14:paraId="064239FD" w14:textId="77777777" w:rsidR="003C6077" w:rsidRPr="00C406AD" w:rsidRDefault="003C6077" w:rsidP="003C6077">
      <w:pPr>
        <w:pBdr>
          <w:top w:val="none" w:sz="0" w:space="0" w:color="auto"/>
          <w:left w:val="none" w:sz="0" w:space="0" w:color="auto"/>
          <w:bottom w:val="none" w:sz="0" w:space="0" w:color="auto"/>
          <w:right w:val="none" w:sz="0" w:space="0" w:color="auto"/>
        </w:pBdr>
        <w:tabs>
          <w:tab w:val="left" w:pos="709"/>
        </w:tabs>
        <w:spacing w:line="256" w:lineRule="auto"/>
        <w:ind w:left="709" w:hanging="709"/>
        <w:rPr>
          <w:rFonts w:ascii="Arial" w:hAnsi="Arial" w:cs="Arial"/>
          <w:sz w:val="20"/>
          <w:szCs w:val="20"/>
        </w:rPr>
      </w:pPr>
    </w:p>
    <w:p w14:paraId="35B73FE1" w14:textId="77777777" w:rsidR="003C6077" w:rsidRPr="00C406AD" w:rsidRDefault="003C6077" w:rsidP="003C6077">
      <w:pPr>
        <w:pBdr>
          <w:top w:val="none" w:sz="0" w:space="0" w:color="auto"/>
          <w:left w:val="none" w:sz="0" w:space="0" w:color="auto"/>
          <w:bottom w:val="none" w:sz="0" w:space="0" w:color="auto"/>
          <w:right w:val="none" w:sz="0" w:space="0" w:color="auto"/>
        </w:pBdr>
        <w:tabs>
          <w:tab w:val="left" w:pos="709"/>
          <w:tab w:val="left" w:pos="4820"/>
        </w:tabs>
        <w:spacing w:line="256" w:lineRule="auto"/>
        <w:ind w:left="709" w:hanging="709"/>
        <w:rPr>
          <w:rFonts w:ascii="Arial" w:hAnsi="Arial" w:cs="Arial"/>
          <w:sz w:val="20"/>
          <w:szCs w:val="20"/>
        </w:rPr>
      </w:pPr>
      <w:r w:rsidRPr="00C406AD">
        <w:rPr>
          <w:rFonts w:ascii="Arial" w:hAnsi="Arial" w:cs="Arial"/>
          <w:sz w:val="20"/>
          <w:szCs w:val="20"/>
        </w:rPr>
        <w:t>________________________________________</w:t>
      </w:r>
      <w:r w:rsidRPr="00C406AD">
        <w:rPr>
          <w:rFonts w:ascii="Arial" w:hAnsi="Arial" w:cs="Arial"/>
          <w:sz w:val="20"/>
          <w:szCs w:val="20"/>
        </w:rPr>
        <w:tab/>
        <w:t>________________________________________</w:t>
      </w:r>
    </w:p>
    <w:p w14:paraId="521A7194" w14:textId="77777777" w:rsidR="003C6077" w:rsidRPr="00C406AD" w:rsidRDefault="003C6077" w:rsidP="003C6077">
      <w:pPr>
        <w:pBdr>
          <w:top w:val="none" w:sz="0" w:space="0" w:color="auto"/>
          <w:left w:val="none" w:sz="0" w:space="0" w:color="auto"/>
          <w:bottom w:val="none" w:sz="0" w:space="0" w:color="auto"/>
          <w:right w:val="none" w:sz="0" w:space="0" w:color="auto"/>
        </w:pBdr>
        <w:tabs>
          <w:tab w:val="left" w:pos="709"/>
          <w:tab w:val="left" w:pos="1985"/>
          <w:tab w:val="left" w:pos="4820"/>
        </w:tabs>
        <w:spacing w:line="256" w:lineRule="auto"/>
        <w:ind w:left="709" w:hanging="709"/>
        <w:rPr>
          <w:rFonts w:ascii="Arial" w:hAnsi="Arial" w:cs="Arial"/>
          <w:sz w:val="20"/>
          <w:szCs w:val="20"/>
        </w:rPr>
      </w:pPr>
      <w:r w:rsidRPr="00C406AD">
        <w:rPr>
          <w:rFonts w:ascii="Arial" w:hAnsi="Arial" w:cs="Arial"/>
          <w:sz w:val="20"/>
          <w:szCs w:val="20"/>
        </w:rPr>
        <w:t>(Ort und Datum) / (Unterschrift Bauherr)</w:t>
      </w:r>
      <w:r w:rsidRPr="00C406AD">
        <w:rPr>
          <w:rFonts w:ascii="Arial" w:hAnsi="Arial" w:cs="Arial"/>
          <w:sz w:val="20"/>
          <w:szCs w:val="20"/>
        </w:rPr>
        <w:tab/>
        <w:t>(Ort und Datum) / (Unterschrift Architekt)</w:t>
      </w:r>
    </w:p>
    <w:p w14:paraId="5B84289C" w14:textId="77777777" w:rsidR="00AD3ABE" w:rsidRDefault="00AD3ABE" w:rsidP="003C6077">
      <w:pPr>
        <w:pBdr>
          <w:top w:val="none" w:sz="0" w:space="0" w:color="auto"/>
          <w:left w:val="none" w:sz="0" w:space="0" w:color="auto"/>
          <w:bottom w:val="none" w:sz="0" w:space="0" w:color="auto"/>
          <w:right w:val="none" w:sz="0" w:space="0" w:color="auto"/>
        </w:pBdr>
        <w:tabs>
          <w:tab w:val="left" w:pos="709"/>
          <w:tab w:val="left" w:pos="1985"/>
          <w:tab w:val="left" w:pos="4820"/>
        </w:tabs>
        <w:spacing w:line="256" w:lineRule="auto"/>
        <w:ind w:left="709" w:hanging="709"/>
        <w:rPr>
          <w:rFonts w:ascii="Arial" w:hAnsi="Arial" w:cs="Arial"/>
          <w:sz w:val="20"/>
          <w:szCs w:val="20"/>
        </w:rPr>
        <w:sectPr w:rsidR="00AD3ABE" w:rsidSect="003C6077">
          <w:headerReference w:type="default" r:id="rId33"/>
          <w:footerReference w:type="default" r:id="rId34"/>
          <w:headerReference w:type="first" r:id="rId35"/>
          <w:footerReference w:type="first" r:id="rId36"/>
          <w:pgSz w:w="11900" w:h="16840"/>
          <w:pgMar w:top="1560" w:right="1134" w:bottom="964" w:left="1418" w:header="567" w:footer="404" w:gutter="0"/>
          <w:cols w:space="720"/>
          <w:titlePg/>
          <w:rtlGutter/>
        </w:sectPr>
      </w:pPr>
    </w:p>
    <w:p w14:paraId="7816CD73" w14:textId="77777777" w:rsidR="009033FE" w:rsidRPr="00694C60" w:rsidRDefault="00694C60" w:rsidP="009033FE">
      <w:pPr>
        <w:pBdr>
          <w:top w:val="none" w:sz="0" w:space="0" w:color="auto"/>
          <w:left w:val="none" w:sz="0" w:space="0" w:color="auto"/>
          <w:bottom w:val="none" w:sz="0" w:space="0" w:color="auto"/>
          <w:right w:val="none" w:sz="0" w:space="0" w:color="auto"/>
        </w:pBdr>
        <w:rPr>
          <w:rFonts w:ascii="Arial" w:hAnsi="Arial" w:cs="Arial"/>
          <w:b/>
          <w:bCs/>
          <w:color w:val="auto"/>
          <w:sz w:val="20"/>
          <w:szCs w:val="20"/>
          <w:lang w:eastAsia="de-DE"/>
        </w:rPr>
      </w:pPr>
      <w:bookmarkStart w:id="49" w:name="_Hlk106889118"/>
      <w:r w:rsidRPr="00694C60">
        <w:rPr>
          <w:rFonts w:ascii="Arial" w:hAnsi="Arial" w:cs="Arial"/>
          <w:b/>
          <w:bCs/>
          <w:color w:val="auto"/>
          <w:sz w:val="20"/>
          <w:szCs w:val="20"/>
          <w:lang w:eastAsia="de-DE"/>
        </w:rPr>
        <w:lastRenderedPageBreak/>
        <w:t xml:space="preserve">Ausfertigung zum Verbleib beim Architekten </w:t>
      </w:r>
    </w:p>
    <w:p w14:paraId="1DD49A62" w14:textId="77777777" w:rsidR="00694C60" w:rsidRPr="009033FE" w:rsidRDefault="00694C60" w:rsidP="009033FE">
      <w:pPr>
        <w:pBdr>
          <w:top w:val="none" w:sz="0" w:space="0" w:color="auto"/>
          <w:left w:val="none" w:sz="0" w:space="0" w:color="auto"/>
          <w:bottom w:val="none" w:sz="0" w:space="0" w:color="auto"/>
          <w:right w:val="none" w:sz="0" w:space="0" w:color="auto"/>
        </w:pBdr>
        <w:rPr>
          <w:rFonts w:ascii="Arial Narrow" w:hAnsi="Arial Narrow" w:cs="Times New Roman"/>
          <w:color w:val="auto"/>
          <w:lang w:eastAsia="de-DE"/>
        </w:rPr>
      </w:pPr>
    </w:p>
    <w:p w14:paraId="003360C5" w14:textId="77777777" w:rsidR="009033FE" w:rsidRPr="00286257" w:rsidRDefault="009033FE" w:rsidP="009033FE">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auto"/>
          <w:lang w:eastAsia="de-DE"/>
        </w:rPr>
      </w:pPr>
      <w:r w:rsidRPr="00DC7555">
        <w:rPr>
          <w:rFonts w:ascii="Arial" w:hAnsi="Arial" w:cs="Arial"/>
          <w:b/>
          <w:color w:val="auto"/>
          <w:sz w:val="20"/>
          <w:szCs w:val="20"/>
          <w:lang w:eastAsia="de-DE"/>
        </w:rPr>
        <w:t>Widerrufsbelehrung</w:t>
      </w:r>
      <w:r w:rsidRPr="00286257">
        <w:rPr>
          <w:rFonts w:ascii="Arial" w:hAnsi="Arial" w:cs="Arial"/>
          <w:b/>
          <w:color w:val="auto"/>
          <w:vertAlign w:val="superscript"/>
          <w:lang w:eastAsia="de-DE"/>
        </w:rPr>
        <w:footnoteReference w:id="35"/>
      </w:r>
    </w:p>
    <w:p w14:paraId="4E141DC3" w14:textId="77777777" w:rsidR="003F7867" w:rsidRPr="003F7867" w:rsidRDefault="003F7867" w:rsidP="009033F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color w:val="auto"/>
          <w:sz w:val="20"/>
          <w:szCs w:val="20"/>
          <w:lang w:eastAsia="de-DE"/>
        </w:rPr>
      </w:pPr>
    </w:p>
    <w:p w14:paraId="74C6A485" w14:textId="77777777" w:rsidR="003F7867" w:rsidRPr="003F7867" w:rsidRDefault="003F7867" w:rsidP="003F7867">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b/>
          <w:color w:val="auto"/>
          <w:sz w:val="20"/>
          <w:szCs w:val="20"/>
          <w:lang w:eastAsia="de-DE"/>
        </w:rPr>
      </w:pPr>
      <w:bookmarkStart w:id="50" w:name="_Hlk106889769"/>
      <w:r w:rsidRPr="003F7867">
        <w:rPr>
          <w:rFonts w:ascii="Arial" w:hAnsi="Arial" w:cs="Arial"/>
          <w:b/>
          <w:sz w:val="20"/>
          <w:szCs w:val="20"/>
        </w:rPr>
        <w:t>Widerrufsrecht</w:t>
      </w:r>
    </w:p>
    <w:p w14:paraId="03A27303" w14:textId="77777777" w:rsidR="003F7867" w:rsidRPr="003F7867" w:rsidRDefault="003F7867" w:rsidP="003F7867">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sidRPr="003F7867">
        <w:rPr>
          <w:rFonts w:ascii="Arial" w:hAnsi="Arial" w:cs="Arial"/>
          <w:sz w:val="20"/>
          <w:szCs w:val="20"/>
        </w:rPr>
        <w:t>Sie haben das Recht, binnen vierzehn Tagen ohne Angabe von Gründen diesen Vertrag zu widerrufen.</w:t>
      </w:r>
    </w:p>
    <w:p w14:paraId="0A22F4C3" w14:textId="77777777" w:rsidR="003F7867" w:rsidRPr="003F7867" w:rsidRDefault="003F7867" w:rsidP="003F7867">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sidRPr="003F7867">
        <w:rPr>
          <w:rFonts w:ascii="Arial" w:hAnsi="Arial" w:cs="Arial"/>
          <w:sz w:val="20"/>
          <w:szCs w:val="20"/>
        </w:rPr>
        <w:t>Die Widerrufsfrist beträgt vierzehn Tage ab dem Tag des Vertragsabschlusses.</w:t>
      </w:r>
    </w:p>
    <w:p w14:paraId="7A1498EE" w14:textId="77777777" w:rsidR="003F7867" w:rsidRPr="003F7867" w:rsidRDefault="003F7867" w:rsidP="003F786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0"/>
          <w:szCs w:val="20"/>
        </w:rPr>
      </w:pPr>
      <w:r w:rsidRPr="003F7867">
        <w:rPr>
          <w:rFonts w:ascii="Arial" w:hAnsi="Arial" w:cs="Arial"/>
          <w:sz w:val="20"/>
          <w:szCs w:val="20"/>
        </w:rPr>
        <w:t>Um Ihr Widerrufsrecht auszuüben, müssen Sie</w:t>
      </w:r>
      <w:r>
        <w:rPr>
          <w:rFonts w:ascii="Arial" w:hAnsi="Arial" w:cs="Arial"/>
          <w:sz w:val="20"/>
          <w:szCs w:val="20"/>
        </w:rPr>
        <w:t xml:space="preserve"> uns</w:t>
      </w:r>
      <w:r w:rsidRPr="003F7867">
        <w:rPr>
          <w:rFonts w:ascii="Arial" w:hAnsi="Arial" w:cs="Arial"/>
          <w:sz w:val="20"/>
          <w:szCs w:val="20"/>
        </w:rPr>
        <w:t xml:space="preserve"> </w:t>
      </w:r>
    </w:p>
    <w:p w14:paraId="033BD63B" w14:textId="77777777" w:rsidR="003F7867" w:rsidRPr="003F7867" w:rsidRDefault="003F7867" w:rsidP="003F7867">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i/>
          <w:iCs/>
          <w:sz w:val="20"/>
          <w:szCs w:val="20"/>
        </w:rPr>
      </w:pPr>
      <w:r>
        <w:rPr>
          <w:rFonts w:ascii="Arial" w:hAnsi="Arial" w:cs="Arial"/>
          <w:sz w:val="20"/>
          <w:szCs w:val="20"/>
        </w:rPr>
        <w:t>…………………………………………………………………………………………………………………………………………………………………………………………………………………………………………………………………………………………………………………………………………………………………………………………………………………………………………………………………………………………………………</w:t>
      </w:r>
      <w:r w:rsidRPr="003F7867">
        <w:rPr>
          <w:rFonts w:ascii="Arial" w:hAnsi="Arial" w:cs="Arial"/>
          <w:sz w:val="20"/>
          <w:szCs w:val="20"/>
        </w:rPr>
        <w:br/>
      </w:r>
      <w:r w:rsidRPr="003F7867">
        <w:rPr>
          <w:rFonts w:ascii="Arial" w:hAnsi="Arial" w:cs="Arial"/>
          <w:i/>
          <w:iCs/>
          <w:sz w:val="20"/>
          <w:szCs w:val="20"/>
        </w:rPr>
        <w:t>[Fügen Sie Ihren Namen, Ihre Anschrift, Ihre Telefonnummer und Ihre E-Mail-Adresse ein..]</w:t>
      </w:r>
    </w:p>
    <w:p w14:paraId="29963AF9" w14:textId="77777777" w:rsidR="003F7867" w:rsidRPr="003F7867" w:rsidRDefault="003F7867" w:rsidP="003F7867">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sidRPr="003F7867">
        <w:rPr>
          <w:rFonts w:ascii="Arial" w:hAnsi="Arial" w:cs="Arial"/>
          <w:sz w:val="20"/>
          <w:szCs w:val="20"/>
        </w:rPr>
        <w:t xml:space="preserve">mittels einer eindeutigen Erklärung (z. B. ein mit der Post versandter Brief oder eine E-Mail) über Ihren Entschluss, diesen Vertrag zu widerrufen, informieren. Sie können dafür das beigefügte Muster-Widerrufsformular verwenden, das jedoch nicht vorgeschrieben ist. </w:t>
      </w:r>
    </w:p>
    <w:p w14:paraId="03613C61" w14:textId="77777777" w:rsidR="003F7867" w:rsidRPr="003F7867" w:rsidRDefault="003F7867" w:rsidP="003F7867">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sidRPr="003F7867">
        <w:rPr>
          <w:rFonts w:ascii="Arial" w:hAnsi="Arial" w:cs="Arial"/>
          <w:sz w:val="20"/>
          <w:szCs w:val="20"/>
        </w:rPr>
        <w:t>Zur Wahrung der Widerrufsfrist reicht es aus, dass Sie die Mitteilung über die Ausübung des Widerrufsrechts vor Ablauf der Widerrufsfrist absenden.</w:t>
      </w:r>
    </w:p>
    <w:p w14:paraId="4455F828" w14:textId="77777777" w:rsidR="003F7867" w:rsidRPr="003F7867" w:rsidRDefault="003F7867" w:rsidP="003F7867">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b/>
          <w:sz w:val="20"/>
          <w:szCs w:val="20"/>
        </w:rPr>
      </w:pPr>
      <w:r w:rsidRPr="003F7867">
        <w:rPr>
          <w:rFonts w:ascii="Arial" w:hAnsi="Arial" w:cs="Arial"/>
          <w:b/>
          <w:sz w:val="20"/>
          <w:szCs w:val="20"/>
        </w:rPr>
        <w:t>Folgen des Widerrufs</w:t>
      </w:r>
    </w:p>
    <w:p w14:paraId="311DE2BC" w14:textId="77777777" w:rsidR="003F7867" w:rsidRPr="003F7867" w:rsidRDefault="003F7867" w:rsidP="003F7867">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b/>
          <w:sz w:val="20"/>
          <w:szCs w:val="20"/>
        </w:rPr>
      </w:pPr>
      <w:r w:rsidRPr="003F7867">
        <w:rPr>
          <w:rFonts w:ascii="Arial" w:hAnsi="Arial" w:cs="Arial"/>
          <w:sz w:val="20"/>
          <w:szCs w:val="20"/>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629015B8" w14:textId="77777777" w:rsidR="003F7867" w:rsidRPr="003F7867" w:rsidRDefault="003F7867" w:rsidP="003F7867">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sidRPr="003F7867">
        <w:rPr>
          <w:rFonts w:ascii="Arial" w:hAnsi="Arial" w:cs="Arial"/>
          <w:sz w:val="20"/>
          <w:szCs w:val="20"/>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4C9E225D" w14:textId="77777777" w:rsidR="003F7867" w:rsidRPr="003F7867" w:rsidRDefault="003F7867" w:rsidP="003F7867">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sidRPr="003F7867">
        <w:rPr>
          <w:rFonts w:ascii="Arial" w:hAnsi="Arial" w:cs="Arial"/>
          <w:sz w:val="20"/>
          <w:szCs w:val="20"/>
        </w:rPr>
        <w:t>Ich habe verstanden, dass mir ein Widerrufsrecht zusteht. Die Belehrung darüber ist mir zusammen mit dem Muster-Widerrufsformular ausgehändigt worden.</w:t>
      </w:r>
    </w:p>
    <w:p w14:paraId="6999208D" w14:textId="77777777" w:rsidR="003F7867" w:rsidRPr="003F7867" w:rsidRDefault="003F7867" w:rsidP="003F7867">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p>
    <w:p w14:paraId="3282A81A" w14:textId="77777777" w:rsidR="003F7867" w:rsidRPr="003F7867" w:rsidRDefault="003F7867" w:rsidP="003F7867">
      <w:pPr>
        <w:pBdr>
          <w:top w:val="single" w:sz="4" w:space="1" w:color="auto"/>
          <w:left w:val="single" w:sz="4" w:space="4" w:color="auto"/>
          <w:bottom w:val="single" w:sz="4" w:space="1" w:color="auto"/>
          <w:right w:val="single" w:sz="4" w:space="4" w:color="auto"/>
        </w:pBdr>
        <w:tabs>
          <w:tab w:val="left" w:pos="5103"/>
          <w:tab w:val="right" w:pos="9072"/>
        </w:tabs>
        <w:autoSpaceDE w:val="0"/>
        <w:autoSpaceDN w:val="0"/>
        <w:adjustRightInd w:val="0"/>
        <w:spacing w:after="240"/>
        <w:jc w:val="both"/>
        <w:rPr>
          <w:rFonts w:ascii="Arial" w:hAnsi="Arial" w:cs="Arial"/>
          <w:sz w:val="20"/>
          <w:szCs w:val="20"/>
        </w:rPr>
      </w:pPr>
      <w:r w:rsidRPr="003F7867">
        <w:rPr>
          <w:rFonts w:ascii="Arial" w:hAnsi="Arial" w:cs="Arial"/>
          <w:sz w:val="20"/>
          <w:szCs w:val="20"/>
        </w:rPr>
        <w:t>_____________________________________</w:t>
      </w:r>
      <w:r w:rsidRPr="003F7867">
        <w:rPr>
          <w:rFonts w:ascii="Arial" w:hAnsi="Arial" w:cs="Arial"/>
          <w:sz w:val="20"/>
          <w:szCs w:val="20"/>
        </w:rPr>
        <w:tab/>
        <w:t>______________________________________</w:t>
      </w:r>
      <w:bookmarkEnd w:id="50"/>
      <w:r w:rsidR="00DC7555">
        <w:rPr>
          <w:rFonts w:ascii="Arial" w:hAnsi="Arial" w:cs="Arial"/>
          <w:sz w:val="20"/>
          <w:szCs w:val="20"/>
        </w:rPr>
        <w:br/>
        <w:t>(Ort und Datum)</w:t>
      </w:r>
      <w:r w:rsidR="00DC7555">
        <w:rPr>
          <w:rFonts w:ascii="Arial" w:hAnsi="Arial" w:cs="Arial"/>
          <w:sz w:val="20"/>
          <w:szCs w:val="20"/>
        </w:rPr>
        <w:tab/>
        <w:t>(Unterschrift Auftraggeber)</w:t>
      </w:r>
    </w:p>
    <w:p w14:paraId="5977AFFB" w14:textId="77777777" w:rsidR="009033FE" w:rsidRPr="00286257" w:rsidRDefault="009033FE" w:rsidP="009033FE">
      <w:pPr>
        <w:pBdr>
          <w:top w:val="none" w:sz="0" w:space="0" w:color="auto"/>
          <w:left w:val="none" w:sz="0" w:space="0" w:color="auto"/>
          <w:bottom w:val="none" w:sz="0" w:space="0" w:color="auto"/>
          <w:right w:val="none" w:sz="0" w:space="0" w:color="auto"/>
        </w:pBdr>
        <w:rPr>
          <w:rFonts w:ascii="Arial" w:hAnsi="Arial" w:cs="Arial"/>
          <w:color w:val="auto"/>
          <w:sz w:val="22"/>
          <w:szCs w:val="22"/>
          <w:lang w:eastAsia="de-DE"/>
        </w:rPr>
      </w:pPr>
    </w:p>
    <w:p w14:paraId="5FA71569" w14:textId="77777777" w:rsidR="00DC7555" w:rsidRPr="00DC7555" w:rsidRDefault="00DC7555" w:rsidP="00404AC9">
      <w:pPr>
        <w:pBdr>
          <w:top w:val="single" w:sz="4" w:space="1" w:color="auto"/>
          <w:left w:val="single" w:sz="4" w:space="4" w:color="auto"/>
          <w:bottom w:val="single" w:sz="4" w:space="1" w:color="auto"/>
          <w:right w:val="single" w:sz="4" w:space="4" w:color="auto"/>
        </w:pBdr>
        <w:spacing w:after="240"/>
        <w:jc w:val="both"/>
        <w:rPr>
          <w:rFonts w:ascii="Arial" w:eastAsia="Times" w:hAnsi="Arial" w:cs="Arial"/>
          <w:color w:val="auto"/>
          <w:sz w:val="20"/>
          <w:szCs w:val="20"/>
          <w:lang w:eastAsia="de-DE"/>
        </w:rPr>
      </w:pPr>
      <w:r w:rsidRPr="00DC7555">
        <w:rPr>
          <w:rFonts w:ascii="Arial" w:eastAsia="Times" w:hAnsi="Arial" w:cs="Arial"/>
          <w:color w:val="auto"/>
          <w:sz w:val="20"/>
          <w:szCs w:val="20"/>
          <w:lang w:eastAsia="de-DE"/>
        </w:rPr>
        <w:t xml:space="preserve">In Kenntnis der obigen Widerrufsbelehrung verlange ich ausdrücklich, dass der Architekt mit seiner Leistung bereits vor Ablauf der Widerrufsfrist beginnt. Mir ist bekannt, dass bei vollständiger Vertragserfüllung durch den Auftragnehmer mein Widerrufsrecht erlischt. </w:t>
      </w:r>
    </w:p>
    <w:p w14:paraId="27ED4632" w14:textId="77777777" w:rsidR="00DC7555" w:rsidRPr="00DC7555" w:rsidRDefault="00DC7555" w:rsidP="00DC7555">
      <w:pPr>
        <w:pBdr>
          <w:top w:val="single" w:sz="4" w:space="1" w:color="auto"/>
          <w:left w:val="single" w:sz="4" w:space="4" w:color="auto"/>
          <w:bottom w:val="single" w:sz="4" w:space="1" w:color="auto"/>
          <w:right w:val="single" w:sz="4" w:space="4" w:color="auto"/>
        </w:pBdr>
        <w:tabs>
          <w:tab w:val="left" w:pos="5103"/>
          <w:tab w:val="right" w:pos="9072"/>
        </w:tabs>
        <w:autoSpaceDE w:val="0"/>
        <w:autoSpaceDN w:val="0"/>
        <w:adjustRightInd w:val="0"/>
        <w:spacing w:after="240"/>
        <w:jc w:val="both"/>
        <w:rPr>
          <w:rFonts w:ascii="Arial" w:eastAsia="Times" w:hAnsi="Arial" w:cs="Arial"/>
          <w:color w:val="auto"/>
          <w:sz w:val="20"/>
          <w:szCs w:val="20"/>
          <w:lang w:eastAsia="de-DE"/>
        </w:rPr>
      </w:pPr>
      <w:r w:rsidRPr="00DC7555">
        <w:rPr>
          <w:rFonts w:ascii="Arial" w:eastAsia="Times" w:hAnsi="Arial" w:cs="Arial"/>
          <w:color w:val="auto"/>
          <w:sz w:val="20"/>
          <w:szCs w:val="20"/>
          <w:lang w:eastAsia="de-DE"/>
        </w:rPr>
        <w:t>_____________________________________</w:t>
      </w:r>
      <w:r w:rsidRPr="00DC7555">
        <w:rPr>
          <w:rFonts w:ascii="Arial" w:eastAsia="Times" w:hAnsi="Arial" w:cs="Arial"/>
          <w:color w:val="auto"/>
          <w:sz w:val="20"/>
          <w:szCs w:val="20"/>
          <w:lang w:eastAsia="de-DE"/>
        </w:rPr>
        <w:tab/>
        <w:t>______________________________________</w:t>
      </w:r>
      <w:r w:rsidRPr="00DC7555">
        <w:rPr>
          <w:rFonts w:ascii="Arial" w:eastAsia="Times" w:hAnsi="Arial" w:cs="Arial"/>
          <w:color w:val="auto"/>
          <w:sz w:val="20"/>
          <w:szCs w:val="20"/>
          <w:lang w:eastAsia="de-DE"/>
        </w:rPr>
        <w:br/>
        <w:t>(Ort und Datum)</w:t>
      </w:r>
      <w:r w:rsidRPr="00DC7555">
        <w:rPr>
          <w:rFonts w:ascii="Arial" w:eastAsia="Times" w:hAnsi="Arial" w:cs="Arial"/>
          <w:color w:val="auto"/>
          <w:sz w:val="20"/>
          <w:szCs w:val="20"/>
          <w:lang w:eastAsia="de-DE"/>
        </w:rPr>
        <w:tab/>
        <w:t>(Unterschrift Auftraggeber)</w:t>
      </w:r>
    </w:p>
    <w:bookmarkEnd w:id="49"/>
    <w:p w14:paraId="54AAB8F7" w14:textId="77777777" w:rsidR="00DC7555" w:rsidRPr="00694C60" w:rsidRDefault="00694C60" w:rsidP="00DC7555">
      <w:pPr>
        <w:pBdr>
          <w:top w:val="none" w:sz="0" w:space="0" w:color="auto"/>
          <w:left w:val="none" w:sz="0" w:space="0" w:color="auto"/>
          <w:bottom w:val="none" w:sz="0" w:space="0" w:color="auto"/>
          <w:right w:val="none" w:sz="0" w:space="0" w:color="auto"/>
        </w:pBdr>
        <w:rPr>
          <w:rFonts w:ascii="Arial" w:hAnsi="Arial" w:cs="Arial"/>
          <w:b/>
          <w:bCs/>
          <w:color w:val="auto"/>
          <w:sz w:val="20"/>
          <w:szCs w:val="20"/>
          <w:lang w:eastAsia="de-DE"/>
        </w:rPr>
      </w:pPr>
      <w:r>
        <w:rPr>
          <w:rFonts w:ascii="Arial" w:hAnsi="Arial" w:cs="Arial"/>
          <w:sz w:val="20"/>
          <w:szCs w:val="20"/>
        </w:rPr>
        <w:br w:type="page"/>
      </w:r>
      <w:r w:rsidR="00DC7555" w:rsidRPr="00694C60">
        <w:rPr>
          <w:rFonts w:ascii="Arial" w:hAnsi="Arial" w:cs="Arial"/>
          <w:b/>
          <w:bCs/>
          <w:color w:val="auto"/>
          <w:sz w:val="20"/>
          <w:szCs w:val="20"/>
          <w:lang w:eastAsia="de-DE"/>
        </w:rPr>
        <w:lastRenderedPageBreak/>
        <w:t xml:space="preserve">Ausfertigung zum Verbleib beim </w:t>
      </w:r>
      <w:r w:rsidR="00DC7555">
        <w:rPr>
          <w:rFonts w:ascii="Arial" w:hAnsi="Arial" w:cs="Arial"/>
          <w:b/>
          <w:bCs/>
          <w:color w:val="auto"/>
          <w:sz w:val="20"/>
          <w:szCs w:val="20"/>
          <w:lang w:eastAsia="de-DE"/>
        </w:rPr>
        <w:t>Auftraggeber</w:t>
      </w:r>
      <w:r w:rsidR="00DC7555" w:rsidRPr="00694C60">
        <w:rPr>
          <w:rFonts w:ascii="Arial" w:hAnsi="Arial" w:cs="Arial"/>
          <w:b/>
          <w:bCs/>
          <w:color w:val="auto"/>
          <w:sz w:val="20"/>
          <w:szCs w:val="20"/>
          <w:lang w:eastAsia="de-DE"/>
        </w:rPr>
        <w:t xml:space="preserve"> </w:t>
      </w:r>
    </w:p>
    <w:p w14:paraId="3486BC8A" w14:textId="77777777" w:rsidR="00DC7555" w:rsidRPr="009033FE" w:rsidRDefault="00DC7555" w:rsidP="00DC7555">
      <w:pPr>
        <w:pBdr>
          <w:top w:val="none" w:sz="0" w:space="0" w:color="auto"/>
          <w:left w:val="none" w:sz="0" w:space="0" w:color="auto"/>
          <w:bottom w:val="none" w:sz="0" w:space="0" w:color="auto"/>
          <w:right w:val="none" w:sz="0" w:space="0" w:color="auto"/>
        </w:pBdr>
        <w:rPr>
          <w:rFonts w:ascii="Arial Narrow" w:hAnsi="Arial Narrow" w:cs="Times New Roman"/>
          <w:color w:val="auto"/>
          <w:lang w:eastAsia="de-DE"/>
        </w:rPr>
      </w:pPr>
    </w:p>
    <w:p w14:paraId="2FFBC7AF" w14:textId="77777777" w:rsidR="00DC7555" w:rsidRPr="00286257" w:rsidRDefault="00DC7555" w:rsidP="00DC755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auto"/>
          <w:lang w:eastAsia="de-DE"/>
        </w:rPr>
      </w:pPr>
      <w:r w:rsidRPr="00DC7555">
        <w:rPr>
          <w:rFonts w:ascii="Arial" w:hAnsi="Arial" w:cs="Arial"/>
          <w:b/>
          <w:color w:val="auto"/>
          <w:sz w:val="20"/>
          <w:szCs w:val="20"/>
          <w:lang w:eastAsia="de-DE"/>
        </w:rPr>
        <w:t>Widerrufsbelehrung</w:t>
      </w:r>
      <w:r>
        <w:rPr>
          <w:rFonts w:ascii="Arial" w:hAnsi="Arial" w:cs="Arial"/>
          <w:b/>
          <w:color w:val="auto"/>
          <w:vertAlign w:val="superscript"/>
          <w:lang w:eastAsia="de-DE"/>
        </w:rPr>
        <w:t>33</w:t>
      </w:r>
    </w:p>
    <w:p w14:paraId="69285E56" w14:textId="77777777" w:rsidR="00DC7555" w:rsidRPr="003F7867" w:rsidRDefault="00DC7555" w:rsidP="00DC755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color w:val="auto"/>
          <w:sz w:val="20"/>
          <w:szCs w:val="20"/>
          <w:lang w:eastAsia="de-DE"/>
        </w:rPr>
      </w:pPr>
    </w:p>
    <w:p w14:paraId="4CB7FA4F" w14:textId="77777777" w:rsidR="00DC7555" w:rsidRPr="003F7867" w:rsidRDefault="00DC7555" w:rsidP="00DC7555">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b/>
          <w:color w:val="auto"/>
          <w:sz w:val="20"/>
          <w:szCs w:val="20"/>
          <w:lang w:eastAsia="de-DE"/>
        </w:rPr>
      </w:pPr>
      <w:r w:rsidRPr="003F7867">
        <w:rPr>
          <w:rFonts w:ascii="Arial" w:hAnsi="Arial" w:cs="Arial"/>
          <w:b/>
          <w:sz w:val="20"/>
          <w:szCs w:val="20"/>
        </w:rPr>
        <w:t>Widerrufsrecht</w:t>
      </w:r>
    </w:p>
    <w:p w14:paraId="490A8636" w14:textId="77777777" w:rsidR="00DC7555" w:rsidRPr="003F7867" w:rsidRDefault="00DC7555" w:rsidP="00DC7555">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sidRPr="003F7867">
        <w:rPr>
          <w:rFonts w:ascii="Arial" w:hAnsi="Arial" w:cs="Arial"/>
          <w:sz w:val="20"/>
          <w:szCs w:val="20"/>
        </w:rPr>
        <w:t>Sie haben das Recht, binnen vierzehn Tagen ohne Angabe von Gründen diesen Vertrag zu widerrufen.</w:t>
      </w:r>
    </w:p>
    <w:p w14:paraId="33CB9378" w14:textId="77777777" w:rsidR="00DC7555" w:rsidRPr="003F7867" w:rsidRDefault="00DC7555" w:rsidP="00DC7555">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sidRPr="003F7867">
        <w:rPr>
          <w:rFonts w:ascii="Arial" w:hAnsi="Arial" w:cs="Arial"/>
          <w:sz w:val="20"/>
          <w:szCs w:val="20"/>
        </w:rPr>
        <w:t>Die Widerrufsfrist beträgt vierzehn Tage ab dem Tag des Vertragsabschlusses.</w:t>
      </w:r>
    </w:p>
    <w:p w14:paraId="23E531DF" w14:textId="77777777" w:rsidR="00DC7555" w:rsidRPr="003F7867" w:rsidRDefault="00DC7555" w:rsidP="00DC755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0"/>
          <w:szCs w:val="20"/>
        </w:rPr>
      </w:pPr>
      <w:r w:rsidRPr="003F7867">
        <w:rPr>
          <w:rFonts w:ascii="Arial" w:hAnsi="Arial" w:cs="Arial"/>
          <w:sz w:val="20"/>
          <w:szCs w:val="20"/>
        </w:rPr>
        <w:t>Um Ihr Widerrufsrecht auszuüben, müssen Sie</w:t>
      </w:r>
      <w:r>
        <w:rPr>
          <w:rFonts w:ascii="Arial" w:hAnsi="Arial" w:cs="Arial"/>
          <w:sz w:val="20"/>
          <w:szCs w:val="20"/>
        </w:rPr>
        <w:t xml:space="preserve"> uns</w:t>
      </w:r>
      <w:r w:rsidRPr="003F7867">
        <w:rPr>
          <w:rFonts w:ascii="Arial" w:hAnsi="Arial" w:cs="Arial"/>
          <w:sz w:val="20"/>
          <w:szCs w:val="20"/>
        </w:rPr>
        <w:t xml:space="preserve"> </w:t>
      </w:r>
    </w:p>
    <w:p w14:paraId="2AB6F23C" w14:textId="77777777" w:rsidR="00DC7555" w:rsidRPr="003F7867" w:rsidRDefault="00DC7555" w:rsidP="00DC7555">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i/>
          <w:iCs/>
          <w:sz w:val="20"/>
          <w:szCs w:val="20"/>
        </w:rPr>
      </w:pPr>
      <w:r>
        <w:rPr>
          <w:rFonts w:ascii="Arial" w:hAnsi="Arial" w:cs="Arial"/>
          <w:sz w:val="20"/>
          <w:szCs w:val="20"/>
        </w:rPr>
        <w:t>…………………………………………………………………………………………………………………………………………………………………………………………………………………………………………………………………………………………………………………………………………………………………………………………………………………………………………………………………………………………………………</w:t>
      </w:r>
      <w:r w:rsidRPr="003F7867">
        <w:rPr>
          <w:rFonts w:ascii="Arial" w:hAnsi="Arial" w:cs="Arial"/>
          <w:sz w:val="20"/>
          <w:szCs w:val="20"/>
        </w:rPr>
        <w:br/>
      </w:r>
      <w:r w:rsidRPr="003F7867">
        <w:rPr>
          <w:rFonts w:ascii="Arial" w:hAnsi="Arial" w:cs="Arial"/>
          <w:i/>
          <w:iCs/>
          <w:sz w:val="20"/>
          <w:szCs w:val="20"/>
        </w:rPr>
        <w:t>[Fügen Sie Ihren Namen, Ihre Anschrift, Ihre Telefonnummer und Ihre E-Mail-Adresse ein..]</w:t>
      </w:r>
    </w:p>
    <w:p w14:paraId="4777A071" w14:textId="77777777" w:rsidR="00DC7555" w:rsidRPr="003F7867" w:rsidRDefault="00DC7555" w:rsidP="00DC7555">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sidRPr="003F7867">
        <w:rPr>
          <w:rFonts w:ascii="Arial" w:hAnsi="Arial" w:cs="Arial"/>
          <w:sz w:val="20"/>
          <w:szCs w:val="20"/>
        </w:rPr>
        <w:t xml:space="preserve">mittels einer eindeutigen Erklärung (z. B. ein mit der Post versandter Brief oder eine E-Mail) über Ihren Entschluss, diesen Vertrag zu widerrufen, informieren. Sie können dafür das beigefügte Muster-Widerrufsformular verwenden, das jedoch nicht vorgeschrieben ist. </w:t>
      </w:r>
    </w:p>
    <w:p w14:paraId="5352F52D" w14:textId="77777777" w:rsidR="00DC7555" w:rsidRPr="003F7867" w:rsidRDefault="00DC7555" w:rsidP="00DC7555">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sidRPr="003F7867">
        <w:rPr>
          <w:rFonts w:ascii="Arial" w:hAnsi="Arial" w:cs="Arial"/>
          <w:sz w:val="20"/>
          <w:szCs w:val="20"/>
        </w:rPr>
        <w:t>Zur Wahrung der Widerrufsfrist reicht es aus, dass Sie die Mitteilung über die Ausübung des Widerrufsrechts vor Ablauf der Widerrufsfrist absenden.</w:t>
      </w:r>
    </w:p>
    <w:p w14:paraId="3094AF4B" w14:textId="77777777" w:rsidR="00DC7555" w:rsidRPr="003F7867" w:rsidRDefault="00DC7555" w:rsidP="00DC7555">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b/>
          <w:sz w:val="20"/>
          <w:szCs w:val="20"/>
        </w:rPr>
      </w:pPr>
      <w:r w:rsidRPr="003F7867">
        <w:rPr>
          <w:rFonts w:ascii="Arial" w:hAnsi="Arial" w:cs="Arial"/>
          <w:b/>
          <w:sz w:val="20"/>
          <w:szCs w:val="20"/>
        </w:rPr>
        <w:t>Folgen des Widerrufs</w:t>
      </w:r>
    </w:p>
    <w:p w14:paraId="531591F5" w14:textId="77777777" w:rsidR="00DC7555" w:rsidRPr="003F7867" w:rsidRDefault="00DC7555" w:rsidP="00DC7555">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b/>
          <w:sz w:val="20"/>
          <w:szCs w:val="20"/>
        </w:rPr>
      </w:pPr>
      <w:r w:rsidRPr="003F7867">
        <w:rPr>
          <w:rFonts w:ascii="Arial" w:hAnsi="Arial" w:cs="Arial"/>
          <w:sz w:val="20"/>
          <w:szCs w:val="20"/>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7D8D494E" w14:textId="77777777" w:rsidR="00DC7555" w:rsidRPr="003F7867" w:rsidRDefault="00DC7555" w:rsidP="00DC7555">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sidRPr="003F7867">
        <w:rPr>
          <w:rFonts w:ascii="Arial" w:hAnsi="Arial" w:cs="Arial"/>
          <w:sz w:val="20"/>
          <w:szCs w:val="20"/>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3042255B" w14:textId="77777777" w:rsidR="00DC7555" w:rsidRPr="003F7867" w:rsidRDefault="00DC7555" w:rsidP="00DC7555">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sidRPr="003F7867">
        <w:rPr>
          <w:rFonts w:ascii="Arial" w:hAnsi="Arial" w:cs="Arial"/>
          <w:sz w:val="20"/>
          <w:szCs w:val="20"/>
        </w:rPr>
        <w:t>Ich habe verstanden, dass mir ein Widerrufsrecht zusteht. Die Belehrung darüber ist mir zusammen mit dem Muster-Widerrufsformular ausgehändigt worden.</w:t>
      </w:r>
    </w:p>
    <w:p w14:paraId="749FDCD0" w14:textId="77777777" w:rsidR="00DC7555" w:rsidRPr="003F7867" w:rsidRDefault="00DC7555" w:rsidP="00DC7555">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p>
    <w:p w14:paraId="33E6FFB7" w14:textId="77777777" w:rsidR="00DC7555" w:rsidRPr="003F7867" w:rsidRDefault="00DC7555" w:rsidP="00DC7555">
      <w:pPr>
        <w:pBdr>
          <w:top w:val="single" w:sz="4" w:space="1" w:color="auto"/>
          <w:left w:val="single" w:sz="4" w:space="4" w:color="auto"/>
          <w:bottom w:val="single" w:sz="4" w:space="1" w:color="auto"/>
          <w:right w:val="single" w:sz="4" w:space="4" w:color="auto"/>
        </w:pBdr>
        <w:tabs>
          <w:tab w:val="left" w:pos="5103"/>
          <w:tab w:val="right" w:pos="9072"/>
        </w:tabs>
        <w:autoSpaceDE w:val="0"/>
        <w:autoSpaceDN w:val="0"/>
        <w:adjustRightInd w:val="0"/>
        <w:spacing w:after="240"/>
        <w:jc w:val="both"/>
        <w:rPr>
          <w:rFonts w:ascii="Arial" w:hAnsi="Arial" w:cs="Arial"/>
          <w:sz w:val="20"/>
          <w:szCs w:val="20"/>
        </w:rPr>
      </w:pPr>
      <w:r w:rsidRPr="003F7867">
        <w:rPr>
          <w:rFonts w:ascii="Arial" w:hAnsi="Arial" w:cs="Arial"/>
          <w:sz w:val="20"/>
          <w:szCs w:val="20"/>
        </w:rPr>
        <w:t>_____________________________________</w:t>
      </w:r>
      <w:r w:rsidRPr="003F7867">
        <w:rPr>
          <w:rFonts w:ascii="Arial" w:hAnsi="Arial" w:cs="Arial"/>
          <w:sz w:val="20"/>
          <w:szCs w:val="20"/>
        </w:rPr>
        <w:tab/>
        <w:t>______________________________________</w:t>
      </w:r>
      <w:r>
        <w:rPr>
          <w:rFonts w:ascii="Arial" w:hAnsi="Arial" w:cs="Arial"/>
          <w:sz w:val="20"/>
          <w:szCs w:val="20"/>
        </w:rPr>
        <w:br/>
        <w:t>(Ort und Datum)</w:t>
      </w:r>
      <w:r>
        <w:rPr>
          <w:rFonts w:ascii="Arial" w:hAnsi="Arial" w:cs="Arial"/>
          <w:sz w:val="20"/>
          <w:szCs w:val="20"/>
        </w:rPr>
        <w:tab/>
        <w:t>(Unterschrift Auftraggeber)</w:t>
      </w:r>
    </w:p>
    <w:p w14:paraId="3FECD58A" w14:textId="77777777" w:rsidR="00DC7555" w:rsidRPr="00286257" w:rsidRDefault="00DC7555" w:rsidP="00DC7555">
      <w:pPr>
        <w:pBdr>
          <w:top w:val="none" w:sz="0" w:space="0" w:color="auto"/>
          <w:left w:val="none" w:sz="0" w:space="0" w:color="auto"/>
          <w:bottom w:val="none" w:sz="0" w:space="0" w:color="auto"/>
          <w:right w:val="none" w:sz="0" w:space="0" w:color="auto"/>
        </w:pBdr>
        <w:rPr>
          <w:rFonts w:ascii="Arial" w:hAnsi="Arial" w:cs="Arial"/>
          <w:color w:val="auto"/>
          <w:sz w:val="22"/>
          <w:szCs w:val="22"/>
          <w:lang w:eastAsia="de-DE"/>
        </w:rPr>
      </w:pPr>
    </w:p>
    <w:p w14:paraId="7BC8E299" w14:textId="77777777" w:rsidR="00DC7555" w:rsidRPr="00DC7555" w:rsidRDefault="00DC7555" w:rsidP="00404AC9">
      <w:pPr>
        <w:pBdr>
          <w:top w:val="single" w:sz="4" w:space="1" w:color="auto"/>
          <w:left w:val="single" w:sz="4" w:space="4" w:color="auto"/>
          <w:bottom w:val="single" w:sz="4" w:space="1" w:color="auto"/>
          <w:right w:val="single" w:sz="4" w:space="4" w:color="auto"/>
        </w:pBdr>
        <w:spacing w:after="240"/>
        <w:jc w:val="both"/>
        <w:rPr>
          <w:rFonts w:ascii="Arial" w:eastAsia="Times" w:hAnsi="Arial" w:cs="Arial"/>
          <w:color w:val="auto"/>
          <w:sz w:val="20"/>
          <w:szCs w:val="20"/>
          <w:lang w:eastAsia="de-DE"/>
        </w:rPr>
      </w:pPr>
      <w:r w:rsidRPr="00DC7555">
        <w:rPr>
          <w:rFonts w:ascii="Arial" w:eastAsia="Times" w:hAnsi="Arial" w:cs="Arial"/>
          <w:color w:val="auto"/>
          <w:sz w:val="20"/>
          <w:szCs w:val="20"/>
          <w:lang w:eastAsia="de-DE"/>
        </w:rPr>
        <w:t xml:space="preserve">In Kenntnis der obigen Widerrufsbelehrung verlange ich ausdrücklich, dass der Architekt mit seiner Leistung bereits vor Ablauf der Widerrufsfrist beginnt. Mir ist bekannt, dass bei vollständiger Vertragserfüllung durch den Auftragnehmer mein Widerrufsrecht erlischt. </w:t>
      </w:r>
    </w:p>
    <w:p w14:paraId="64AA151F" w14:textId="77777777" w:rsidR="00DC7555" w:rsidRPr="00DC7555" w:rsidRDefault="00DC7555" w:rsidP="00DC7555">
      <w:pPr>
        <w:pBdr>
          <w:top w:val="single" w:sz="4" w:space="1" w:color="auto"/>
          <w:left w:val="single" w:sz="4" w:space="4" w:color="auto"/>
          <w:bottom w:val="single" w:sz="4" w:space="1" w:color="auto"/>
          <w:right w:val="single" w:sz="4" w:space="4" w:color="auto"/>
        </w:pBdr>
        <w:tabs>
          <w:tab w:val="left" w:pos="5103"/>
          <w:tab w:val="right" w:pos="9072"/>
        </w:tabs>
        <w:autoSpaceDE w:val="0"/>
        <w:autoSpaceDN w:val="0"/>
        <w:adjustRightInd w:val="0"/>
        <w:spacing w:after="240"/>
        <w:jc w:val="both"/>
        <w:rPr>
          <w:rFonts w:ascii="Arial" w:eastAsia="Times" w:hAnsi="Arial" w:cs="Arial"/>
          <w:color w:val="auto"/>
          <w:sz w:val="20"/>
          <w:szCs w:val="20"/>
          <w:lang w:eastAsia="de-DE"/>
        </w:rPr>
      </w:pPr>
      <w:r w:rsidRPr="00DC7555">
        <w:rPr>
          <w:rFonts w:ascii="Arial" w:eastAsia="Times" w:hAnsi="Arial" w:cs="Arial"/>
          <w:color w:val="auto"/>
          <w:sz w:val="20"/>
          <w:szCs w:val="20"/>
          <w:lang w:eastAsia="de-DE"/>
        </w:rPr>
        <w:t>_____________________________________</w:t>
      </w:r>
      <w:r w:rsidRPr="00DC7555">
        <w:rPr>
          <w:rFonts w:ascii="Arial" w:eastAsia="Times" w:hAnsi="Arial" w:cs="Arial"/>
          <w:color w:val="auto"/>
          <w:sz w:val="20"/>
          <w:szCs w:val="20"/>
          <w:lang w:eastAsia="de-DE"/>
        </w:rPr>
        <w:tab/>
        <w:t>______________________________________</w:t>
      </w:r>
      <w:r w:rsidRPr="00DC7555">
        <w:rPr>
          <w:rFonts w:ascii="Arial" w:eastAsia="Times" w:hAnsi="Arial" w:cs="Arial"/>
          <w:color w:val="auto"/>
          <w:sz w:val="20"/>
          <w:szCs w:val="20"/>
          <w:lang w:eastAsia="de-DE"/>
        </w:rPr>
        <w:br/>
        <w:t>(Ort und Datum)</w:t>
      </w:r>
      <w:r w:rsidRPr="00DC7555">
        <w:rPr>
          <w:rFonts w:ascii="Arial" w:eastAsia="Times" w:hAnsi="Arial" w:cs="Arial"/>
          <w:color w:val="auto"/>
          <w:sz w:val="20"/>
          <w:szCs w:val="20"/>
          <w:lang w:eastAsia="de-DE"/>
        </w:rPr>
        <w:tab/>
        <w:t>(Unterschrift Auftraggeber)</w:t>
      </w:r>
    </w:p>
    <w:p w14:paraId="6BF924BE" w14:textId="77777777" w:rsidR="00DC7555" w:rsidRDefault="00DC7555" w:rsidP="00DC7555">
      <w:pPr>
        <w:pBdr>
          <w:top w:val="none" w:sz="0" w:space="0" w:color="auto"/>
          <w:left w:val="none" w:sz="0" w:space="0" w:color="auto"/>
          <w:bottom w:val="none" w:sz="0" w:space="0" w:color="auto"/>
          <w:right w:val="none" w:sz="0" w:space="0" w:color="auto"/>
        </w:pBdr>
        <w:tabs>
          <w:tab w:val="left" w:pos="709"/>
          <w:tab w:val="left" w:pos="1985"/>
          <w:tab w:val="left" w:pos="4820"/>
        </w:tabs>
        <w:spacing w:line="256" w:lineRule="auto"/>
        <w:ind w:left="709" w:hanging="709"/>
        <w:rPr>
          <w:rFonts w:ascii="Arial" w:hAnsi="Arial" w:cs="Arial"/>
          <w:sz w:val="20"/>
          <w:szCs w:val="20"/>
        </w:rPr>
      </w:pPr>
    </w:p>
    <w:p w14:paraId="50038F19" w14:textId="77777777" w:rsidR="006167F9" w:rsidRDefault="006167F9" w:rsidP="00DC7555">
      <w:pPr>
        <w:pBdr>
          <w:top w:val="none" w:sz="0" w:space="0" w:color="auto"/>
          <w:left w:val="none" w:sz="0" w:space="0" w:color="auto"/>
          <w:bottom w:val="none" w:sz="0" w:space="0" w:color="auto"/>
          <w:right w:val="none" w:sz="0" w:space="0" w:color="auto"/>
        </w:pBdr>
        <w:tabs>
          <w:tab w:val="left" w:pos="709"/>
          <w:tab w:val="left" w:pos="1985"/>
          <w:tab w:val="left" w:pos="4820"/>
        </w:tabs>
        <w:spacing w:line="256" w:lineRule="auto"/>
        <w:ind w:left="709" w:hanging="709"/>
        <w:rPr>
          <w:rFonts w:ascii="Arial" w:hAnsi="Arial" w:cs="Arial"/>
          <w:sz w:val="20"/>
          <w:szCs w:val="20"/>
        </w:rPr>
      </w:pPr>
      <w:r>
        <w:rPr>
          <w:rFonts w:ascii="Arial" w:hAnsi="Arial" w:cs="Arial"/>
          <w:sz w:val="20"/>
          <w:szCs w:val="20"/>
        </w:rPr>
        <w:t>___________________________</w:t>
      </w:r>
    </w:p>
    <w:p w14:paraId="33959883" w14:textId="3B6E535E" w:rsidR="00DC7555" w:rsidRPr="00304E63" w:rsidRDefault="00DC7555" w:rsidP="00DC7555">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sz w:val="16"/>
          <w:szCs w:val="16"/>
        </w:rPr>
      </w:pPr>
      <w:r w:rsidRPr="00304E63">
        <w:rPr>
          <w:rStyle w:val="Funotenzeichen"/>
          <w:rFonts w:ascii="Arial" w:hAnsi="Arial" w:cs="Arial"/>
          <w:sz w:val="16"/>
          <w:szCs w:val="16"/>
        </w:rPr>
        <w:t>33</w:t>
      </w:r>
      <w:r w:rsidRPr="00304E63">
        <w:rPr>
          <w:rFonts w:ascii="Arial" w:hAnsi="Arial" w:cs="Arial"/>
          <w:sz w:val="16"/>
          <w:szCs w:val="16"/>
        </w:rPr>
        <w:t xml:space="preserve"> </w:t>
      </w:r>
      <w:r w:rsidRPr="00304E63">
        <w:rPr>
          <w:rFonts w:ascii="Arial" w:hAnsi="Arial" w:cs="Arial"/>
          <w:sz w:val="16"/>
          <w:szCs w:val="16"/>
        </w:rPr>
        <w:tab/>
        <w:t xml:space="preserve">Für Architektenverträge mit Verbrauchern als Auftraggeber (siehe </w:t>
      </w:r>
      <w:r w:rsidR="00F24AB2" w:rsidRPr="00304E63">
        <w:rPr>
          <w:rFonts w:ascii="Arial" w:hAnsi="Arial" w:cs="Arial"/>
          <w:sz w:val="16"/>
          <w:szCs w:val="16"/>
        </w:rPr>
        <w:t>Einführung,</w:t>
      </w:r>
      <w:r w:rsidRPr="00304E63">
        <w:rPr>
          <w:rFonts w:ascii="Arial" w:hAnsi="Arial" w:cs="Arial"/>
          <w:sz w:val="16"/>
          <w:szCs w:val="16"/>
        </w:rPr>
        <w:t xml:space="preserve"> Seite 3, Hinweise Ziffer 1). Wenn der Auftraggeber ein Verbraucher ist und der Vertrag z.B. außerhalb der Geschäftsräume des Architekten abgeschlossen wird (vgl. § 312b Absatz 1 BGB), steht dem Auftraggeber ein 14-tägiges Widerrufsrecht zu, über das der Auftraggeber vom Architekten zu belehren ist. Änderungen am Wortlaut der Vorlage können zur Unwirksamkeit der Belehrung führen.</w:t>
      </w:r>
    </w:p>
    <w:p w14:paraId="45C7D0C6" w14:textId="77777777" w:rsidR="00082310" w:rsidRDefault="00082310" w:rsidP="003C6077">
      <w:pPr>
        <w:pBdr>
          <w:top w:val="none" w:sz="0" w:space="0" w:color="auto"/>
          <w:left w:val="none" w:sz="0" w:space="0" w:color="auto"/>
          <w:bottom w:val="none" w:sz="0" w:space="0" w:color="auto"/>
          <w:right w:val="none" w:sz="0" w:space="0" w:color="auto"/>
        </w:pBdr>
        <w:tabs>
          <w:tab w:val="left" w:pos="709"/>
          <w:tab w:val="left" w:pos="1985"/>
          <w:tab w:val="left" w:pos="4820"/>
        </w:tabs>
        <w:spacing w:line="256" w:lineRule="auto"/>
        <w:ind w:left="709" w:hanging="709"/>
        <w:rPr>
          <w:rFonts w:ascii="Arial" w:hAnsi="Arial" w:cs="Arial"/>
          <w:sz w:val="20"/>
          <w:szCs w:val="20"/>
        </w:rPr>
        <w:sectPr w:rsidR="00082310" w:rsidSect="003C6077">
          <w:headerReference w:type="default" r:id="rId37"/>
          <w:footerReference w:type="default" r:id="rId38"/>
          <w:headerReference w:type="first" r:id="rId39"/>
          <w:footerReference w:type="first" r:id="rId40"/>
          <w:pgSz w:w="11900" w:h="16840"/>
          <w:pgMar w:top="1560" w:right="1134" w:bottom="964" w:left="1418" w:header="567" w:footer="404" w:gutter="0"/>
          <w:cols w:space="720"/>
          <w:titlePg/>
          <w:rtlGutter/>
        </w:sectPr>
      </w:pPr>
    </w:p>
    <w:p w14:paraId="0D0898AF" w14:textId="1DA1091C" w:rsidR="00AD3ABE" w:rsidRPr="002124AC" w:rsidRDefault="002124AC" w:rsidP="003C6077">
      <w:pPr>
        <w:pBdr>
          <w:top w:val="none" w:sz="0" w:space="0" w:color="auto"/>
          <w:left w:val="none" w:sz="0" w:space="0" w:color="auto"/>
          <w:bottom w:val="none" w:sz="0" w:space="0" w:color="auto"/>
          <w:right w:val="none" w:sz="0" w:space="0" w:color="auto"/>
        </w:pBdr>
        <w:tabs>
          <w:tab w:val="left" w:pos="709"/>
          <w:tab w:val="left" w:pos="1985"/>
          <w:tab w:val="left" w:pos="4820"/>
        </w:tabs>
        <w:spacing w:line="256" w:lineRule="auto"/>
        <w:ind w:left="709" w:hanging="709"/>
        <w:rPr>
          <w:rFonts w:ascii="Arial" w:hAnsi="Arial" w:cs="Arial"/>
          <w:b/>
          <w:bCs/>
          <w:sz w:val="20"/>
          <w:szCs w:val="20"/>
        </w:rPr>
      </w:pPr>
      <w:r w:rsidRPr="002124AC">
        <w:rPr>
          <w:rFonts w:ascii="Arial" w:hAnsi="Arial" w:cs="Arial"/>
          <w:b/>
          <w:bCs/>
          <w:sz w:val="20"/>
          <w:szCs w:val="20"/>
        </w:rPr>
        <w:lastRenderedPageBreak/>
        <w:t>Verbleib</w:t>
      </w:r>
      <w:r w:rsidR="00DC6BC0">
        <w:rPr>
          <w:rFonts w:ascii="Arial" w:hAnsi="Arial" w:cs="Arial"/>
          <w:b/>
          <w:bCs/>
          <w:sz w:val="20"/>
          <w:szCs w:val="20"/>
        </w:rPr>
        <w:t>t</w:t>
      </w:r>
      <w:r w:rsidRPr="002124AC">
        <w:rPr>
          <w:rFonts w:ascii="Arial" w:hAnsi="Arial" w:cs="Arial"/>
          <w:b/>
          <w:bCs/>
          <w:sz w:val="20"/>
          <w:szCs w:val="20"/>
        </w:rPr>
        <w:t xml:space="preserve"> beim Auftraggeber </w:t>
      </w:r>
    </w:p>
    <w:p w14:paraId="1DD622CE" w14:textId="77777777" w:rsidR="009033FE" w:rsidRPr="009033FE" w:rsidRDefault="009033FE" w:rsidP="009033FE">
      <w:pPr>
        <w:pBdr>
          <w:top w:val="none" w:sz="0" w:space="0" w:color="auto"/>
          <w:left w:val="none" w:sz="0" w:space="0" w:color="auto"/>
          <w:bottom w:val="none" w:sz="0" w:space="0" w:color="auto"/>
          <w:right w:val="none" w:sz="0" w:space="0" w:color="auto"/>
        </w:pBdr>
        <w:rPr>
          <w:rFonts w:ascii="Arial Narrow" w:hAnsi="Arial Narrow" w:cs="Times New Roman"/>
          <w:color w:val="auto"/>
          <w:lang w:eastAsia="de-DE"/>
        </w:rPr>
      </w:pPr>
    </w:p>
    <w:p w14:paraId="3B01F946" w14:textId="77777777" w:rsidR="009033FE" w:rsidRPr="00BD7A78" w:rsidRDefault="009033FE" w:rsidP="009033FE">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auto"/>
          <w:lang w:eastAsia="de-DE"/>
        </w:rPr>
      </w:pPr>
      <w:r w:rsidRPr="00BD7A78">
        <w:rPr>
          <w:rFonts w:ascii="Arial" w:hAnsi="Arial" w:cs="Arial"/>
          <w:b/>
          <w:color w:val="auto"/>
          <w:lang w:eastAsia="de-DE"/>
        </w:rPr>
        <w:t>Muster-Widerrufsformular</w:t>
      </w:r>
      <w:r w:rsidRPr="00BD7A78">
        <w:rPr>
          <w:rFonts w:ascii="Arial" w:hAnsi="Arial" w:cs="Arial"/>
          <w:b/>
          <w:color w:val="auto"/>
          <w:vertAlign w:val="superscript"/>
          <w:lang w:eastAsia="de-DE"/>
        </w:rPr>
        <w:footnoteReference w:id="36"/>
      </w:r>
    </w:p>
    <w:p w14:paraId="55C4D45C" w14:textId="77777777" w:rsidR="00A847FB" w:rsidRPr="00A847FB" w:rsidRDefault="00A847FB" w:rsidP="00A847F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Times" w:hAnsi="Arial" w:cs="Arial"/>
          <w:color w:val="auto"/>
          <w:sz w:val="20"/>
          <w:szCs w:val="20"/>
          <w:lang w:eastAsia="de-DE"/>
        </w:rPr>
      </w:pPr>
    </w:p>
    <w:p w14:paraId="7B13B6C5" w14:textId="77777777" w:rsidR="00A847FB" w:rsidRDefault="00A847FB" w:rsidP="00A847F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Times" w:hAnsi="Arial" w:cs="Arial"/>
          <w:color w:val="auto"/>
          <w:sz w:val="20"/>
          <w:szCs w:val="20"/>
          <w:lang w:eastAsia="de-DE"/>
        </w:rPr>
      </w:pPr>
      <w:r w:rsidRPr="00A847FB">
        <w:rPr>
          <w:rFonts w:ascii="Arial" w:eastAsia="Times" w:hAnsi="Arial" w:cs="Arial"/>
          <w:color w:val="auto"/>
          <w:sz w:val="20"/>
          <w:szCs w:val="20"/>
          <w:lang w:eastAsia="de-DE"/>
        </w:rPr>
        <w:t>(Wenn Sie den Vertrag widerrufen wollen, dann füllen Sie bitte dieses Formular aus und senden Sie es zurück.)</w:t>
      </w:r>
    </w:p>
    <w:p w14:paraId="3E578C3E" w14:textId="77777777" w:rsidR="00A91D75" w:rsidRDefault="00A91D75" w:rsidP="00A847F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Times" w:hAnsi="Arial" w:cs="Arial"/>
          <w:color w:val="auto"/>
          <w:sz w:val="20"/>
          <w:szCs w:val="20"/>
          <w:lang w:eastAsia="de-DE"/>
        </w:rPr>
      </w:pPr>
    </w:p>
    <w:p w14:paraId="3FABF6EC" w14:textId="77777777" w:rsidR="00A847FB" w:rsidRPr="00A847FB" w:rsidRDefault="00A91D75" w:rsidP="00A91D7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Times" w:hAnsi="Arial" w:cs="Arial"/>
          <w:color w:val="auto"/>
          <w:sz w:val="20"/>
          <w:szCs w:val="20"/>
          <w:lang w:eastAsia="de-DE"/>
        </w:rPr>
      </w:pPr>
      <w:r>
        <w:rPr>
          <w:rFonts w:ascii="Arial" w:eastAsia="Times" w:hAnsi="Arial" w:cs="Arial"/>
          <w:color w:val="auto"/>
          <w:sz w:val="20"/>
          <w:szCs w:val="20"/>
          <w:lang w:eastAsia="de-DE"/>
        </w:rPr>
        <w:tab/>
      </w:r>
      <w:r>
        <w:rPr>
          <w:rFonts w:ascii="Arial" w:eastAsia="Times" w:hAnsi="Arial" w:cs="Arial"/>
          <w:color w:val="auto"/>
          <w:sz w:val="20"/>
          <w:szCs w:val="20"/>
          <w:lang w:eastAsia="de-DE"/>
        </w:rPr>
        <w:tab/>
        <w:t>An</w:t>
      </w:r>
    </w:p>
    <w:p w14:paraId="432C91C1" w14:textId="77777777" w:rsidR="00A847FB" w:rsidRDefault="00A847FB" w:rsidP="00A847F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rPr>
          <w:rFonts w:ascii="Arial" w:eastAsia="Times" w:hAnsi="Arial" w:cs="Arial"/>
          <w:i/>
          <w:iCs/>
          <w:color w:val="auto"/>
          <w:sz w:val="22"/>
          <w:szCs w:val="22"/>
          <w:lang w:eastAsia="de-DE"/>
        </w:rPr>
      </w:pPr>
      <w:r w:rsidRPr="00A847FB">
        <w:rPr>
          <w:rFonts w:ascii="Arial" w:eastAsia="Times" w:hAnsi="Arial" w:cs="Arial"/>
          <w:color w:val="auto"/>
          <w:sz w:val="20"/>
          <w:szCs w:val="20"/>
          <w:lang w:eastAsia="de-DE"/>
        </w:rPr>
        <w:tab/>
      </w:r>
      <w:r w:rsidR="00A91D75">
        <w:rPr>
          <w:rFonts w:ascii="Arial" w:eastAsia="Times" w:hAnsi="Arial" w:cs="Arial"/>
          <w:color w:val="auto"/>
          <w:sz w:val="20"/>
          <w:szCs w:val="20"/>
          <w:lang w:eastAsia="de-DE"/>
        </w:rPr>
        <w:t>………………………………………………………………………………………………………………………………………………………………………………………………………………………………………………………………………………………………………………………………………………………………………</w:t>
      </w:r>
      <w:r w:rsidRPr="00A847FB">
        <w:rPr>
          <w:rFonts w:ascii="Arial" w:eastAsia="Times" w:hAnsi="Arial" w:cs="Arial"/>
          <w:color w:val="auto"/>
          <w:sz w:val="20"/>
          <w:szCs w:val="20"/>
          <w:lang w:eastAsia="de-DE"/>
        </w:rPr>
        <w:br/>
      </w:r>
      <w:r w:rsidRPr="00A847FB">
        <w:rPr>
          <w:rFonts w:ascii="Arial" w:eastAsia="Times" w:hAnsi="Arial" w:cs="Arial"/>
          <w:i/>
          <w:iCs/>
          <w:color w:val="auto"/>
          <w:sz w:val="20"/>
          <w:szCs w:val="20"/>
          <w:lang w:eastAsia="de-DE"/>
        </w:rPr>
        <w:t>[Hier ist der Name, die Anschrift und die E-Mail-Adresse des Unternehmers (hier: Architekten) durch den Unternehmer (hier: Architekten) einzufügen.</w:t>
      </w:r>
      <w:r w:rsidR="00A91D75" w:rsidRPr="00A91D75">
        <w:rPr>
          <w:rFonts w:ascii="Arial" w:eastAsia="Times" w:hAnsi="Arial" w:cs="Arial"/>
          <w:i/>
          <w:iCs/>
          <w:color w:val="auto"/>
          <w:sz w:val="22"/>
          <w:szCs w:val="22"/>
          <w:lang w:eastAsia="de-DE"/>
        </w:rPr>
        <w:t>]</w:t>
      </w:r>
    </w:p>
    <w:p w14:paraId="1FE060AC" w14:textId="77777777" w:rsidR="00A91D75" w:rsidRPr="00A91D75" w:rsidRDefault="00A91D75" w:rsidP="00A847F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rPr>
          <w:rFonts w:ascii="Arial" w:eastAsia="Times" w:hAnsi="Arial" w:cs="Arial"/>
          <w:i/>
          <w:iCs/>
          <w:color w:val="auto"/>
          <w:sz w:val="22"/>
          <w:szCs w:val="22"/>
          <w:highlight w:val="lightGray"/>
          <w:lang w:eastAsia="de-DE"/>
        </w:rPr>
      </w:pPr>
    </w:p>
    <w:p w14:paraId="7DE96BDD" w14:textId="77777777" w:rsidR="00A847FB" w:rsidRDefault="00A847FB" w:rsidP="00A847F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i/>
          <w:color w:val="auto"/>
          <w:sz w:val="20"/>
          <w:szCs w:val="20"/>
          <w:lang w:eastAsia="de-DE"/>
        </w:rPr>
      </w:pPr>
      <w:r w:rsidRPr="00A847FB">
        <w:rPr>
          <w:rFonts w:ascii="Arial" w:eastAsia="Times" w:hAnsi="Arial" w:cs="Arial"/>
          <w:color w:val="auto"/>
          <w:sz w:val="20"/>
          <w:szCs w:val="20"/>
          <w:lang w:eastAsia="de-DE"/>
        </w:rPr>
        <w:t xml:space="preserve">- </w:t>
      </w:r>
      <w:r w:rsidRPr="00A847FB">
        <w:rPr>
          <w:rFonts w:ascii="Arial" w:eastAsia="Times" w:hAnsi="Arial" w:cs="Arial"/>
          <w:color w:val="auto"/>
          <w:sz w:val="20"/>
          <w:szCs w:val="20"/>
          <w:lang w:eastAsia="de-DE"/>
        </w:rPr>
        <w:tab/>
        <w:t xml:space="preserve">Hiermit widerrufe(n) ich/wir (*) den von mir/uns (*) abgeschlossenen Vertrag über die Erbringung der folgenden Dienstleistung </w:t>
      </w:r>
      <w:r w:rsidRPr="00A847FB">
        <w:rPr>
          <w:rFonts w:ascii="Arial" w:eastAsia="Times" w:hAnsi="Arial" w:cs="Arial"/>
          <w:i/>
          <w:color w:val="auto"/>
          <w:sz w:val="20"/>
          <w:szCs w:val="20"/>
          <w:lang w:eastAsia="de-DE"/>
        </w:rPr>
        <w:t>[bzw. Architektenleistungen]</w:t>
      </w:r>
    </w:p>
    <w:p w14:paraId="7EDC0520" w14:textId="77777777" w:rsidR="00A91D75" w:rsidRPr="00A847FB" w:rsidRDefault="00A91D75" w:rsidP="00A847F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color w:val="auto"/>
          <w:sz w:val="20"/>
          <w:szCs w:val="20"/>
          <w:lang w:eastAsia="de-DE"/>
        </w:rPr>
      </w:pPr>
    </w:p>
    <w:p w14:paraId="59BDA8F7" w14:textId="77777777" w:rsidR="00A847FB" w:rsidRDefault="00A847FB" w:rsidP="00A847F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color w:val="auto"/>
          <w:sz w:val="20"/>
          <w:szCs w:val="20"/>
          <w:lang w:eastAsia="de-DE"/>
        </w:rPr>
      </w:pPr>
      <w:r w:rsidRPr="00A847FB">
        <w:rPr>
          <w:rFonts w:ascii="Arial" w:eastAsia="Times" w:hAnsi="Arial" w:cs="Arial"/>
          <w:color w:val="auto"/>
          <w:sz w:val="20"/>
          <w:szCs w:val="20"/>
          <w:lang w:eastAsia="de-DE"/>
        </w:rPr>
        <w:tab/>
      </w:r>
      <w:r w:rsidR="00A91D75">
        <w:rPr>
          <w:rFonts w:ascii="Arial" w:eastAsia="Times" w:hAnsi="Arial" w:cs="Arial"/>
          <w:color w:val="auto"/>
          <w:sz w:val="20"/>
          <w:szCs w:val="20"/>
          <w:lang w:eastAsia="de-DE"/>
        </w:rPr>
        <w:t>………………………………………………………………………………………………………………………………………………………………………………………………………………………………………………………………………………………………………………………………………………………………………………………………………………………………………………………………………………………………</w:t>
      </w:r>
    </w:p>
    <w:p w14:paraId="5C07EDCF" w14:textId="77777777" w:rsidR="00A91D75" w:rsidRPr="00A847FB" w:rsidRDefault="00A91D75" w:rsidP="00A847F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color w:val="auto"/>
          <w:sz w:val="20"/>
          <w:szCs w:val="20"/>
          <w:lang w:eastAsia="de-DE"/>
        </w:rPr>
      </w:pPr>
    </w:p>
    <w:p w14:paraId="373B157C" w14:textId="77777777" w:rsidR="00A847FB" w:rsidRDefault="00A847FB" w:rsidP="00A847F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eastAsia="Times" w:hAnsi="Arial" w:cs="Arial"/>
          <w:i/>
          <w:color w:val="auto"/>
          <w:sz w:val="20"/>
          <w:szCs w:val="20"/>
          <w:lang w:eastAsia="de-DE"/>
        </w:rPr>
      </w:pPr>
      <w:r w:rsidRPr="00A847FB">
        <w:rPr>
          <w:rFonts w:ascii="Arial" w:eastAsia="Times" w:hAnsi="Arial" w:cs="Arial"/>
          <w:color w:val="auto"/>
          <w:sz w:val="20"/>
          <w:szCs w:val="20"/>
          <w:lang w:eastAsia="de-DE"/>
        </w:rPr>
        <w:t xml:space="preserve">- </w:t>
      </w:r>
      <w:r w:rsidRPr="00A847FB">
        <w:rPr>
          <w:rFonts w:ascii="Arial" w:eastAsia="Times" w:hAnsi="Arial" w:cs="Arial"/>
          <w:color w:val="auto"/>
          <w:sz w:val="20"/>
          <w:szCs w:val="20"/>
          <w:lang w:eastAsia="de-DE"/>
        </w:rPr>
        <w:tab/>
        <w:t xml:space="preserve">Bestellt am (*)/erhalten am (*) </w:t>
      </w:r>
      <w:r w:rsidRPr="00A847FB">
        <w:rPr>
          <w:rFonts w:ascii="Arial" w:eastAsia="Times" w:hAnsi="Arial" w:cs="Arial"/>
          <w:i/>
          <w:color w:val="auto"/>
          <w:sz w:val="20"/>
          <w:szCs w:val="20"/>
          <w:lang w:eastAsia="de-DE"/>
        </w:rPr>
        <w:t>[bzw. beauftragt am]</w:t>
      </w:r>
    </w:p>
    <w:p w14:paraId="70B4167A" w14:textId="77777777" w:rsidR="00A91D75" w:rsidRPr="00A847FB" w:rsidRDefault="00A91D75" w:rsidP="00A847F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eastAsia="Times" w:hAnsi="Arial" w:cs="Arial"/>
          <w:color w:val="auto"/>
          <w:sz w:val="20"/>
          <w:szCs w:val="20"/>
          <w:lang w:eastAsia="de-DE"/>
        </w:rPr>
      </w:pPr>
    </w:p>
    <w:p w14:paraId="47CF3DC2" w14:textId="77777777" w:rsidR="00A847FB" w:rsidRDefault="00A847FB" w:rsidP="00A847F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color w:val="auto"/>
          <w:sz w:val="20"/>
          <w:szCs w:val="20"/>
          <w:lang w:eastAsia="de-DE"/>
        </w:rPr>
      </w:pPr>
      <w:r w:rsidRPr="00A847FB">
        <w:rPr>
          <w:rFonts w:ascii="Arial" w:eastAsia="Times" w:hAnsi="Arial" w:cs="Arial"/>
          <w:color w:val="auto"/>
          <w:sz w:val="20"/>
          <w:szCs w:val="20"/>
          <w:lang w:eastAsia="de-DE"/>
        </w:rPr>
        <w:tab/>
      </w:r>
      <w:r w:rsidR="00A91D75">
        <w:rPr>
          <w:rFonts w:ascii="Arial" w:eastAsia="Times" w:hAnsi="Arial" w:cs="Arial"/>
          <w:color w:val="auto"/>
          <w:sz w:val="20"/>
          <w:szCs w:val="20"/>
          <w:lang w:eastAsia="de-DE"/>
        </w:rPr>
        <w:t>………………………………………………………………………………………………………………………………………………………………………………………………………………………………………………………………………………………………………………………………………………………………………………………………………………………………………………………………………………………………</w:t>
      </w:r>
    </w:p>
    <w:p w14:paraId="748103A1" w14:textId="77777777" w:rsidR="00A91D75" w:rsidRPr="00A847FB" w:rsidRDefault="00A91D75" w:rsidP="00A847F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color w:val="auto"/>
          <w:sz w:val="20"/>
          <w:szCs w:val="20"/>
          <w:lang w:eastAsia="de-DE"/>
        </w:rPr>
      </w:pPr>
    </w:p>
    <w:p w14:paraId="1475349F" w14:textId="77777777" w:rsidR="00A847FB" w:rsidRDefault="00A847FB" w:rsidP="00A847F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eastAsia="Times" w:hAnsi="Arial" w:cs="Arial"/>
          <w:color w:val="auto"/>
          <w:sz w:val="20"/>
          <w:szCs w:val="20"/>
          <w:lang w:eastAsia="de-DE"/>
        </w:rPr>
      </w:pPr>
      <w:r w:rsidRPr="00A847FB">
        <w:rPr>
          <w:rFonts w:ascii="Arial" w:eastAsia="Times" w:hAnsi="Arial" w:cs="Arial"/>
          <w:color w:val="auto"/>
          <w:sz w:val="20"/>
          <w:szCs w:val="20"/>
          <w:lang w:eastAsia="de-DE"/>
        </w:rPr>
        <w:t xml:space="preserve">- </w:t>
      </w:r>
      <w:r w:rsidRPr="00A847FB">
        <w:rPr>
          <w:rFonts w:ascii="Arial" w:eastAsia="Times" w:hAnsi="Arial" w:cs="Arial"/>
          <w:color w:val="auto"/>
          <w:sz w:val="20"/>
          <w:szCs w:val="20"/>
          <w:lang w:eastAsia="de-DE"/>
        </w:rPr>
        <w:tab/>
        <w:t>Name des/der Verbraucher(s)</w:t>
      </w:r>
    </w:p>
    <w:p w14:paraId="6F70786C" w14:textId="77777777" w:rsidR="00A91D75" w:rsidRPr="00A847FB" w:rsidRDefault="00A91D75" w:rsidP="00A847F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eastAsia="Times" w:hAnsi="Arial" w:cs="Arial"/>
          <w:color w:val="auto"/>
          <w:sz w:val="20"/>
          <w:szCs w:val="20"/>
          <w:lang w:eastAsia="de-DE"/>
        </w:rPr>
      </w:pPr>
    </w:p>
    <w:p w14:paraId="48C8BE12" w14:textId="77777777" w:rsidR="00A847FB" w:rsidRDefault="00A847FB" w:rsidP="00A847F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color w:val="auto"/>
          <w:sz w:val="20"/>
          <w:szCs w:val="20"/>
          <w:lang w:eastAsia="de-DE"/>
        </w:rPr>
      </w:pPr>
      <w:r w:rsidRPr="00A847FB">
        <w:rPr>
          <w:rFonts w:ascii="Arial" w:eastAsia="Times" w:hAnsi="Arial" w:cs="Arial"/>
          <w:color w:val="auto"/>
          <w:sz w:val="20"/>
          <w:szCs w:val="20"/>
          <w:lang w:eastAsia="de-DE"/>
        </w:rPr>
        <w:tab/>
      </w:r>
      <w:r w:rsidR="00A91D75">
        <w:rPr>
          <w:rFonts w:ascii="Arial" w:eastAsia="Times" w:hAnsi="Arial" w:cs="Arial"/>
          <w:color w:val="auto"/>
          <w:sz w:val="20"/>
          <w:szCs w:val="20"/>
          <w:lang w:eastAsia="de-DE"/>
        </w:rPr>
        <w:t>………………………………………………………………………………………………………………………………………………………………………………………………………………………………………………………………………………………………………………………………………………………………………………………………………………………………………………………………………………………………</w:t>
      </w:r>
    </w:p>
    <w:p w14:paraId="583095AC" w14:textId="77777777" w:rsidR="00A91D75" w:rsidRPr="00A847FB" w:rsidRDefault="00A91D75" w:rsidP="00A847F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color w:val="auto"/>
          <w:sz w:val="20"/>
          <w:szCs w:val="20"/>
          <w:lang w:eastAsia="de-DE"/>
        </w:rPr>
      </w:pPr>
    </w:p>
    <w:p w14:paraId="5AEADF38" w14:textId="77777777" w:rsidR="00A847FB" w:rsidRDefault="00A847FB" w:rsidP="00A847F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eastAsia="Times" w:hAnsi="Arial" w:cs="Arial"/>
          <w:color w:val="auto"/>
          <w:sz w:val="20"/>
          <w:szCs w:val="20"/>
          <w:lang w:eastAsia="de-DE"/>
        </w:rPr>
      </w:pPr>
      <w:r w:rsidRPr="00A847FB">
        <w:rPr>
          <w:rFonts w:ascii="Arial" w:eastAsia="Times" w:hAnsi="Arial" w:cs="Arial"/>
          <w:color w:val="auto"/>
          <w:sz w:val="20"/>
          <w:szCs w:val="20"/>
          <w:lang w:eastAsia="de-DE"/>
        </w:rPr>
        <w:t xml:space="preserve">- </w:t>
      </w:r>
      <w:r w:rsidRPr="00A847FB">
        <w:rPr>
          <w:rFonts w:ascii="Arial" w:eastAsia="Times" w:hAnsi="Arial" w:cs="Arial"/>
          <w:color w:val="auto"/>
          <w:sz w:val="20"/>
          <w:szCs w:val="20"/>
          <w:lang w:eastAsia="de-DE"/>
        </w:rPr>
        <w:tab/>
        <w:t>Anschrift des/der Verbraucher(s)</w:t>
      </w:r>
    </w:p>
    <w:p w14:paraId="7F824B38" w14:textId="77777777" w:rsidR="00A91D75" w:rsidRPr="00A847FB" w:rsidRDefault="00A91D75" w:rsidP="00A847F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eastAsia="Times" w:hAnsi="Arial" w:cs="Arial"/>
          <w:color w:val="auto"/>
          <w:sz w:val="20"/>
          <w:szCs w:val="20"/>
          <w:lang w:eastAsia="de-DE"/>
        </w:rPr>
      </w:pPr>
    </w:p>
    <w:p w14:paraId="448CA86B" w14:textId="77777777" w:rsidR="00A847FB" w:rsidRDefault="00A847FB" w:rsidP="00A847F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color w:val="auto"/>
          <w:sz w:val="20"/>
          <w:szCs w:val="20"/>
          <w:lang w:eastAsia="de-DE"/>
        </w:rPr>
      </w:pPr>
      <w:r w:rsidRPr="00A847FB">
        <w:rPr>
          <w:rFonts w:ascii="Arial" w:eastAsia="Times" w:hAnsi="Arial" w:cs="Arial"/>
          <w:color w:val="auto"/>
          <w:sz w:val="20"/>
          <w:szCs w:val="20"/>
          <w:lang w:eastAsia="de-DE"/>
        </w:rPr>
        <w:tab/>
      </w:r>
      <w:r w:rsidR="00A91D75">
        <w:rPr>
          <w:rFonts w:ascii="Arial" w:eastAsia="Times" w:hAnsi="Arial" w:cs="Arial"/>
          <w:color w:val="auto"/>
          <w:sz w:val="20"/>
          <w:szCs w:val="20"/>
          <w:lang w:eastAsia="de-DE"/>
        </w:rPr>
        <w:t>………………………………………………………………………………………………………………………………………………………………………………………………………………………………………………………………………………………………………………………………………………………………………………………………………………………………………………………………………………………………</w:t>
      </w:r>
    </w:p>
    <w:p w14:paraId="6325DB20" w14:textId="77777777" w:rsidR="00A91D75" w:rsidRPr="00A847FB" w:rsidRDefault="00A91D75" w:rsidP="00A847F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color w:val="auto"/>
          <w:sz w:val="20"/>
          <w:szCs w:val="20"/>
          <w:lang w:eastAsia="de-DE"/>
        </w:rPr>
      </w:pPr>
    </w:p>
    <w:p w14:paraId="3E5434B0" w14:textId="77777777" w:rsidR="00A847FB" w:rsidRPr="00A847FB" w:rsidRDefault="00A847FB" w:rsidP="00A847F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eastAsia="Times" w:hAnsi="Arial" w:cs="Arial"/>
          <w:color w:val="auto"/>
          <w:sz w:val="20"/>
          <w:szCs w:val="20"/>
          <w:lang w:eastAsia="de-DE"/>
        </w:rPr>
      </w:pPr>
      <w:r w:rsidRPr="00A847FB">
        <w:rPr>
          <w:rFonts w:ascii="Arial" w:eastAsia="Times" w:hAnsi="Arial" w:cs="Arial"/>
          <w:color w:val="auto"/>
          <w:sz w:val="20"/>
          <w:szCs w:val="20"/>
          <w:lang w:eastAsia="de-DE"/>
        </w:rPr>
        <w:t xml:space="preserve">- </w:t>
      </w:r>
      <w:r w:rsidRPr="00A847FB">
        <w:rPr>
          <w:rFonts w:ascii="Arial" w:eastAsia="Times" w:hAnsi="Arial" w:cs="Arial"/>
          <w:color w:val="auto"/>
          <w:sz w:val="20"/>
          <w:szCs w:val="20"/>
          <w:lang w:eastAsia="de-DE"/>
        </w:rPr>
        <w:tab/>
        <w:t>Unterschrift des/der Verbraucher(s) (nur bei Mitteilung auf Papier)</w:t>
      </w:r>
    </w:p>
    <w:p w14:paraId="3F762A84" w14:textId="77777777" w:rsidR="00A847FB" w:rsidRPr="00A847FB" w:rsidRDefault="00A847FB" w:rsidP="00A847F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color w:val="auto"/>
          <w:sz w:val="20"/>
          <w:szCs w:val="20"/>
          <w:lang w:eastAsia="de-DE"/>
        </w:rPr>
      </w:pPr>
      <w:r w:rsidRPr="00A847FB">
        <w:rPr>
          <w:rFonts w:ascii="Arial" w:eastAsia="Times" w:hAnsi="Arial" w:cs="Arial"/>
          <w:color w:val="auto"/>
          <w:sz w:val="20"/>
          <w:szCs w:val="20"/>
          <w:lang w:eastAsia="de-DE"/>
        </w:rPr>
        <w:tab/>
      </w:r>
      <w:r w:rsidRPr="00A847FB">
        <w:rPr>
          <w:rFonts w:ascii="Arial" w:eastAsia="Times" w:hAnsi="Arial" w:cs="Arial"/>
          <w:color w:val="auto"/>
          <w:sz w:val="20"/>
          <w:szCs w:val="20"/>
          <w:lang w:eastAsia="de-DE"/>
        </w:rPr>
        <w:br/>
      </w:r>
      <w:r w:rsidR="00A91D75">
        <w:rPr>
          <w:rFonts w:ascii="Arial" w:eastAsia="Times" w:hAnsi="Arial" w:cs="Arial"/>
          <w:color w:val="auto"/>
          <w:sz w:val="20"/>
          <w:szCs w:val="20"/>
          <w:lang w:eastAsia="de-DE"/>
        </w:rPr>
        <w:t>………………………………………………………………………………………………………………………</w:t>
      </w:r>
    </w:p>
    <w:p w14:paraId="3349D6FB" w14:textId="77777777" w:rsidR="00A847FB" w:rsidRPr="00A847FB" w:rsidRDefault="00A847FB" w:rsidP="00A847F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eastAsia="Times" w:hAnsi="Arial" w:cs="Arial"/>
          <w:color w:val="auto"/>
          <w:sz w:val="20"/>
          <w:szCs w:val="20"/>
          <w:lang w:eastAsia="de-DE"/>
        </w:rPr>
      </w:pPr>
      <w:r w:rsidRPr="00A847FB">
        <w:rPr>
          <w:rFonts w:ascii="Arial" w:eastAsia="Times" w:hAnsi="Arial" w:cs="Arial"/>
          <w:color w:val="auto"/>
          <w:sz w:val="20"/>
          <w:szCs w:val="20"/>
          <w:lang w:eastAsia="de-DE"/>
        </w:rPr>
        <w:t xml:space="preserve">- </w:t>
      </w:r>
      <w:r w:rsidRPr="00A847FB">
        <w:rPr>
          <w:rFonts w:ascii="Arial" w:eastAsia="Times" w:hAnsi="Arial" w:cs="Arial"/>
          <w:color w:val="auto"/>
          <w:sz w:val="20"/>
          <w:szCs w:val="20"/>
          <w:lang w:eastAsia="de-DE"/>
        </w:rPr>
        <w:tab/>
        <w:t>Datum</w:t>
      </w:r>
    </w:p>
    <w:p w14:paraId="32C92A89" w14:textId="77777777" w:rsidR="009033FE" w:rsidRDefault="00A847FB" w:rsidP="00A847FB">
      <w:pPr>
        <w:pBdr>
          <w:top w:val="single" w:sz="4" w:space="1" w:color="auto"/>
          <w:left w:val="single" w:sz="4" w:space="4" w:color="auto"/>
          <w:bottom w:val="single" w:sz="4" w:space="1" w:color="auto"/>
          <w:right w:val="single" w:sz="4" w:space="4" w:color="auto"/>
        </w:pBdr>
        <w:autoSpaceDE w:val="0"/>
        <w:autoSpaceDN w:val="0"/>
        <w:adjustRightInd w:val="0"/>
        <w:rPr>
          <w:rFonts w:ascii="Arial Narrow" w:eastAsia="Times" w:hAnsi="Arial Narrow" w:cs="Arial"/>
          <w:color w:val="auto"/>
          <w:sz w:val="22"/>
          <w:szCs w:val="22"/>
          <w:lang w:eastAsia="de-DE"/>
        </w:rPr>
      </w:pPr>
      <w:r w:rsidRPr="00A847FB">
        <w:rPr>
          <w:rFonts w:ascii="Arial" w:eastAsia="Times" w:hAnsi="Arial" w:cs="Arial"/>
          <w:color w:val="auto"/>
          <w:sz w:val="20"/>
          <w:szCs w:val="20"/>
          <w:lang w:eastAsia="de-DE"/>
        </w:rPr>
        <w:tab/>
      </w:r>
      <w:r w:rsidRPr="00A847FB">
        <w:rPr>
          <w:rFonts w:ascii="Arial" w:eastAsia="Times" w:hAnsi="Arial" w:cs="Arial"/>
          <w:color w:val="auto"/>
          <w:sz w:val="20"/>
          <w:szCs w:val="20"/>
          <w:lang w:eastAsia="de-DE"/>
        </w:rPr>
        <w:br/>
      </w:r>
      <w:r w:rsidR="00A91D75">
        <w:rPr>
          <w:rFonts w:ascii="Arial Narrow" w:eastAsia="Times" w:hAnsi="Arial Narrow" w:cs="Arial"/>
          <w:color w:val="auto"/>
          <w:sz w:val="22"/>
          <w:szCs w:val="22"/>
          <w:lang w:eastAsia="de-DE"/>
        </w:rPr>
        <w:tab/>
      </w:r>
      <w:r w:rsidR="00A91D75">
        <w:rPr>
          <w:rFonts w:ascii="Arial Narrow" w:eastAsia="Times" w:hAnsi="Arial Narrow" w:cs="Arial"/>
          <w:color w:val="auto"/>
          <w:sz w:val="22"/>
          <w:szCs w:val="22"/>
          <w:lang w:eastAsia="de-DE"/>
        </w:rPr>
        <w:tab/>
        <w:t>……………………………………………………………………………………………………………………………………</w:t>
      </w:r>
    </w:p>
    <w:p w14:paraId="6A718AF4" w14:textId="77777777" w:rsidR="00A91D75" w:rsidRPr="00BD7A78" w:rsidRDefault="00A91D75" w:rsidP="00A847F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lang w:eastAsia="de-DE"/>
        </w:rPr>
      </w:pPr>
    </w:p>
    <w:p w14:paraId="20ECB3E5" w14:textId="77777777" w:rsidR="009033FE" w:rsidRPr="00A91D75" w:rsidRDefault="009033FE" w:rsidP="009033F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0"/>
          <w:szCs w:val="20"/>
          <w:lang w:eastAsia="de-DE"/>
        </w:rPr>
      </w:pPr>
      <w:r w:rsidRPr="00A91D75">
        <w:rPr>
          <w:rFonts w:ascii="Arial" w:hAnsi="Arial" w:cs="Arial"/>
          <w:color w:val="auto"/>
          <w:sz w:val="20"/>
          <w:szCs w:val="20"/>
          <w:lang w:eastAsia="de-DE"/>
        </w:rPr>
        <w:t>(*) Unzutreffendes streichen.</w:t>
      </w:r>
    </w:p>
    <w:p w14:paraId="33BE1855" w14:textId="77777777" w:rsidR="009033FE" w:rsidRDefault="009033FE" w:rsidP="003C6077">
      <w:pPr>
        <w:pBdr>
          <w:top w:val="none" w:sz="0" w:space="0" w:color="auto"/>
          <w:left w:val="none" w:sz="0" w:space="0" w:color="auto"/>
          <w:bottom w:val="none" w:sz="0" w:space="0" w:color="auto"/>
          <w:right w:val="none" w:sz="0" w:space="0" w:color="auto"/>
        </w:pBdr>
        <w:tabs>
          <w:tab w:val="left" w:pos="709"/>
          <w:tab w:val="left" w:pos="1985"/>
          <w:tab w:val="left" w:pos="4820"/>
        </w:tabs>
        <w:spacing w:line="256" w:lineRule="auto"/>
        <w:ind w:left="709" w:hanging="709"/>
        <w:rPr>
          <w:rFonts w:ascii="Arial" w:hAnsi="Arial" w:cs="Arial"/>
          <w:sz w:val="20"/>
          <w:szCs w:val="20"/>
        </w:rPr>
      </w:pPr>
    </w:p>
    <w:p w14:paraId="1EB83AF0" w14:textId="77777777" w:rsidR="009033FE" w:rsidRDefault="009033FE" w:rsidP="003C6077">
      <w:pPr>
        <w:pBdr>
          <w:top w:val="none" w:sz="0" w:space="0" w:color="auto"/>
          <w:left w:val="none" w:sz="0" w:space="0" w:color="auto"/>
          <w:bottom w:val="none" w:sz="0" w:space="0" w:color="auto"/>
          <w:right w:val="none" w:sz="0" w:space="0" w:color="auto"/>
        </w:pBdr>
        <w:tabs>
          <w:tab w:val="left" w:pos="709"/>
          <w:tab w:val="left" w:pos="1985"/>
          <w:tab w:val="left" w:pos="4820"/>
        </w:tabs>
        <w:spacing w:line="256" w:lineRule="auto"/>
        <w:ind w:left="709" w:hanging="709"/>
        <w:rPr>
          <w:rFonts w:ascii="Arial" w:hAnsi="Arial" w:cs="Arial"/>
          <w:sz w:val="20"/>
          <w:szCs w:val="20"/>
        </w:rPr>
      </w:pPr>
    </w:p>
    <w:p w14:paraId="1CB9DCA9" w14:textId="77777777" w:rsidR="009033FE" w:rsidRPr="00C406AD" w:rsidRDefault="009033FE" w:rsidP="003C6077">
      <w:pPr>
        <w:pBdr>
          <w:top w:val="none" w:sz="0" w:space="0" w:color="auto"/>
          <w:left w:val="none" w:sz="0" w:space="0" w:color="auto"/>
          <w:bottom w:val="none" w:sz="0" w:space="0" w:color="auto"/>
          <w:right w:val="none" w:sz="0" w:space="0" w:color="auto"/>
        </w:pBdr>
        <w:tabs>
          <w:tab w:val="left" w:pos="709"/>
          <w:tab w:val="left" w:pos="1985"/>
          <w:tab w:val="left" w:pos="4820"/>
        </w:tabs>
        <w:spacing w:line="256" w:lineRule="auto"/>
        <w:ind w:left="709" w:hanging="709"/>
        <w:rPr>
          <w:rFonts w:ascii="Arial" w:hAnsi="Arial" w:cs="Arial"/>
          <w:sz w:val="20"/>
          <w:szCs w:val="20"/>
        </w:rPr>
        <w:sectPr w:rsidR="009033FE" w:rsidRPr="00C406AD" w:rsidSect="003C6077">
          <w:headerReference w:type="first" r:id="rId41"/>
          <w:footerReference w:type="first" r:id="rId42"/>
          <w:pgSz w:w="11900" w:h="16840"/>
          <w:pgMar w:top="1560" w:right="1134" w:bottom="964" w:left="1418" w:header="567" w:footer="404" w:gutter="0"/>
          <w:cols w:space="720"/>
          <w:titlePg/>
          <w:rtlGutter/>
        </w:sectPr>
      </w:pPr>
    </w:p>
    <w:p w14:paraId="21530036" w14:textId="77777777" w:rsidR="0046398C" w:rsidRPr="00C406AD" w:rsidRDefault="0046398C" w:rsidP="0046398C">
      <w:pPr>
        <w:pStyle w:val="berschrift3"/>
        <w:pBdr>
          <w:top w:val="none" w:sz="0" w:space="0" w:color="auto"/>
          <w:left w:val="none" w:sz="0" w:space="0" w:color="auto"/>
          <w:bottom w:val="none" w:sz="0" w:space="0" w:color="auto"/>
          <w:right w:val="none" w:sz="0" w:space="0" w:color="auto"/>
        </w:pBdr>
        <w:rPr>
          <w:rFonts w:ascii="Arial" w:hAnsi="Arial" w:cs="Arial"/>
          <w:sz w:val="22"/>
          <w:szCs w:val="22"/>
        </w:rPr>
      </w:pPr>
    </w:p>
    <w:p w14:paraId="083BCFAB" w14:textId="77777777" w:rsidR="0046398C" w:rsidRPr="00C406AD" w:rsidRDefault="0046398C" w:rsidP="0046398C">
      <w:pPr>
        <w:pStyle w:val="berschrift3"/>
        <w:pBdr>
          <w:top w:val="none" w:sz="0" w:space="0" w:color="auto"/>
          <w:left w:val="none" w:sz="0" w:space="0" w:color="auto"/>
          <w:bottom w:val="none" w:sz="0" w:space="0" w:color="auto"/>
          <w:right w:val="none" w:sz="0" w:space="0" w:color="auto"/>
        </w:pBdr>
        <w:rPr>
          <w:rFonts w:ascii="Arial" w:hAnsi="Arial" w:cs="Arial"/>
          <w:sz w:val="22"/>
          <w:szCs w:val="22"/>
        </w:rPr>
      </w:pPr>
    </w:p>
    <w:p w14:paraId="799A8180" w14:textId="77777777" w:rsidR="0046398C" w:rsidRPr="009F3C99" w:rsidRDefault="0046398C" w:rsidP="0046398C">
      <w:pPr>
        <w:pBdr>
          <w:top w:val="none" w:sz="0" w:space="0" w:color="auto"/>
          <w:left w:val="none" w:sz="0" w:space="0" w:color="auto"/>
          <w:bottom w:val="none" w:sz="0" w:space="0" w:color="auto"/>
          <w:right w:val="none" w:sz="0" w:space="0" w:color="auto"/>
        </w:pBdr>
        <w:rPr>
          <w:rFonts w:ascii="Arial" w:hAnsi="Arial" w:cs="Arial"/>
          <w:b/>
        </w:rPr>
      </w:pPr>
      <w:r w:rsidRPr="009F3C99">
        <w:rPr>
          <w:rFonts w:ascii="Arial" w:hAnsi="Arial" w:cs="Arial"/>
          <w:b/>
        </w:rPr>
        <w:t>ARCHITEKTENVERTRAG FÜR GEBÄUDE</w:t>
      </w:r>
    </w:p>
    <w:p w14:paraId="3766F60D" w14:textId="77777777" w:rsidR="0046398C" w:rsidRPr="00C406AD" w:rsidRDefault="0046398C" w:rsidP="0046398C">
      <w:pPr>
        <w:pStyle w:val="berschrift3"/>
        <w:pBdr>
          <w:top w:val="none" w:sz="0" w:space="0" w:color="auto"/>
          <w:left w:val="none" w:sz="0" w:space="0" w:color="auto"/>
          <w:bottom w:val="none" w:sz="0" w:space="0" w:color="auto"/>
          <w:right w:val="none" w:sz="0" w:space="0" w:color="auto"/>
        </w:pBdr>
        <w:rPr>
          <w:rFonts w:ascii="Arial" w:hAnsi="Arial" w:cs="Arial"/>
          <w:sz w:val="22"/>
          <w:szCs w:val="22"/>
        </w:rPr>
      </w:pPr>
    </w:p>
    <w:p w14:paraId="03FA0F97" w14:textId="77777777" w:rsidR="0046398C" w:rsidRPr="00C406AD" w:rsidRDefault="0046398C" w:rsidP="0046398C">
      <w:pPr>
        <w:pBdr>
          <w:top w:val="none" w:sz="0" w:space="0" w:color="auto"/>
          <w:left w:val="none" w:sz="0" w:space="0" w:color="auto"/>
          <w:bottom w:val="none" w:sz="0" w:space="0" w:color="auto"/>
          <w:right w:val="none" w:sz="0" w:space="0" w:color="auto"/>
        </w:pBdr>
        <w:rPr>
          <w:rFonts w:ascii="Arial" w:hAnsi="Arial" w:cs="Arial"/>
          <w:sz w:val="22"/>
          <w:szCs w:val="22"/>
        </w:rPr>
      </w:pPr>
    </w:p>
    <w:p w14:paraId="2B34D68B" w14:textId="77777777" w:rsidR="0046398C" w:rsidRPr="009F3C99" w:rsidRDefault="0046398C" w:rsidP="0046398C">
      <w:pPr>
        <w:pStyle w:val="berschrift5"/>
        <w:pBdr>
          <w:top w:val="none" w:sz="0" w:space="0" w:color="auto"/>
          <w:left w:val="none" w:sz="0" w:space="0" w:color="auto"/>
          <w:bottom w:val="none" w:sz="0" w:space="0" w:color="auto"/>
          <w:right w:val="none" w:sz="0" w:space="0" w:color="auto"/>
        </w:pBdr>
        <w:rPr>
          <w:rFonts w:ascii="Arial" w:hAnsi="Arial" w:cs="Arial"/>
          <w:b w:val="0"/>
          <w:bCs w:val="0"/>
          <w:i w:val="0"/>
          <w:iCs w:val="0"/>
          <w:sz w:val="24"/>
          <w:szCs w:val="24"/>
        </w:rPr>
      </w:pPr>
      <w:r w:rsidRPr="009F3C99">
        <w:rPr>
          <w:rFonts w:ascii="Arial" w:hAnsi="Arial" w:cs="Arial"/>
          <w:b w:val="0"/>
          <w:bCs w:val="0"/>
          <w:i w:val="0"/>
          <w:iCs w:val="0"/>
          <w:sz w:val="24"/>
          <w:szCs w:val="24"/>
        </w:rPr>
        <w:t>Entwurf als Anhaltspunkt und Orientierungshilfe</w:t>
      </w:r>
    </w:p>
    <w:p w14:paraId="25175F4D" w14:textId="77777777" w:rsidR="0046398C" w:rsidRPr="00C406AD" w:rsidRDefault="0046398C" w:rsidP="0046398C">
      <w:pPr>
        <w:pBdr>
          <w:top w:val="none" w:sz="0" w:space="0" w:color="auto"/>
          <w:left w:val="none" w:sz="0" w:space="0" w:color="auto"/>
          <w:bottom w:val="none" w:sz="0" w:space="0" w:color="auto"/>
          <w:right w:val="none" w:sz="0" w:space="0" w:color="auto"/>
        </w:pBdr>
        <w:rPr>
          <w:rFonts w:ascii="Arial" w:hAnsi="Arial" w:cs="Arial"/>
          <w:sz w:val="22"/>
          <w:szCs w:val="22"/>
        </w:rPr>
      </w:pPr>
      <w:r w:rsidRPr="009F3C99">
        <w:rPr>
          <w:rFonts w:ascii="Arial" w:hAnsi="Arial" w:cs="Arial"/>
        </w:rPr>
        <w:t xml:space="preserve">für einen individuell auszuarbeitenden Vertrag </w:t>
      </w:r>
    </w:p>
    <w:p w14:paraId="0CAFC76C" w14:textId="384CCDB7" w:rsidR="00EB3E11" w:rsidRDefault="00EB3EB2" w:rsidP="00EB3E11">
      <w:pPr>
        <w:pStyle w:val="Textkrper2"/>
        <w:pBdr>
          <w:top w:val="none" w:sz="0" w:space="0" w:color="auto"/>
          <w:left w:val="none" w:sz="0" w:space="0" w:color="auto"/>
          <w:bottom w:val="none" w:sz="0" w:space="0" w:color="auto"/>
          <w:right w:val="none" w:sz="0" w:space="0" w:color="auto"/>
        </w:pBdr>
        <w:tabs>
          <w:tab w:val="left" w:pos="7938"/>
        </w:tabs>
        <w:spacing w:line="240" w:lineRule="auto"/>
      </w:pPr>
      <w:r>
        <w:rPr>
          <w:noProof/>
        </w:rPr>
        <mc:AlternateContent>
          <mc:Choice Requires="wps">
            <w:drawing>
              <wp:anchor distT="57150" distB="57150" distL="57150" distR="57150" simplePos="0" relativeHeight="251658240" behindDoc="0" locked="0" layoutInCell="1" allowOverlap="1" wp14:anchorId="19BAA710" wp14:editId="08A18A8C">
                <wp:simplePos x="0" y="0"/>
                <wp:positionH relativeFrom="page">
                  <wp:posOffset>847090</wp:posOffset>
                </wp:positionH>
                <wp:positionV relativeFrom="page">
                  <wp:posOffset>3926840</wp:posOffset>
                </wp:positionV>
                <wp:extent cx="6099175" cy="5922010"/>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175" cy="5922010"/>
                        </a:xfrm>
                        <a:prstGeom prst="rect">
                          <a:avLst/>
                        </a:prstGeom>
                        <a:noFill/>
                        <a:ln w="12700" cap="flat">
                          <a:noFill/>
                          <a:miter lim="400000"/>
                        </a:ln>
                        <a:effectLst/>
                      </wps:spPr>
                      <wps:txbx>
                        <w:txbxContent>
                          <w:p w14:paraId="79979659" w14:textId="77777777" w:rsidR="009068DD" w:rsidRPr="00D968D0" w:rsidRDefault="009068DD" w:rsidP="0046398C">
                            <w:pPr>
                              <w:pBdr>
                                <w:top w:val="none" w:sz="0" w:space="0" w:color="auto"/>
                                <w:left w:val="none" w:sz="0" w:space="0" w:color="auto"/>
                                <w:bottom w:val="none" w:sz="0" w:space="0" w:color="auto"/>
                                <w:right w:val="none" w:sz="0" w:space="0" w:color="auto"/>
                              </w:pBdr>
                              <w:tabs>
                                <w:tab w:val="right" w:pos="7511"/>
                              </w:tabs>
                              <w:ind w:right="1841"/>
                              <w:jc w:val="both"/>
                              <w:rPr>
                                <w:rFonts w:ascii="Arial" w:hAnsi="Arial" w:cs="Arial"/>
                                <w:sz w:val="20"/>
                                <w:szCs w:val="20"/>
                              </w:rPr>
                            </w:pPr>
                          </w:p>
                          <w:p w14:paraId="476FCD0B" w14:textId="77777777" w:rsidR="009068DD" w:rsidRPr="00D968D0" w:rsidRDefault="009068DD" w:rsidP="0046398C">
                            <w:pPr>
                              <w:pBdr>
                                <w:top w:val="none" w:sz="0" w:space="0" w:color="auto"/>
                                <w:left w:val="none" w:sz="0" w:space="0" w:color="auto"/>
                                <w:bottom w:val="none" w:sz="0" w:space="0" w:color="auto"/>
                                <w:right w:val="none" w:sz="0" w:space="0" w:color="auto"/>
                              </w:pBdr>
                              <w:tabs>
                                <w:tab w:val="right" w:pos="7511"/>
                              </w:tabs>
                              <w:ind w:left="426" w:right="1841" w:hanging="426"/>
                              <w:jc w:val="both"/>
                              <w:rPr>
                                <w:rFonts w:ascii="Arial" w:hAnsi="Arial" w:cs="Arial"/>
                                <w:sz w:val="20"/>
                                <w:szCs w:val="20"/>
                              </w:rPr>
                            </w:pPr>
                          </w:p>
                          <w:p w14:paraId="2719EA73" w14:textId="77777777" w:rsidR="009068DD" w:rsidRPr="00A65708" w:rsidRDefault="009068DD" w:rsidP="0046398C">
                            <w:pPr>
                              <w:pBdr>
                                <w:top w:val="none" w:sz="0" w:space="0" w:color="auto"/>
                                <w:left w:val="none" w:sz="0" w:space="0" w:color="auto"/>
                                <w:bottom w:val="none" w:sz="0" w:space="0" w:color="auto"/>
                                <w:right w:val="none" w:sz="0" w:space="0" w:color="auto"/>
                              </w:pBdr>
                              <w:tabs>
                                <w:tab w:val="right" w:pos="8364"/>
                              </w:tabs>
                              <w:ind w:left="426" w:right="1841" w:hanging="426"/>
                              <w:jc w:val="both"/>
                              <w:rPr>
                                <w:rFonts w:ascii="Arial" w:hAnsi="Arial" w:cs="Arial"/>
                                <w:sz w:val="22"/>
                                <w:szCs w:val="22"/>
                              </w:rPr>
                            </w:pPr>
                            <w:r w:rsidRPr="00A65708">
                              <w:rPr>
                                <w:rFonts w:ascii="Arial" w:hAnsi="Arial" w:cs="Arial"/>
                                <w:sz w:val="22"/>
                                <w:szCs w:val="22"/>
                              </w:rPr>
                              <w:t>Inhalt:</w:t>
                            </w:r>
                            <w:r w:rsidRPr="00A65708">
                              <w:rPr>
                                <w:rFonts w:ascii="Arial" w:hAnsi="Arial" w:cs="Arial"/>
                                <w:sz w:val="22"/>
                                <w:szCs w:val="22"/>
                              </w:rPr>
                              <w:tab/>
                              <w:t>Seite:</w:t>
                            </w:r>
                          </w:p>
                          <w:p w14:paraId="2844143F"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right" w:pos="7511"/>
                              </w:tabs>
                              <w:ind w:left="426" w:right="1841" w:hanging="426"/>
                              <w:jc w:val="both"/>
                              <w:rPr>
                                <w:sz w:val="22"/>
                                <w:szCs w:val="22"/>
                              </w:rPr>
                            </w:pPr>
                          </w:p>
                          <w:p w14:paraId="56C97FE4"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right" w:pos="7511"/>
                              </w:tabs>
                              <w:ind w:left="426" w:right="1841" w:hanging="426"/>
                              <w:jc w:val="both"/>
                              <w:rPr>
                                <w:sz w:val="22"/>
                                <w:szCs w:val="22"/>
                              </w:rPr>
                            </w:pPr>
                          </w:p>
                          <w:p w14:paraId="0B3C20DA"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right" w:pos="7511"/>
                              </w:tabs>
                              <w:ind w:left="426" w:right="1841" w:hanging="426"/>
                              <w:jc w:val="both"/>
                              <w:rPr>
                                <w:sz w:val="22"/>
                                <w:szCs w:val="22"/>
                              </w:rPr>
                            </w:pPr>
                          </w:p>
                          <w:p w14:paraId="1CC50890"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Pr>
                                <w:sz w:val="22"/>
                                <w:szCs w:val="22"/>
                              </w:rPr>
                              <w:t>§ 1</w:t>
                            </w:r>
                            <w:r>
                              <w:rPr>
                                <w:sz w:val="22"/>
                                <w:szCs w:val="22"/>
                              </w:rPr>
                              <w:tab/>
                            </w:r>
                            <w:r w:rsidRPr="00A65708">
                              <w:rPr>
                                <w:sz w:val="22"/>
                                <w:szCs w:val="22"/>
                              </w:rPr>
                              <w:t>Gegenstand des Vertrages und Leistungen des Architekten</w:t>
                            </w:r>
                            <w:r w:rsidRPr="00A65708">
                              <w:rPr>
                                <w:sz w:val="22"/>
                                <w:szCs w:val="22"/>
                              </w:rPr>
                              <w:tab/>
                              <w:t xml:space="preserve"> </w:t>
                            </w:r>
                            <w:r>
                              <w:rPr>
                                <w:sz w:val="22"/>
                                <w:szCs w:val="22"/>
                              </w:rPr>
                              <w:t>1</w:t>
                            </w:r>
                          </w:p>
                          <w:p w14:paraId="4DE64D16"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p>
                          <w:p w14:paraId="1728177E"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Pr>
                                <w:sz w:val="22"/>
                                <w:szCs w:val="22"/>
                              </w:rPr>
                              <w:t>§ 2</w:t>
                            </w:r>
                            <w:r>
                              <w:rPr>
                                <w:sz w:val="22"/>
                                <w:szCs w:val="22"/>
                              </w:rPr>
                              <w:tab/>
                              <w:t>Aufgaben des Bauherrn</w:t>
                            </w:r>
                            <w:r>
                              <w:rPr>
                                <w:sz w:val="22"/>
                                <w:szCs w:val="22"/>
                              </w:rPr>
                              <w:tab/>
                              <w:t xml:space="preserve"> 7</w:t>
                            </w:r>
                          </w:p>
                          <w:p w14:paraId="7819EFB9"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p>
                          <w:p w14:paraId="160E79D4"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sidRPr="00A65708">
                              <w:rPr>
                                <w:sz w:val="22"/>
                                <w:szCs w:val="22"/>
                              </w:rPr>
                              <w:t>§ 3</w:t>
                            </w:r>
                            <w:r w:rsidRPr="00A65708">
                              <w:rPr>
                                <w:sz w:val="22"/>
                                <w:szCs w:val="22"/>
                              </w:rPr>
                              <w:tab/>
                              <w:t xml:space="preserve">Grundlagen </w:t>
                            </w:r>
                            <w:r>
                              <w:rPr>
                                <w:sz w:val="22"/>
                                <w:szCs w:val="22"/>
                              </w:rPr>
                              <w:t>des Honorars des Architekten</w:t>
                            </w:r>
                            <w:r>
                              <w:rPr>
                                <w:sz w:val="22"/>
                                <w:szCs w:val="22"/>
                              </w:rPr>
                              <w:tab/>
                              <w:t xml:space="preserve"> 8</w:t>
                            </w:r>
                          </w:p>
                          <w:p w14:paraId="446489F7"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p>
                          <w:p w14:paraId="600D9B4D"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sidRPr="00A65708">
                              <w:rPr>
                                <w:sz w:val="22"/>
                                <w:szCs w:val="22"/>
                              </w:rPr>
                              <w:t>§ 4</w:t>
                            </w:r>
                            <w:r w:rsidRPr="00A65708">
                              <w:rPr>
                                <w:sz w:val="22"/>
                                <w:szCs w:val="22"/>
                              </w:rPr>
                              <w:tab/>
                              <w:t>Schutz des Archite</w:t>
                            </w:r>
                            <w:r>
                              <w:rPr>
                                <w:sz w:val="22"/>
                                <w:szCs w:val="22"/>
                              </w:rPr>
                              <w:t>ktenwerkes und des Verfassers</w:t>
                            </w:r>
                            <w:r>
                              <w:rPr>
                                <w:sz w:val="22"/>
                                <w:szCs w:val="22"/>
                              </w:rPr>
                              <w:tab/>
                              <w:t>11</w:t>
                            </w:r>
                          </w:p>
                          <w:p w14:paraId="050BB942"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decimal" w:pos="8080"/>
                                <w:tab w:val="right" w:pos="8222"/>
                              </w:tabs>
                              <w:ind w:left="709" w:right="711" w:hanging="709"/>
                              <w:rPr>
                                <w:sz w:val="22"/>
                                <w:szCs w:val="22"/>
                              </w:rPr>
                            </w:pPr>
                          </w:p>
                          <w:p w14:paraId="2DCEDC1D"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sidRPr="00A65708">
                              <w:rPr>
                                <w:sz w:val="22"/>
                                <w:szCs w:val="22"/>
                              </w:rPr>
                              <w:t>§ 5</w:t>
                            </w:r>
                            <w:r w:rsidRPr="00A65708">
                              <w:rPr>
                                <w:sz w:val="22"/>
                                <w:szCs w:val="22"/>
                              </w:rPr>
                              <w:tab/>
                              <w:t>Verlängerung der Durchführung un</w:t>
                            </w:r>
                            <w:r>
                              <w:rPr>
                                <w:sz w:val="22"/>
                                <w:szCs w:val="22"/>
                              </w:rPr>
                              <w:t>d Unterbrechung des Vertrages</w:t>
                            </w:r>
                            <w:r>
                              <w:rPr>
                                <w:sz w:val="22"/>
                                <w:szCs w:val="22"/>
                              </w:rPr>
                              <w:tab/>
                              <w:t>12</w:t>
                            </w:r>
                          </w:p>
                          <w:p w14:paraId="73DF14C8"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p>
                          <w:p w14:paraId="502D2B1A"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sidRPr="00A65708">
                              <w:rPr>
                                <w:sz w:val="22"/>
                                <w:szCs w:val="22"/>
                              </w:rPr>
                              <w:t>§ 6</w:t>
                            </w:r>
                            <w:r w:rsidRPr="00A65708">
                              <w:rPr>
                                <w:sz w:val="22"/>
                                <w:szCs w:val="22"/>
                              </w:rPr>
                              <w:tab/>
                              <w:t>Abnahme und Verjährung</w:t>
                            </w:r>
                            <w:r w:rsidRPr="00A65708">
                              <w:rPr>
                                <w:sz w:val="22"/>
                                <w:szCs w:val="22"/>
                              </w:rPr>
                              <w:tab/>
                              <w:t>1</w:t>
                            </w:r>
                            <w:r>
                              <w:rPr>
                                <w:sz w:val="22"/>
                                <w:szCs w:val="22"/>
                              </w:rPr>
                              <w:t>2</w:t>
                            </w:r>
                          </w:p>
                          <w:p w14:paraId="6FDB5464"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p>
                          <w:p w14:paraId="4C417943" w14:textId="3D711574"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sidRPr="00A65708">
                              <w:rPr>
                                <w:sz w:val="22"/>
                                <w:szCs w:val="22"/>
                              </w:rPr>
                              <w:t>§ 7</w:t>
                            </w:r>
                            <w:r w:rsidRPr="00A65708">
                              <w:rPr>
                                <w:sz w:val="22"/>
                                <w:szCs w:val="22"/>
                              </w:rPr>
                              <w:tab/>
                            </w:r>
                            <w:r>
                              <w:rPr>
                                <w:sz w:val="22"/>
                                <w:szCs w:val="22"/>
                              </w:rPr>
                              <w:t>Mängelansprüche und Haftung</w:t>
                            </w:r>
                            <w:r>
                              <w:rPr>
                                <w:sz w:val="22"/>
                                <w:szCs w:val="22"/>
                              </w:rPr>
                              <w:tab/>
                              <w:t>1</w:t>
                            </w:r>
                            <w:r w:rsidR="0004293D">
                              <w:rPr>
                                <w:sz w:val="22"/>
                                <w:szCs w:val="22"/>
                              </w:rPr>
                              <w:t>3</w:t>
                            </w:r>
                          </w:p>
                          <w:p w14:paraId="06D5DFC7"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p>
                          <w:p w14:paraId="55F68000"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Pr>
                                <w:sz w:val="22"/>
                                <w:szCs w:val="22"/>
                              </w:rPr>
                              <w:t>§ 8</w:t>
                            </w:r>
                            <w:r>
                              <w:rPr>
                                <w:sz w:val="22"/>
                                <w:szCs w:val="22"/>
                              </w:rPr>
                              <w:tab/>
                              <w:t>Haftpflichtversicherung</w:t>
                            </w:r>
                            <w:r>
                              <w:rPr>
                                <w:sz w:val="22"/>
                                <w:szCs w:val="22"/>
                              </w:rPr>
                              <w:tab/>
                              <w:t>13</w:t>
                            </w:r>
                          </w:p>
                          <w:p w14:paraId="6C996E5E"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p>
                          <w:p w14:paraId="552BFB57"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Pr>
                                <w:sz w:val="22"/>
                                <w:szCs w:val="22"/>
                              </w:rPr>
                              <w:t>§ 9</w:t>
                            </w:r>
                            <w:r>
                              <w:rPr>
                                <w:sz w:val="22"/>
                                <w:szCs w:val="22"/>
                              </w:rPr>
                              <w:tab/>
                            </w:r>
                            <w:r w:rsidRPr="00A65708">
                              <w:rPr>
                                <w:sz w:val="22"/>
                                <w:szCs w:val="22"/>
                              </w:rPr>
                              <w:t>Vorzeitige Auflösung des Vertrages</w:t>
                            </w:r>
                            <w:r w:rsidRPr="00A65708">
                              <w:rPr>
                                <w:sz w:val="22"/>
                                <w:szCs w:val="22"/>
                              </w:rPr>
                              <w:tab/>
                              <w:t>1</w:t>
                            </w:r>
                            <w:r>
                              <w:rPr>
                                <w:sz w:val="22"/>
                                <w:szCs w:val="22"/>
                              </w:rPr>
                              <w:t>3</w:t>
                            </w:r>
                          </w:p>
                          <w:p w14:paraId="135627BA"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p>
                          <w:p w14:paraId="6B3ECC5B"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sidRPr="00A65708">
                              <w:rPr>
                                <w:sz w:val="22"/>
                                <w:szCs w:val="22"/>
                              </w:rPr>
                              <w:t>§ 10</w:t>
                            </w:r>
                            <w:r w:rsidRPr="00A65708">
                              <w:rPr>
                                <w:sz w:val="22"/>
                                <w:szCs w:val="22"/>
                              </w:rPr>
                              <w:tab/>
                              <w:t>Herausgab</w:t>
                            </w:r>
                            <w:r>
                              <w:rPr>
                                <w:sz w:val="22"/>
                                <w:szCs w:val="22"/>
                              </w:rPr>
                              <w:t>e- und Aufbewahrungspflichten</w:t>
                            </w:r>
                            <w:r>
                              <w:rPr>
                                <w:sz w:val="22"/>
                                <w:szCs w:val="22"/>
                              </w:rPr>
                              <w:tab/>
                              <w:t>1</w:t>
                            </w:r>
                            <w:r w:rsidR="008A4E2F">
                              <w:rPr>
                                <w:sz w:val="22"/>
                                <w:szCs w:val="22"/>
                              </w:rPr>
                              <w:t>4</w:t>
                            </w:r>
                          </w:p>
                          <w:p w14:paraId="6332AB54"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567"/>
                                <w:tab w:val="left" w:pos="709"/>
                                <w:tab w:val="right" w:pos="8222"/>
                              </w:tabs>
                              <w:ind w:left="709" w:right="711" w:hanging="709"/>
                              <w:rPr>
                                <w:sz w:val="22"/>
                                <w:szCs w:val="22"/>
                              </w:rPr>
                            </w:pPr>
                          </w:p>
                          <w:p w14:paraId="29E3A17D" w14:textId="77777777" w:rsidR="009068DD" w:rsidRPr="00A65708" w:rsidRDefault="009068DD" w:rsidP="007C7F7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sidRPr="00A65708">
                              <w:rPr>
                                <w:sz w:val="22"/>
                                <w:szCs w:val="22"/>
                              </w:rPr>
                              <w:t>§ 10</w:t>
                            </w:r>
                            <w:r>
                              <w:rPr>
                                <w:sz w:val="22"/>
                                <w:szCs w:val="22"/>
                              </w:rPr>
                              <w:t>a</w:t>
                            </w:r>
                            <w:r w:rsidRPr="00A65708">
                              <w:rPr>
                                <w:sz w:val="22"/>
                                <w:szCs w:val="22"/>
                              </w:rPr>
                              <w:tab/>
                            </w:r>
                            <w:r>
                              <w:rPr>
                                <w:sz w:val="22"/>
                                <w:szCs w:val="22"/>
                              </w:rPr>
                              <w:t>Höhere Gewalt</w:t>
                            </w:r>
                            <w:r>
                              <w:rPr>
                                <w:sz w:val="22"/>
                                <w:szCs w:val="22"/>
                              </w:rPr>
                              <w:tab/>
                              <w:t>14</w:t>
                            </w:r>
                          </w:p>
                          <w:p w14:paraId="1CB70870" w14:textId="77777777" w:rsidR="009068DD" w:rsidRPr="00A65708" w:rsidRDefault="009068DD" w:rsidP="007C7F73">
                            <w:pPr>
                              <w:pStyle w:val="Formatvorlage1"/>
                              <w:pBdr>
                                <w:top w:val="none" w:sz="0" w:space="0" w:color="auto"/>
                                <w:left w:val="none" w:sz="0" w:space="0" w:color="auto"/>
                                <w:bottom w:val="none" w:sz="0" w:space="0" w:color="auto"/>
                                <w:right w:val="none" w:sz="0" w:space="0" w:color="auto"/>
                              </w:pBdr>
                              <w:tabs>
                                <w:tab w:val="left" w:pos="567"/>
                                <w:tab w:val="left" w:pos="709"/>
                                <w:tab w:val="right" w:pos="8222"/>
                              </w:tabs>
                              <w:ind w:left="709" w:right="711" w:hanging="709"/>
                              <w:rPr>
                                <w:sz w:val="22"/>
                                <w:szCs w:val="22"/>
                              </w:rPr>
                            </w:pPr>
                          </w:p>
                          <w:p w14:paraId="34CB63DD"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sidRPr="00A65708">
                              <w:rPr>
                                <w:sz w:val="22"/>
                                <w:szCs w:val="22"/>
                              </w:rPr>
                              <w:t xml:space="preserve">§ </w:t>
                            </w:r>
                            <w:r>
                              <w:rPr>
                                <w:sz w:val="22"/>
                                <w:szCs w:val="22"/>
                              </w:rPr>
                              <w:t>11</w:t>
                            </w:r>
                            <w:r>
                              <w:rPr>
                                <w:sz w:val="22"/>
                                <w:szCs w:val="22"/>
                              </w:rPr>
                              <w:tab/>
                            </w:r>
                            <w:r w:rsidRPr="00A65708">
                              <w:rPr>
                                <w:sz w:val="22"/>
                                <w:szCs w:val="22"/>
                              </w:rPr>
                              <w:t>Schl</w:t>
                            </w:r>
                            <w:r>
                              <w:rPr>
                                <w:sz w:val="22"/>
                                <w:szCs w:val="22"/>
                              </w:rPr>
                              <w:t>ichtungsvereinbarung</w:t>
                            </w:r>
                            <w:r>
                              <w:rPr>
                                <w:sz w:val="22"/>
                                <w:szCs w:val="22"/>
                              </w:rPr>
                              <w:tab/>
                              <w:t>14</w:t>
                            </w:r>
                          </w:p>
                          <w:p w14:paraId="79C2F172"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jc w:val="both"/>
                              <w:rPr>
                                <w:sz w:val="22"/>
                                <w:szCs w:val="22"/>
                              </w:rPr>
                            </w:pPr>
                          </w:p>
                          <w:p w14:paraId="46B58C4A" w14:textId="55DE8A81"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jc w:val="both"/>
                              <w:rPr>
                                <w:sz w:val="22"/>
                                <w:szCs w:val="22"/>
                              </w:rPr>
                            </w:pPr>
                            <w:r>
                              <w:rPr>
                                <w:sz w:val="22"/>
                                <w:szCs w:val="22"/>
                              </w:rPr>
                              <w:t>§ 12</w:t>
                            </w:r>
                            <w:r>
                              <w:rPr>
                                <w:sz w:val="22"/>
                                <w:szCs w:val="22"/>
                              </w:rPr>
                              <w:tab/>
                              <w:t>Schlussbestimmung</w:t>
                            </w:r>
                            <w:r>
                              <w:rPr>
                                <w:sz w:val="22"/>
                                <w:szCs w:val="22"/>
                              </w:rPr>
                              <w:tab/>
                              <w:t>1</w:t>
                            </w:r>
                            <w:r w:rsidR="0004293D">
                              <w:rPr>
                                <w:sz w:val="22"/>
                                <w:szCs w:val="22"/>
                              </w:rPr>
                              <w:t>5</w:t>
                            </w:r>
                          </w:p>
                          <w:p w14:paraId="3DD3BFAF"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jc w:val="both"/>
                              <w:rPr>
                                <w:sz w:val="22"/>
                                <w:szCs w:val="22"/>
                              </w:rPr>
                            </w:pPr>
                          </w:p>
                          <w:p w14:paraId="7F6D7D61" w14:textId="77777777" w:rsidR="009068DD"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jc w:val="both"/>
                              <w:rPr>
                                <w:sz w:val="22"/>
                                <w:szCs w:val="22"/>
                              </w:rPr>
                            </w:pPr>
                            <w:r>
                              <w:rPr>
                                <w:sz w:val="22"/>
                                <w:szCs w:val="22"/>
                              </w:rPr>
                              <w:t>§ 13</w:t>
                            </w:r>
                            <w:r>
                              <w:rPr>
                                <w:sz w:val="22"/>
                                <w:szCs w:val="22"/>
                              </w:rPr>
                              <w:tab/>
                            </w:r>
                            <w:r w:rsidRPr="00A65708">
                              <w:rPr>
                                <w:sz w:val="22"/>
                                <w:szCs w:val="22"/>
                              </w:rPr>
                              <w:t>Zusätzliche Verei</w:t>
                            </w:r>
                            <w:r>
                              <w:rPr>
                                <w:sz w:val="22"/>
                                <w:szCs w:val="22"/>
                              </w:rPr>
                              <w:t>nbarungen</w:t>
                            </w:r>
                            <w:r>
                              <w:rPr>
                                <w:sz w:val="22"/>
                                <w:szCs w:val="22"/>
                              </w:rPr>
                              <w:tab/>
                              <w:t>1</w:t>
                            </w:r>
                            <w:r w:rsidR="008A4E2F">
                              <w:rPr>
                                <w:sz w:val="22"/>
                                <w:szCs w:val="22"/>
                              </w:rPr>
                              <w:t>5</w:t>
                            </w:r>
                          </w:p>
                          <w:p w14:paraId="266FE627" w14:textId="77777777" w:rsidR="009068DD"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jc w:val="both"/>
                              <w:rPr>
                                <w:sz w:val="22"/>
                                <w:szCs w:val="22"/>
                              </w:rPr>
                            </w:pPr>
                          </w:p>
                          <w:p w14:paraId="2DDD4002" w14:textId="4C8ACB94"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jc w:val="both"/>
                              <w:rPr>
                                <w:sz w:val="22"/>
                                <w:szCs w:val="22"/>
                              </w:rPr>
                            </w:pPr>
                            <w:r>
                              <w:rPr>
                                <w:sz w:val="22"/>
                                <w:szCs w:val="22"/>
                              </w:rPr>
                              <w:tab/>
                              <w:t>Unterschriften</w:t>
                            </w:r>
                            <w:r>
                              <w:rPr>
                                <w:sz w:val="22"/>
                                <w:szCs w:val="22"/>
                              </w:rPr>
                              <w:tab/>
                              <w:t>1</w:t>
                            </w:r>
                            <w:r w:rsidR="00B82783">
                              <w:rPr>
                                <w:sz w:val="22"/>
                                <w:szCs w:val="22"/>
                              </w:rPr>
                              <w:t>5</w:t>
                            </w:r>
                          </w:p>
                          <w:p w14:paraId="1BED5E67" w14:textId="77777777" w:rsidR="009068DD" w:rsidRPr="00D968D0"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7511"/>
                              </w:tabs>
                              <w:ind w:left="709" w:right="711" w:hanging="709"/>
                              <w:jc w:val="both"/>
                            </w:pPr>
                          </w:p>
                        </w:txbxContent>
                      </wps:txbx>
                      <wps:bodyPr wrap="square" lIns="45718" tIns="45718" rIns="45718" bIns="45718" numCol="1" anchor="t">
                        <a:noAutofit/>
                      </wps:bodyPr>
                    </wps:wsp>
                  </a:graphicData>
                </a:graphic>
                <wp14:sizeRelH relativeFrom="page">
                  <wp14:pctWidth>0</wp14:pctWidth>
                </wp14:sizeRelH>
                <wp14:sizeRelV relativeFrom="margin">
                  <wp14:pctHeight>0</wp14:pctHeight>
                </wp14:sizeRelV>
              </wp:anchor>
            </w:drawing>
          </mc:Choice>
          <mc:Fallback>
            <w:pict>
              <v:rect w14:anchorId="19BAA710" id="_x0000_s1027" style="position:absolute;margin-left:66.7pt;margin-top:309.2pt;width:480.25pt;height:466.3pt;z-index:251658240;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" filled="f" stroked="f" strokeweight="1pt">
                <v:stroke miterlimit="4"/>
                <v:textbox inset="1.2699mm,1.2699mm,1.2699mm,1.2699mm">
                  <w:txbxContent>
                    <w:p w14:paraId="79979659" w14:textId="77777777" w:rsidR="009068DD" w:rsidRPr="00D968D0" w:rsidRDefault="009068DD" w:rsidP="0046398C">
                      <w:pPr>
                        <w:pBdr>
                          <w:top w:val="none" w:sz="0" w:space="0" w:color="auto"/>
                          <w:left w:val="none" w:sz="0" w:space="0" w:color="auto"/>
                          <w:bottom w:val="none" w:sz="0" w:space="0" w:color="auto"/>
                          <w:right w:val="none" w:sz="0" w:space="0" w:color="auto"/>
                        </w:pBdr>
                        <w:tabs>
                          <w:tab w:val="right" w:pos="7511"/>
                        </w:tabs>
                        <w:ind w:right="1841"/>
                        <w:jc w:val="both"/>
                        <w:rPr>
                          <w:rFonts w:ascii="Arial" w:hAnsi="Arial" w:cs="Arial"/>
                          <w:sz w:val="20"/>
                          <w:szCs w:val="20"/>
                        </w:rPr>
                      </w:pPr>
                    </w:p>
                    <w:p w14:paraId="476FCD0B" w14:textId="77777777" w:rsidR="009068DD" w:rsidRPr="00D968D0" w:rsidRDefault="009068DD" w:rsidP="0046398C">
                      <w:pPr>
                        <w:pBdr>
                          <w:top w:val="none" w:sz="0" w:space="0" w:color="auto"/>
                          <w:left w:val="none" w:sz="0" w:space="0" w:color="auto"/>
                          <w:bottom w:val="none" w:sz="0" w:space="0" w:color="auto"/>
                          <w:right w:val="none" w:sz="0" w:space="0" w:color="auto"/>
                        </w:pBdr>
                        <w:tabs>
                          <w:tab w:val="right" w:pos="7511"/>
                        </w:tabs>
                        <w:ind w:left="426" w:right="1841" w:hanging="426"/>
                        <w:jc w:val="both"/>
                        <w:rPr>
                          <w:rFonts w:ascii="Arial" w:hAnsi="Arial" w:cs="Arial"/>
                          <w:sz w:val="20"/>
                          <w:szCs w:val="20"/>
                        </w:rPr>
                      </w:pPr>
                    </w:p>
                    <w:p w14:paraId="2719EA73" w14:textId="77777777" w:rsidR="009068DD" w:rsidRPr="00A65708" w:rsidRDefault="009068DD" w:rsidP="0046398C">
                      <w:pPr>
                        <w:pBdr>
                          <w:top w:val="none" w:sz="0" w:space="0" w:color="auto"/>
                          <w:left w:val="none" w:sz="0" w:space="0" w:color="auto"/>
                          <w:bottom w:val="none" w:sz="0" w:space="0" w:color="auto"/>
                          <w:right w:val="none" w:sz="0" w:space="0" w:color="auto"/>
                        </w:pBdr>
                        <w:tabs>
                          <w:tab w:val="right" w:pos="8364"/>
                        </w:tabs>
                        <w:ind w:left="426" w:right="1841" w:hanging="426"/>
                        <w:jc w:val="both"/>
                        <w:rPr>
                          <w:rFonts w:ascii="Arial" w:hAnsi="Arial" w:cs="Arial"/>
                          <w:sz w:val="22"/>
                          <w:szCs w:val="22"/>
                        </w:rPr>
                      </w:pPr>
                      <w:r w:rsidRPr="00A65708">
                        <w:rPr>
                          <w:rFonts w:ascii="Arial" w:hAnsi="Arial" w:cs="Arial"/>
                          <w:sz w:val="22"/>
                          <w:szCs w:val="22"/>
                        </w:rPr>
                        <w:t>Inhalt:</w:t>
                      </w:r>
                      <w:r w:rsidRPr="00A65708">
                        <w:rPr>
                          <w:rFonts w:ascii="Arial" w:hAnsi="Arial" w:cs="Arial"/>
                          <w:sz w:val="22"/>
                          <w:szCs w:val="22"/>
                        </w:rPr>
                        <w:tab/>
                        <w:t>Seite:</w:t>
                      </w:r>
                    </w:p>
                    <w:p w14:paraId="2844143F"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right" w:pos="7511"/>
                        </w:tabs>
                        <w:ind w:left="426" w:right="1841" w:hanging="426"/>
                        <w:jc w:val="both"/>
                        <w:rPr>
                          <w:sz w:val="22"/>
                          <w:szCs w:val="22"/>
                        </w:rPr>
                      </w:pPr>
                    </w:p>
                    <w:p w14:paraId="56C97FE4"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right" w:pos="7511"/>
                        </w:tabs>
                        <w:ind w:left="426" w:right="1841" w:hanging="426"/>
                        <w:jc w:val="both"/>
                        <w:rPr>
                          <w:sz w:val="22"/>
                          <w:szCs w:val="22"/>
                        </w:rPr>
                      </w:pPr>
                    </w:p>
                    <w:p w14:paraId="0B3C20DA"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right" w:pos="7511"/>
                        </w:tabs>
                        <w:ind w:left="426" w:right="1841" w:hanging="426"/>
                        <w:jc w:val="both"/>
                        <w:rPr>
                          <w:sz w:val="22"/>
                          <w:szCs w:val="22"/>
                        </w:rPr>
                      </w:pPr>
                    </w:p>
                    <w:p w14:paraId="1CC50890"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Pr>
                          <w:sz w:val="22"/>
                          <w:szCs w:val="22"/>
                        </w:rPr>
                        <w:t>§ 1</w:t>
                      </w:r>
                      <w:r>
                        <w:rPr>
                          <w:sz w:val="22"/>
                          <w:szCs w:val="22"/>
                        </w:rPr>
                        <w:tab/>
                      </w:r>
                      <w:r w:rsidRPr="00A65708">
                        <w:rPr>
                          <w:sz w:val="22"/>
                          <w:szCs w:val="22"/>
                        </w:rPr>
                        <w:t>Gegenstand des Vertrages und Leistungen des Architekten</w:t>
                      </w:r>
                      <w:r w:rsidRPr="00A65708">
                        <w:rPr>
                          <w:sz w:val="22"/>
                          <w:szCs w:val="22"/>
                        </w:rPr>
                        <w:tab/>
                        <w:t xml:space="preserve"> </w:t>
                      </w:r>
                      <w:r>
                        <w:rPr>
                          <w:sz w:val="22"/>
                          <w:szCs w:val="22"/>
                        </w:rPr>
                        <w:t>1</w:t>
                      </w:r>
                    </w:p>
                    <w:p w14:paraId="4DE64D16"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p>
                    <w:p w14:paraId="1728177E"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Pr>
                          <w:sz w:val="22"/>
                          <w:szCs w:val="22"/>
                        </w:rPr>
                        <w:t>§ 2</w:t>
                      </w:r>
                      <w:r>
                        <w:rPr>
                          <w:sz w:val="22"/>
                          <w:szCs w:val="22"/>
                        </w:rPr>
                        <w:tab/>
                        <w:t>Aufgaben des Bauherrn</w:t>
                      </w:r>
                      <w:r>
                        <w:rPr>
                          <w:sz w:val="22"/>
                          <w:szCs w:val="22"/>
                        </w:rPr>
                        <w:tab/>
                        <w:t xml:space="preserve"> 7</w:t>
                      </w:r>
                    </w:p>
                    <w:p w14:paraId="7819EFB9"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p>
                    <w:p w14:paraId="160E79D4"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sidRPr="00A65708">
                        <w:rPr>
                          <w:sz w:val="22"/>
                          <w:szCs w:val="22"/>
                        </w:rPr>
                        <w:t>§ 3</w:t>
                      </w:r>
                      <w:r w:rsidRPr="00A65708">
                        <w:rPr>
                          <w:sz w:val="22"/>
                          <w:szCs w:val="22"/>
                        </w:rPr>
                        <w:tab/>
                        <w:t xml:space="preserve">Grundlagen </w:t>
                      </w:r>
                      <w:r>
                        <w:rPr>
                          <w:sz w:val="22"/>
                          <w:szCs w:val="22"/>
                        </w:rPr>
                        <w:t>des Honorars des Architekten</w:t>
                      </w:r>
                      <w:r>
                        <w:rPr>
                          <w:sz w:val="22"/>
                          <w:szCs w:val="22"/>
                        </w:rPr>
                        <w:tab/>
                        <w:t xml:space="preserve"> 8</w:t>
                      </w:r>
                    </w:p>
                    <w:p w14:paraId="446489F7"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p>
                    <w:p w14:paraId="600D9B4D"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sidRPr="00A65708">
                        <w:rPr>
                          <w:sz w:val="22"/>
                          <w:szCs w:val="22"/>
                        </w:rPr>
                        <w:t>§ 4</w:t>
                      </w:r>
                      <w:r w:rsidRPr="00A65708">
                        <w:rPr>
                          <w:sz w:val="22"/>
                          <w:szCs w:val="22"/>
                        </w:rPr>
                        <w:tab/>
                        <w:t>Schutz des Archite</w:t>
                      </w:r>
                      <w:r>
                        <w:rPr>
                          <w:sz w:val="22"/>
                          <w:szCs w:val="22"/>
                        </w:rPr>
                        <w:t>ktenwerkes und des Verfassers</w:t>
                      </w:r>
                      <w:r>
                        <w:rPr>
                          <w:sz w:val="22"/>
                          <w:szCs w:val="22"/>
                        </w:rPr>
                        <w:tab/>
                        <w:t>11</w:t>
                      </w:r>
                    </w:p>
                    <w:p w14:paraId="050BB942"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decimal" w:pos="8080"/>
                          <w:tab w:val="right" w:pos="8222"/>
                        </w:tabs>
                        <w:ind w:left="709" w:right="711" w:hanging="709"/>
                        <w:rPr>
                          <w:sz w:val="22"/>
                          <w:szCs w:val="22"/>
                        </w:rPr>
                      </w:pPr>
                    </w:p>
                    <w:p w14:paraId="2DCEDC1D"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sidRPr="00A65708">
                        <w:rPr>
                          <w:sz w:val="22"/>
                          <w:szCs w:val="22"/>
                        </w:rPr>
                        <w:t>§ 5</w:t>
                      </w:r>
                      <w:r w:rsidRPr="00A65708">
                        <w:rPr>
                          <w:sz w:val="22"/>
                          <w:szCs w:val="22"/>
                        </w:rPr>
                        <w:tab/>
                        <w:t>Verlängerung der Durchführung un</w:t>
                      </w:r>
                      <w:r>
                        <w:rPr>
                          <w:sz w:val="22"/>
                          <w:szCs w:val="22"/>
                        </w:rPr>
                        <w:t>d Unterbrechung des Vertrages</w:t>
                      </w:r>
                      <w:r>
                        <w:rPr>
                          <w:sz w:val="22"/>
                          <w:szCs w:val="22"/>
                        </w:rPr>
                        <w:tab/>
                        <w:t>12</w:t>
                      </w:r>
                    </w:p>
                    <w:p w14:paraId="73DF14C8"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p>
                    <w:p w14:paraId="502D2B1A"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sidRPr="00A65708">
                        <w:rPr>
                          <w:sz w:val="22"/>
                          <w:szCs w:val="22"/>
                        </w:rPr>
                        <w:t>§ 6</w:t>
                      </w:r>
                      <w:r w:rsidRPr="00A65708">
                        <w:rPr>
                          <w:sz w:val="22"/>
                          <w:szCs w:val="22"/>
                        </w:rPr>
                        <w:tab/>
                        <w:t>Abnahme und Verjährung</w:t>
                      </w:r>
                      <w:r w:rsidRPr="00A65708">
                        <w:rPr>
                          <w:sz w:val="22"/>
                          <w:szCs w:val="22"/>
                        </w:rPr>
                        <w:tab/>
                        <w:t>1</w:t>
                      </w:r>
                      <w:r>
                        <w:rPr>
                          <w:sz w:val="22"/>
                          <w:szCs w:val="22"/>
                        </w:rPr>
                        <w:t>2</w:t>
                      </w:r>
                    </w:p>
                    <w:p w14:paraId="6FDB5464"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p>
                    <w:p w14:paraId="4C417943" w14:textId="3D711574"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sidRPr="00A65708">
                        <w:rPr>
                          <w:sz w:val="22"/>
                          <w:szCs w:val="22"/>
                        </w:rPr>
                        <w:t>§ 7</w:t>
                      </w:r>
                      <w:r w:rsidRPr="00A65708">
                        <w:rPr>
                          <w:sz w:val="22"/>
                          <w:szCs w:val="22"/>
                        </w:rPr>
                        <w:tab/>
                      </w:r>
                      <w:r>
                        <w:rPr>
                          <w:sz w:val="22"/>
                          <w:szCs w:val="22"/>
                        </w:rPr>
                        <w:t>Mängelansprüche und Haftung</w:t>
                      </w:r>
                      <w:r>
                        <w:rPr>
                          <w:sz w:val="22"/>
                          <w:szCs w:val="22"/>
                        </w:rPr>
                        <w:tab/>
                        <w:t>1</w:t>
                      </w:r>
                      <w:r w:rsidR="0004293D">
                        <w:rPr>
                          <w:sz w:val="22"/>
                          <w:szCs w:val="22"/>
                        </w:rPr>
                        <w:t>3</w:t>
                      </w:r>
                    </w:p>
                    <w:p w14:paraId="06D5DFC7"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p>
                    <w:p w14:paraId="55F68000"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Pr>
                          <w:sz w:val="22"/>
                          <w:szCs w:val="22"/>
                        </w:rPr>
                        <w:t>§ 8</w:t>
                      </w:r>
                      <w:r>
                        <w:rPr>
                          <w:sz w:val="22"/>
                          <w:szCs w:val="22"/>
                        </w:rPr>
                        <w:tab/>
                        <w:t>Haftpflichtversicherung</w:t>
                      </w:r>
                      <w:r>
                        <w:rPr>
                          <w:sz w:val="22"/>
                          <w:szCs w:val="22"/>
                        </w:rPr>
                        <w:tab/>
                        <w:t>13</w:t>
                      </w:r>
                    </w:p>
                    <w:p w14:paraId="6C996E5E"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p>
                    <w:p w14:paraId="552BFB57"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Pr>
                          <w:sz w:val="22"/>
                          <w:szCs w:val="22"/>
                        </w:rPr>
                        <w:t>§ 9</w:t>
                      </w:r>
                      <w:r>
                        <w:rPr>
                          <w:sz w:val="22"/>
                          <w:szCs w:val="22"/>
                        </w:rPr>
                        <w:tab/>
                      </w:r>
                      <w:r w:rsidRPr="00A65708">
                        <w:rPr>
                          <w:sz w:val="22"/>
                          <w:szCs w:val="22"/>
                        </w:rPr>
                        <w:t>Vorzeitige Auflösung des Vertrages</w:t>
                      </w:r>
                      <w:r w:rsidRPr="00A65708">
                        <w:rPr>
                          <w:sz w:val="22"/>
                          <w:szCs w:val="22"/>
                        </w:rPr>
                        <w:tab/>
                        <w:t>1</w:t>
                      </w:r>
                      <w:r>
                        <w:rPr>
                          <w:sz w:val="22"/>
                          <w:szCs w:val="22"/>
                        </w:rPr>
                        <w:t>3</w:t>
                      </w:r>
                    </w:p>
                    <w:p w14:paraId="135627BA"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p>
                    <w:p w14:paraId="6B3ECC5B"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sidRPr="00A65708">
                        <w:rPr>
                          <w:sz w:val="22"/>
                          <w:szCs w:val="22"/>
                        </w:rPr>
                        <w:t>§ 10</w:t>
                      </w:r>
                      <w:r w:rsidRPr="00A65708">
                        <w:rPr>
                          <w:sz w:val="22"/>
                          <w:szCs w:val="22"/>
                        </w:rPr>
                        <w:tab/>
                        <w:t>Herausgab</w:t>
                      </w:r>
                      <w:r>
                        <w:rPr>
                          <w:sz w:val="22"/>
                          <w:szCs w:val="22"/>
                        </w:rPr>
                        <w:t>e- und Aufbewahrungspflichten</w:t>
                      </w:r>
                      <w:r>
                        <w:rPr>
                          <w:sz w:val="22"/>
                          <w:szCs w:val="22"/>
                        </w:rPr>
                        <w:tab/>
                        <w:t>1</w:t>
                      </w:r>
                      <w:r w:rsidR="008A4E2F">
                        <w:rPr>
                          <w:sz w:val="22"/>
                          <w:szCs w:val="22"/>
                        </w:rPr>
                        <w:t>4</w:t>
                      </w:r>
                    </w:p>
                    <w:p w14:paraId="6332AB54"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567"/>
                          <w:tab w:val="left" w:pos="709"/>
                          <w:tab w:val="right" w:pos="8222"/>
                        </w:tabs>
                        <w:ind w:left="709" w:right="711" w:hanging="709"/>
                        <w:rPr>
                          <w:sz w:val="22"/>
                          <w:szCs w:val="22"/>
                        </w:rPr>
                      </w:pPr>
                    </w:p>
                    <w:p w14:paraId="29E3A17D" w14:textId="77777777" w:rsidR="009068DD" w:rsidRPr="00A65708" w:rsidRDefault="009068DD" w:rsidP="007C7F73">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sidRPr="00A65708">
                        <w:rPr>
                          <w:sz w:val="22"/>
                          <w:szCs w:val="22"/>
                        </w:rPr>
                        <w:t>§ 10</w:t>
                      </w:r>
                      <w:r>
                        <w:rPr>
                          <w:sz w:val="22"/>
                          <w:szCs w:val="22"/>
                        </w:rPr>
                        <w:t>a</w:t>
                      </w:r>
                      <w:r w:rsidRPr="00A65708">
                        <w:rPr>
                          <w:sz w:val="22"/>
                          <w:szCs w:val="22"/>
                        </w:rPr>
                        <w:tab/>
                      </w:r>
                      <w:r>
                        <w:rPr>
                          <w:sz w:val="22"/>
                          <w:szCs w:val="22"/>
                        </w:rPr>
                        <w:t>Höhere Gewalt</w:t>
                      </w:r>
                      <w:r>
                        <w:rPr>
                          <w:sz w:val="22"/>
                          <w:szCs w:val="22"/>
                        </w:rPr>
                        <w:tab/>
                        <w:t>14</w:t>
                      </w:r>
                    </w:p>
                    <w:p w14:paraId="1CB70870" w14:textId="77777777" w:rsidR="009068DD" w:rsidRPr="00A65708" w:rsidRDefault="009068DD" w:rsidP="007C7F73">
                      <w:pPr>
                        <w:pStyle w:val="Formatvorlage1"/>
                        <w:pBdr>
                          <w:top w:val="none" w:sz="0" w:space="0" w:color="auto"/>
                          <w:left w:val="none" w:sz="0" w:space="0" w:color="auto"/>
                          <w:bottom w:val="none" w:sz="0" w:space="0" w:color="auto"/>
                          <w:right w:val="none" w:sz="0" w:space="0" w:color="auto"/>
                        </w:pBdr>
                        <w:tabs>
                          <w:tab w:val="left" w:pos="567"/>
                          <w:tab w:val="left" w:pos="709"/>
                          <w:tab w:val="right" w:pos="8222"/>
                        </w:tabs>
                        <w:ind w:left="709" w:right="711" w:hanging="709"/>
                        <w:rPr>
                          <w:sz w:val="22"/>
                          <w:szCs w:val="22"/>
                        </w:rPr>
                      </w:pPr>
                    </w:p>
                    <w:p w14:paraId="34CB63DD"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rPr>
                          <w:sz w:val="22"/>
                          <w:szCs w:val="22"/>
                        </w:rPr>
                      </w:pPr>
                      <w:r w:rsidRPr="00A65708">
                        <w:rPr>
                          <w:sz w:val="22"/>
                          <w:szCs w:val="22"/>
                        </w:rPr>
                        <w:t xml:space="preserve">§ </w:t>
                      </w:r>
                      <w:r>
                        <w:rPr>
                          <w:sz w:val="22"/>
                          <w:szCs w:val="22"/>
                        </w:rPr>
                        <w:t>11</w:t>
                      </w:r>
                      <w:r>
                        <w:rPr>
                          <w:sz w:val="22"/>
                          <w:szCs w:val="22"/>
                        </w:rPr>
                        <w:tab/>
                      </w:r>
                      <w:r w:rsidRPr="00A65708">
                        <w:rPr>
                          <w:sz w:val="22"/>
                          <w:szCs w:val="22"/>
                        </w:rPr>
                        <w:t>Schl</w:t>
                      </w:r>
                      <w:r>
                        <w:rPr>
                          <w:sz w:val="22"/>
                          <w:szCs w:val="22"/>
                        </w:rPr>
                        <w:t>ichtungsvereinbarung</w:t>
                      </w:r>
                      <w:r>
                        <w:rPr>
                          <w:sz w:val="22"/>
                          <w:szCs w:val="22"/>
                        </w:rPr>
                        <w:tab/>
                        <w:t>14</w:t>
                      </w:r>
                    </w:p>
                    <w:p w14:paraId="79C2F172"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jc w:val="both"/>
                        <w:rPr>
                          <w:sz w:val="22"/>
                          <w:szCs w:val="22"/>
                        </w:rPr>
                      </w:pPr>
                    </w:p>
                    <w:p w14:paraId="46B58C4A" w14:textId="55DE8A81"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jc w:val="both"/>
                        <w:rPr>
                          <w:sz w:val="22"/>
                          <w:szCs w:val="22"/>
                        </w:rPr>
                      </w:pPr>
                      <w:r>
                        <w:rPr>
                          <w:sz w:val="22"/>
                          <w:szCs w:val="22"/>
                        </w:rPr>
                        <w:t>§ 12</w:t>
                      </w:r>
                      <w:r>
                        <w:rPr>
                          <w:sz w:val="22"/>
                          <w:szCs w:val="22"/>
                        </w:rPr>
                        <w:tab/>
                        <w:t>Schlussbestimmung</w:t>
                      </w:r>
                      <w:r>
                        <w:rPr>
                          <w:sz w:val="22"/>
                          <w:szCs w:val="22"/>
                        </w:rPr>
                        <w:tab/>
                        <w:t>1</w:t>
                      </w:r>
                      <w:r w:rsidR="0004293D">
                        <w:rPr>
                          <w:sz w:val="22"/>
                          <w:szCs w:val="22"/>
                        </w:rPr>
                        <w:t>5</w:t>
                      </w:r>
                    </w:p>
                    <w:p w14:paraId="3DD3BFAF" w14:textId="77777777"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jc w:val="both"/>
                        <w:rPr>
                          <w:sz w:val="22"/>
                          <w:szCs w:val="22"/>
                        </w:rPr>
                      </w:pPr>
                    </w:p>
                    <w:p w14:paraId="7F6D7D61" w14:textId="77777777" w:rsidR="009068DD"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jc w:val="both"/>
                        <w:rPr>
                          <w:sz w:val="22"/>
                          <w:szCs w:val="22"/>
                        </w:rPr>
                      </w:pPr>
                      <w:r>
                        <w:rPr>
                          <w:sz w:val="22"/>
                          <w:szCs w:val="22"/>
                        </w:rPr>
                        <w:t>§ 13</w:t>
                      </w:r>
                      <w:r>
                        <w:rPr>
                          <w:sz w:val="22"/>
                          <w:szCs w:val="22"/>
                        </w:rPr>
                        <w:tab/>
                      </w:r>
                      <w:r w:rsidRPr="00A65708">
                        <w:rPr>
                          <w:sz w:val="22"/>
                          <w:szCs w:val="22"/>
                        </w:rPr>
                        <w:t>Zusätzliche Verei</w:t>
                      </w:r>
                      <w:r>
                        <w:rPr>
                          <w:sz w:val="22"/>
                          <w:szCs w:val="22"/>
                        </w:rPr>
                        <w:t>nbarungen</w:t>
                      </w:r>
                      <w:r>
                        <w:rPr>
                          <w:sz w:val="22"/>
                          <w:szCs w:val="22"/>
                        </w:rPr>
                        <w:tab/>
                        <w:t>1</w:t>
                      </w:r>
                      <w:r w:rsidR="008A4E2F">
                        <w:rPr>
                          <w:sz w:val="22"/>
                          <w:szCs w:val="22"/>
                        </w:rPr>
                        <w:t>5</w:t>
                      </w:r>
                    </w:p>
                    <w:p w14:paraId="266FE627" w14:textId="77777777" w:rsidR="009068DD"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jc w:val="both"/>
                        <w:rPr>
                          <w:sz w:val="22"/>
                          <w:szCs w:val="22"/>
                        </w:rPr>
                      </w:pPr>
                    </w:p>
                    <w:p w14:paraId="2DDD4002" w14:textId="4C8ACB94" w:rsidR="009068DD" w:rsidRPr="00A65708"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8222"/>
                        </w:tabs>
                        <w:ind w:left="709" w:right="711" w:hanging="709"/>
                        <w:jc w:val="both"/>
                        <w:rPr>
                          <w:sz w:val="22"/>
                          <w:szCs w:val="22"/>
                        </w:rPr>
                      </w:pPr>
                      <w:r>
                        <w:rPr>
                          <w:sz w:val="22"/>
                          <w:szCs w:val="22"/>
                        </w:rPr>
                        <w:tab/>
                        <w:t>Unterschriften</w:t>
                      </w:r>
                      <w:r>
                        <w:rPr>
                          <w:sz w:val="22"/>
                          <w:szCs w:val="22"/>
                        </w:rPr>
                        <w:tab/>
                        <w:t>1</w:t>
                      </w:r>
                      <w:r w:rsidR="00B82783">
                        <w:rPr>
                          <w:sz w:val="22"/>
                          <w:szCs w:val="22"/>
                        </w:rPr>
                        <w:t>5</w:t>
                      </w:r>
                    </w:p>
                    <w:p w14:paraId="1BED5E67" w14:textId="77777777" w:rsidR="009068DD" w:rsidRPr="00D968D0" w:rsidRDefault="009068DD" w:rsidP="0046398C">
                      <w:pPr>
                        <w:pStyle w:val="Formatvorlage1"/>
                        <w:pBdr>
                          <w:top w:val="none" w:sz="0" w:space="0" w:color="auto"/>
                          <w:left w:val="none" w:sz="0" w:space="0" w:color="auto"/>
                          <w:bottom w:val="none" w:sz="0" w:space="0" w:color="auto"/>
                          <w:right w:val="none" w:sz="0" w:space="0" w:color="auto"/>
                        </w:pBdr>
                        <w:tabs>
                          <w:tab w:val="left" w:pos="709"/>
                          <w:tab w:val="right" w:pos="7511"/>
                        </w:tabs>
                        <w:ind w:left="709" w:right="711" w:hanging="709"/>
                        <w:jc w:val="both"/>
                      </w:pPr>
                    </w:p>
                  </w:txbxContent>
                </v:textbox>
                <w10:wrap anchorx="page" anchory="page"/>
              </v:rect>
            </w:pict>
          </mc:Fallback>
        </mc:AlternateContent>
      </w:r>
    </w:p>
    <w:p w14:paraId="4E82216C" w14:textId="77777777" w:rsidR="0046398C" w:rsidRPr="00C406AD" w:rsidRDefault="0046398C" w:rsidP="00EB3E11">
      <w:pPr>
        <w:pStyle w:val="Textkrper2"/>
        <w:pBdr>
          <w:top w:val="none" w:sz="0" w:space="0" w:color="auto"/>
          <w:left w:val="none" w:sz="0" w:space="0" w:color="auto"/>
          <w:bottom w:val="none" w:sz="0" w:space="0" w:color="auto"/>
          <w:right w:val="none" w:sz="0" w:space="0" w:color="auto"/>
        </w:pBdr>
        <w:tabs>
          <w:tab w:val="left" w:pos="7938"/>
        </w:tabs>
        <w:spacing w:line="240" w:lineRule="auto"/>
        <w:sectPr w:rsidR="0046398C" w:rsidRPr="00C406AD" w:rsidSect="00EB3E11">
          <w:headerReference w:type="default" r:id="rId43"/>
          <w:footerReference w:type="default" r:id="rId44"/>
          <w:footerReference w:type="first" r:id="rId45"/>
          <w:pgSz w:w="11900" w:h="16840"/>
          <w:pgMar w:top="1701" w:right="1474" w:bottom="964" w:left="1418" w:header="567" w:footer="816" w:gutter="0"/>
          <w:cols w:space="720"/>
          <w:rtlGutter/>
          <w:docGrid w:linePitch="326"/>
        </w:sectPr>
      </w:pPr>
    </w:p>
    <w:p w14:paraId="714905FF" w14:textId="77777777" w:rsidR="00FD1940" w:rsidRDefault="00FD1940" w:rsidP="00FD1940">
      <w:pPr>
        <w:pBdr>
          <w:top w:val="none" w:sz="0" w:space="0" w:color="auto"/>
          <w:left w:val="none" w:sz="0" w:space="0" w:color="auto"/>
          <w:bottom w:val="none" w:sz="0" w:space="0" w:color="auto"/>
          <w:right w:val="none" w:sz="0" w:space="0" w:color="auto"/>
        </w:pBdr>
        <w:spacing w:after="480"/>
        <w:jc w:val="center"/>
        <w:rPr>
          <w:rFonts w:ascii="Arial" w:hAnsi="Arial" w:cs="Arial"/>
          <w:b/>
        </w:rPr>
      </w:pPr>
      <w:r w:rsidRPr="00C406AD">
        <w:rPr>
          <w:rFonts w:ascii="Arial" w:hAnsi="Arial" w:cs="Arial"/>
          <w:b/>
        </w:rPr>
        <w:lastRenderedPageBreak/>
        <w:t>ARCHITEKTENVERTRAG FÜR GEBÄUDE</w:t>
      </w:r>
      <w:r w:rsidR="00A5576A">
        <w:rPr>
          <w:rStyle w:val="Funotenzeichen"/>
          <w:rFonts w:ascii="Arial" w:hAnsi="Arial" w:cs="Arial"/>
          <w:b/>
        </w:rPr>
        <w:footnoteReference w:id="37"/>
      </w:r>
    </w:p>
    <w:p w14:paraId="1977F8B5" w14:textId="77777777" w:rsidR="00CF4B14" w:rsidRDefault="00CF4B14" w:rsidP="00FD1940">
      <w:pPr>
        <w:pStyle w:val="Kommentartext"/>
        <w:pBdr>
          <w:top w:val="none" w:sz="0" w:space="0" w:color="auto"/>
          <w:left w:val="none" w:sz="0" w:space="0" w:color="auto"/>
          <w:bottom w:val="none" w:sz="0" w:space="0" w:color="auto"/>
          <w:right w:val="none" w:sz="0" w:space="0" w:color="auto"/>
        </w:pBdr>
        <w:rPr>
          <w:rFonts w:ascii="Arial" w:hAnsi="Arial" w:cs="Arial"/>
          <w:sz w:val="22"/>
          <w:szCs w:val="22"/>
        </w:rPr>
      </w:pPr>
    </w:p>
    <w:p w14:paraId="2A8CEEFA" w14:textId="77777777" w:rsidR="00CF4B14" w:rsidRDefault="00CF4B14" w:rsidP="00FD1940">
      <w:pPr>
        <w:pStyle w:val="Kommentartext"/>
        <w:pBdr>
          <w:top w:val="none" w:sz="0" w:space="0" w:color="auto"/>
          <w:left w:val="none" w:sz="0" w:space="0" w:color="auto"/>
          <w:bottom w:val="none" w:sz="0" w:space="0" w:color="auto"/>
          <w:right w:val="none" w:sz="0" w:space="0" w:color="auto"/>
        </w:pBdr>
        <w:rPr>
          <w:rFonts w:ascii="Arial" w:hAnsi="Arial" w:cs="Arial"/>
          <w:sz w:val="22"/>
          <w:szCs w:val="22"/>
        </w:rPr>
      </w:pPr>
    </w:p>
    <w:p w14:paraId="7BB8C1A3" w14:textId="77777777" w:rsidR="00FD1940" w:rsidRPr="00C406AD" w:rsidRDefault="00FD1940" w:rsidP="00FD1940">
      <w:pPr>
        <w:pStyle w:val="Kommentartext"/>
        <w:pBdr>
          <w:top w:val="none" w:sz="0" w:space="0" w:color="auto"/>
          <w:left w:val="none" w:sz="0" w:space="0" w:color="auto"/>
          <w:bottom w:val="none" w:sz="0" w:space="0" w:color="auto"/>
          <w:right w:val="none" w:sz="0" w:space="0" w:color="auto"/>
        </w:pBdr>
        <w:rPr>
          <w:rFonts w:ascii="Arial" w:hAnsi="Arial" w:cs="Arial"/>
          <w:sz w:val="22"/>
          <w:szCs w:val="22"/>
        </w:rPr>
      </w:pPr>
      <w:r w:rsidRPr="00C406AD">
        <w:rPr>
          <w:rFonts w:ascii="Arial" w:hAnsi="Arial" w:cs="Arial"/>
          <w:sz w:val="22"/>
          <w:szCs w:val="22"/>
        </w:rPr>
        <w:t>Zwischen</w:t>
      </w:r>
    </w:p>
    <w:p w14:paraId="79E97BBA" w14:textId="77777777" w:rsidR="00FD1940" w:rsidRPr="00C406AD" w:rsidRDefault="00FD1940" w:rsidP="00FD1940">
      <w:pPr>
        <w:pBdr>
          <w:top w:val="none" w:sz="0" w:space="0" w:color="auto"/>
          <w:left w:val="none" w:sz="0" w:space="0" w:color="auto"/>
          <w:bottom w:val="none" w:sz="0" w:space="0" w:color="auto"/>
          <w:right w:val="none" w:sz="0" w:space="0" w:color="auto"/>
        </w:pBdr>
        <w:spacing w:before="120"/>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0D3C95F8" w14:textId="77777777" w:rsidR="00FD1940" w:rsidRPr="00C406AD" w:rsidRDefault="00FD1940" w:rsidP="00FD1940">
      <w:pPr>
        <w:pBdr>
          <w:top w:val="none" w:sz="0" w:space="0" w:color="auto"/>
          <w:left w:val="none" w:sz="0" w:space="0" w:color="auto"/>
          <w:bottom w:val="none" w:sz="0" w:space="0" w:color="auto"/>
          <w:right w:val="none" w:sz="0" w:space="0" w:color="auto"/>
        </w:pBdr>
        <w:spacing w:before="120"/>
        <w:rPr>
          <w:rFonts w:ascii="Arial" w:hAnsi="Arial" w:cs="Arial"/>
          <w:sz w:val="22"/>
          <w:szCs w:val="22"/>
        </w:rPr>
      </w:pPr>
      <w:r w:rsidRPr="00C406AD">
        <w:rPr>
          <w:rFonts w:ascii="Arial" w:hAnsi="Arial" w:cs="Arial"/>
          <w:sz w:val="22"/>
          <w:szCs w:val="22"/>
        </w:rPr>
        <w:t>vertreten durch</w:t>
      </w:r>
    </w:p>
    <w:p w14:paraId="68520742" w14:textId="77777777" w:rsidR="00FD1940" w:rsidRPr="00C406AD" w:rsidRDefault="00FD1940" w:rsidP="00FD1940">
      <w:pPr>
        <w:pBdr>
          <w:top w:val="none" w:sz="0" w:space="0" w:color="auto"/>
          <w:left w:val="none" w:sz="0" w:space="0" w:color="auto"/>
          <w:bottom w:val="none" w:sz="0" w:space="0" w:color="auto"/>
          <w:right w:val="none" w:sz="0" w:space="0" w:color="auto"/>
        </w:pBdr>
        <w:spacing w:before="120"/>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2DED69B6" w14:textId="77777777" w:rsidR="00FD1940" w:rsidRPr="00C406AD" w:rsidRDefault="00FD1940" w:rsidP="00FD1940">
      <w:pPr>
        <w:pBdr>
          <w:top w:val="none" w:sz="0" w:space="0" w:color="auto"/>
          <w:left w:val="none" w:sz="0" w:space="0" w:color="auto"/>
          <w:bottom w:val="none" w:sz="0" w:space="0" w:color="auto"/>
          <w:right w:val="none" w:sz="0" w:space="0" w:color="auto"/>
        </w:pBdr>
        <w:jc w:val="right"/>
        <w:rPr>
          <w:rFonts w:ascii="Arial" w:hAnsi="Arial" w:cs="Arial"/>
          <w:sz w:val="22"/>
          <w:szCs w:val="22"/>
        </w:rPr>
      </w:pPr>
      <w:r w:rsidRPr="00C406AD">
        <w:rPr>
          <w:rFonts w:ascii="Arial" w:hAnsi="Arial" w:cs="Arial"/>
          <w:sz w:val="22"/>
          <w:szCs w:val="22"/>
        </w:rPr>
        <w:t>- nachfolgend Bauherr genannt -</w:t>
      </w:r>
    </w:p>
    <w:p w14:paraId="07FD32D4" w14:textId="77777777" w:rsidR="00FD1940" w:rsidRPr="00E82715" w:rsidRDefault="00FD1940" w:rsidP="00FD1940">
      <w:pPr>
        <w:pBdr>
          <w:top w:val="none" w:sz="0" w:space="0" w:color="auto"/>
          <w:left w:val="none" w:sz="0" w:space="0" w:color="auto"/>
          <w:bottom w:val="none" w:sz="0" w:space="0" w:color="auto"/>
          <w:right w:val="none" w:sz="0" w:space="0" w:color="auto"/>
        </w:pBdr>
        <w:spacing w:before="120"/>
        <w:rPr>
          <w:rFonts w:ascii="Arial" w:hAnsi="Arial" w:cs="Arial"/>
          <w:sz w:val="22"/>
          <w:szCs w:val="22"/>
        </w:rPr>
      </w:pPr>
      <w:r w:rsidRPr="00C406AD">
        <w:rPr>
          <w:rFonts w:ascii="Arial" w:hAnsi="Arial" w:cs="Arial"/>
          <w:sz w:val="22"/>
          <w:szCs w:val="22"/>
        </w:rPr>
        <w:t>und</w:t>
      </w:r>
    </w:p>
    <w:p w14:paraId="17939BFA" w14:textId="77777777" w:rsidR="00FD1940" w:rsidRPr="00E82715" w:rsidRDefault="00FD1940" w:rsidP="00FD1940">
      <w:pPr>
        <w:pBdr>
          <w:top w:val="none" w:sz="0" w:space="0" w:color="auto"/>
          <w:left w:val="none" w:sz="0" w:space="0" w:color="auto"/>
          <w:bottom w:val="none" w:sz="0" w:space="0" w:color="auto"/>
          <w:right w:val="none" w:sz="0" w:space="0" w:color="auto"/>
        </w:pBdr>
        <w:spacing w:before="120"/>
        <w:rPr>
          <w:rFonts w:ascii="Arial" w:hAnsi="Arial" w:cs="Arial"/>
          <w:sz w:val="22"/>
          <w:szCs w:val="22"/>
        </w:rPr>
      </w:pPr>
      <w:r w:rsidRPr="00C406AD">
        <w:rPr>
          <w:rFonts w:ascii="Arial" w:hAnsi="Arial" w:cs="Arial"/>
          <w:sz w:val="22"/>
          <w:szCs w:val="22"/>
        </w:rPr>
        <w:t>dem / der / den Architekt/en/in</w:t>
      </w:r>
    </w:p>
    <w:p w14:paraId="14D378B3" w14:textId="77777777" w:rsidR="00FD1940" w:rsidRPr="00C406AD" w:rsidRDefault="00FD1940" w:rsidP="00FD1940">
      <w:pPr>
        <w:pBdr>
          <w:top w:val="none" w:sz="0" w:space="0" w:color="auto"/>
          <w:left w:val="none" w:sz="0" w:space="0" w:color="auto"/>
          <w:bottom w:val="none" w:sz="0" w:space="0" w:color="auto"/>
          <w:right w:val="none" w:sz="0" w:space="0" w:color="auto"/>
        </w:pBdr>
        <w:spacing w:before="120"/>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0FCA2B52" w14:textId="77777777" w:rsidR="00FD1940" w:rsidRPr="00C406AD" w:rsidRDefault="00FD1940" w:rsidP="00FD1940">
      <w:pPr>
        <w:pBdr>
          <w:top w:val="none" w:sz="0" w:space="0" w:color="auto"/>
          <w:left w:val="none" w:sz="0" w:space="0" w:color="auto"/>
          <w:bottom w:val="none" w:sz="0" w:space="0" w:color="auto"/>
          <w:right w:val="none" w:sz="0" w:space="0" w:color="auto"/>
        </w:pBdr>
        <w:jc w:val="right"/>
        <w:rPr>
          <w:rFonts w:ascii="Arial" w:hAnsi="Arial" w:cs="Arial"/>
          <w:sz w:val="22"/>
          <w:szCs w:val="22"/>
        </w:rPr>
      </w:pPr>
      <w:r w:rsidRPr="00C406AD">
        <w:rPr>
          <w:rFonts w:ascii="Arial" w:hAnsi="Arial" w:cs="Arial"/>
          <w:sz w:val="22"/>
          <w:szCs w:val="22"/>
        </w:rPr>
        <w:t>- nachfolgend Architekt genannt -</w:t>
      </w:r>
    </w:p>
    <w:p w14:paraId="59EC966B" w14:textId="77777777" w:rsidR="00FD1940" w:rsidRPr="00E82715" w:rsidRDefault="00FD1940" w:rsidP="00FD1940">
      <w:pPr>
        <w:pBdr>
          <w:top w:val="none" w:sz="0" w:space="0" w:color="auto"/>
          <w:left w:val="none" w:sz="0" w:space="0" w:color="auto"/>
          <w:bottom w:val="none" w:sz="0" w:space="0" w:color="auto"/>
          <w:right w:val="none" w:sz="0" w:space="0" w:color="auto"/>
        </w:pBdr>
        <w:spacing w:before="120"/>
        <w:rPr>
          <w:rFonts w:ascii="Arial" w:hAnsi="Arial" w:cs="Arial"/>
          <w:sz w:val="22"/>
          <w:szCs w:val="22"/>
        </w:rPr>
      </w:pPr>
      <w:r w:rsidRPr="00C406AD">
        <w:rPr>
          <w:rFonts w:ascii="Arial" w:hAnsi="Arial" w:cs="Arial"/>
          <w:sz w:val="22"/>
          <w:szCs w:val="22"/>
        </w:rPr>
        <w:t>wird folgender Architektenvertrag geschlossen:</w:t>
      </w:r>
    </w:p>
    <w:p w14:paraId="64537876" w14:textId="77777777" w:rsidR="00EB3E11" w:rsidRPr="00FD1940" w:rsidRDefault="008173F1" w:rsidP="00FD1940">
      <w:pPr>
        <w:pBdr>
          <w:top w:val="none" w:sz="0" w:space="0" w:color="auto"/>
          <w:left w:val="none" w:sz="0" w:space="0" w:color="auto"/>
          <w:bottom w:val="none" w:sz="0" w:space="0" w:color="auto"/>
          <w:right w:val="none" w:sz="0" w:space="0" w:color="auto"/>
        </w:pBdr>
        <w:spacing w:before="360"/>
        <w:ind w:left="709" w:hanging="709"/>
        <w:rPr>
          <w:rFonts w:ascii="Arial" w:hAnsi="Arial" w:cs="Arial"/>
          <w:b/>
          <w:sz w:val="22"/>
          <w:szCs w:val="22"/>
        </w:rPr>
      </w:pPr>
      <w:r>
        <w:rPr>
          <w:rFonts w:ascii="Arial" w:hAnsi="Arial" w:cs="Arial"/>
          <w:b/>
          <w:sz w:val="22"/>
          <w:szCs w:val="22"/>
        </w:rPr>
        <w:t>§ 1</w:t>
      </w:r>
      <w:r w:rsidR="00EB3E11" w:rsidRPr="00C406AD">
        <w:rPr>
          <w:rFonts w:ascii="Arial" w:hAnsi="Arial" w:cs="Arial"/>
          <w:b/>
          <w:sz w:val="22"/>
          <w:szCs w:val="22"/>
        </w:rPr>
        <w:tab/>
        <w:t>Gegenstand des Vertrages und Leistungen des Architekten</w:t>
      </w:r>
    </w:p>
    <w:p w14:paraId="71412ECA" w14:textId="77777777" w:rsidR="00EB3E11" w:rsidRPr="00FD1940" w:rsidRDefault="00EB3E11" w:rsidP="00FD1940">
      <w:pPr>
        <w:pBdr>
          <w:top w:val="none" w:sz="0" w:space="0" w:color="auto"/>
          <w:left w:val="none" w:sz="0" w:space="0" w:color="auto"/>
          <w:bottom w:val="none" w:sz="0" w:space="0" w:color="auto"/>
          <w:right w:val="none" w:sz="0" w:space="0" w:color="auto"/>
        </w:pBdr>
        <w:tabs>
          <w:tab w:val="left" w:pos="709"/>
        </w:tabs>
        <w:spacing w:before="240"/>
        <w:ind w:left="709" w:hanging="709"/>
        <w:rPr>
          <w:rFonts w:ascii="Arial" w:hAnsi="Arial" w:cs="Arial"/>
          <w:b/>
          <w:sz w:val="22"/>
          <w:szCs w:val="22"/>
        </w:rPr>
      </w:pPr>
      <w:r w:rsidRPr="00C406AD">
        <w:rPr>
          <w:rFonts w:ascii="Arial" w:hAnsi="Arial" w:cs="Arial"/>
          <w:b/>
          <w:sz w:val="22"/>
          <w:szCs w:val="22"/>
        </w:rPr>
        <w:t xml:space="preserve">1.1 </w:t>
      </w:r>
      <w:r w:rsidR="00FD1940">
        <w:rPr>
          <w:rFonts w:ascii="Arial" w:hAnsi="Arial" w:cs="Arial"/>
          <w:b/>
          <w:sz w:val="22"/>
          <w:szCs w:val="22"/>
        </w:rPr>
        <w:tab/>
      </w:r>
      <w:r w:rsidRPr="00C406AD">
        <w:rPr>
          <w:rFonts w:ascii="Arial" w:hAnsi="Arial" w:cs="Arial"/>
          <w:b/>
          <w:sz w:val="22"/>
          <w:szCs w:val="22"/>
        </w:rPr>
        <w:t xml:space="preserve">Vertragsgegenstand </w:t>
      </w:r>
      <w:r w:rsidRPr="00FD1940">
        <w:rPr>
          <w:rFonts w:ascii="Arial" w:hAnsi="Arial" w:cs="Arial"/>
          <w:b/>
          <w:sz w:val="22"/>
          <w:szCs w:val="22"/>
        </w:rPr>
        <w:t>/ Planungs- und/oder Überwachungsziele</w:t>
      </w:r>
    </w:p>
    <w:p w14:paraId="6CACF91C" w14:textId="77777777" w:rsidR="00EB3E11" w:rsidRPr="00FD1940" w:rsidRDefault="00EB3E11" w:rsidP="00FD1940">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sidRPr="00FD1940">
        <w:rPr>
          <w:rFonts w:ascii="Arial" w:hAnsi="Arial" w:cs="Arial"/>
          <w:sz w:val="22"/>
          <w:szCs w:val="22"/>
        </w:rPr>
        <w:t xml:space="preserve">Gegenstand des Vertrages sind die in </w:t>
      </w:r>
      <w:r w:rsidR="00593C7A" w:rsidRPr="00FD1940">
        <w:rPr>
          <w:rFonts w:ascii="Arial" w:hAnsi="Arial" w:cs="Arial"/>
          <w:sz w:val="22"/>
          <w:szCs w:val="22"/>
        </w:rPr>
        <w:t>Ziffer</w:t>
      </w:r>
      <w:r w:rsidR="008173F1">
        <w:rPr>
          <w:rFonts w:ascii="Arial" w:hAnsi="Arial" w:cs="Arial"/>
          <w:sz w:val="22"/>
          <w:szCs w:val="22"/>
        </w:rPr>
        <w:t> 1</w:t>
      </w:r>
      <w:r w:rsidRPr="00FD1940">
        <w:rPr>
          <w:rFonts w:ascii="Arial" w:hAnsi="Arial" w:cs="Arial"/>
          <w:sz w:val="22"/>
          <w:szCs w:val="22"/>
        </w:rPr>
        <w:t>.2 bis 1.5 genannten Architektenleistungen zur Erreichung folgender Planungs- und/oder Überwachungsziele</w:t>
      </w:r>
      <w:r w:rsidRPr="00FD1940">
        <w:rPr>
          <w:rFonts w:ascii="Arial" w:hAnsi="Arial" w:cs="Arial"/>
          <w:sz w:val="22"/>
          <w:szCs w:val="22"/>
          <w:vertAlign w:val="superscript"/>
        </w:rPr>
        <w:footnoteReference w:id="38"/>
      </w:r>
      <w:r w:rsidRPr="00FD1940">
        <w:rPr>
          <w:rFonts w:ascii="Arial" w:hAnsi="Arial" w:cs="Arial"/>
          <w:sz w:val="22"/>
          <w:szCs w:val="22"/>
        </w:rPr>
        <w:t xml:space="preserve"> für das Bauvorhaben</w:t>
      </w:r>
      <w:r w:rsidRPr="00FD1940">
        <w:rPr>
          <w:rFonts w:ascii="Arial" w:hAnsi="Arial" w:cs="Arial"/>
          <w:sz w:val="22"/>
          <w:szCs w:val="22"/>
          <w:vertAlign w:val="superscript"/>
        </w:rPr>
        <w:footnoteReference w:id="39"/>
      </w:r>
      <w:r w:rsidRPr="00FD1940">
        <w:rPr>
          <w:rFonts w:ascii="Arial" w:hAnsi="Arial" w:cs="Arial"/>
          <w:sz w:val="22"/>
          <w:szCs w:val="22"/>
        </w:rPr>
        <w:t>:</w:t>
      </w:r>
    </w:p>
    <w:p w14:paraId="42DD9F95" w14:textId="77777777" w:rsidR="00EB3E11" w:rsidRPr="00FD1940" w:rsidRDefault="00EB3E11" w:rsidP="00FD1940">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t xml:space="preserve">1.1.1 </w:t>
      </w:r>
      <w:r w:rsidR="00FD1940">
        <w:rPr>
          <w:rFonts w:ascii="Arial" w:hAnsi="Arial" w:cs="Arial"/>
          <w:sz w:val="22"/>
          <w:szCs w:val="22"/>
        </w:rPr>
        <w:tab/>
      </w:r>
      <w:r w:rsidRPr="00C406AD">
        <w:rPr>
          <w:rFonts w:ascii="Arial" w:hAnsi="Arial" w:cs="Arial"/>
          <w:sz w:val="22"/>
          <w:szCs w:val="22"/>
        </w:rPr>
        <w:t xml:space="preserve">Art des Objektes (z.B. Einfamilienhaus, Bürogebäude, Hotel) und der Maßnahme </w:t>
      </w:r>
      <w:r w:rsidR="00A17598">
        <w:rPr>
          <w:rFonts w:ascii="Arial" w:hAnsi="Arial" w:cs="Arial"/>
          <w:sz w:val="22"/>
          <w:szCs w:val="22"/>
        </w:rPr>
        <w:br/>
      </w:r>
      <w:r w:rsidRPr="00C406AD">
        <w:rPr>
          <w:rFonts w:ascii="Arial" w:hAnsi="Arial" w:cs="Arial"/>
          <w:sz w:val="22"/>
          <w:szCs w:val="22"/>
        </w:rPr>
        <w:t>(</w:t>
      </w:r>
      <w:r w:rsidR="00FD1940">
        <w:rPr>
          <w:rFonts w:ascii="Arial" w:hAnsi="Arial" w:cs="Arial"/>
          <w:sz w:val="22"/>
          <w:szCs w:val="22"/>
        </w:rPr>
        <w:t xml:space="preserve">z.B. </w:t>
      </w:r>
      <w:r w:rsidRPr="00C406AD">
        <w:rPr>
          <w:rFonts w:ascii="Arial" w:hAnsi="Arial" w:cs="Arial"/>
          <w:sz w:val="22"/>
          <w:szCs w:val="22"/>
        </w:rPr>
        <w:t>Ne</w:t>
      </w:r>
      <w:r w:rsidR="00FD1940">
        <w:rPr>
          <w:rFonts w:ascii="Arial" w:hAnsi="Arial" w:cs="Arial"/>
          <w:sz w:val="22"/>
          <w:szCs w:val="22"/>
        </w:rPr>
        <w:t>u</w:t>
      </w:r>
      <w:r w:rsidRPr="00C406AD">
        <w:rPr>
          <w:rFonts w:ascii="Arial" w:hAnsi="Arial" w:cs="Arial"/>
          <w:sz w:val="22"/>
          <w:szCs w:val="22"/>
        </w:rPr>
        <w:t>bau/Umbau/Modernisierung/Instandsetzung etc.)</w:t>
      </w:r>
    </w:p>
    <w:p w14:paraId="4B3FED12" w14:textId="77777777" w:rsidR="00FD1940" w:rsidRPr="00C406AD" w:rsidRDefault="00FD1940" w:rsidP="00FD1940">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6E76B27D" w14:textId="77777777" w:rsidR="00FD1940" w:rsidRPr="00C406AD" w:rsidRDefault="00FD1940" w:rsidP="00FD1940">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5AAA5547" w14:textId="77777777" w:rsidR="00EB3E11" w:rsidRPr="00C406AD" w:rsidRDefault="00FD1940" w:rsidP="00FD1940">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539665F9" w14:textId="77777777" w:rsidR="00EB3E11" w:rsidRPr="00FD1940" w:rsidRDefault="00EB3E11" w:rsidP="00CF4B14">
      <w:pPr>
        <w:pBdr>
          <w:top w:val="none" w:sz="0" w:space="0" w:color="auto"/>
          <w:left w:val="none" w:sz="0" w:space="0" w:color="auto"/>
          <w:bottom w:val="none" w:sz="0" w:space="0" w:color="auto"/>
          <w:right w:val="none" w:sz="0" w:space="0" w:color="auto"/>
        </w:pBdr>
        <w:tabs>
          <w:tab w:val="left" w:pos="709"/>
        </w:tabs>
        <w:spacing w:line="240" w:lineRule="atLeast"/>
        <w:ind w:left="709" w:hanging="709"/>
        <w:rPr>
          <w:rFonts w:ascii="Arial" w:hAnsi="Arial" w:cs="Arial"/>
          <w:sz w:val="22"/>
          <w:szCs w:val="22"/>
        </w:rPr>
      </w:pPr>
      <w:r w:rsidRPr="00FD1940">
        <w:rPr>
          <w:rFonts w:ascii="Arial" w:hAnsi="Arial" w:cs="Arial"/>
          <w:sz w:val="22"/>
          <w:szCs w:val="22"/>
        </w:rPr>
        <w:fldChar w:fldCharType="begin">
          <w:ffData>
            <w:name w:val="Kontrollkästchen9"/>
            <w:enabled/>
            <w:calcOnExit w:val="0"/>
            <w:checkBox>
              <w:sizeAuto/>
              <w:default w:val="0"/>
            </w:checkBox>
          </w:ffData>
        </w:fldChar>
      </w:r>
      <w:r w:rsidRPr="00FD1940">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FD1940">
        <w:rPr>
          <w:rFonts w:ascii="Arial" w:hAnsi="Arial" w:cs="Arial"/>
          <w:sz w:val="22"/>
          <w:szCs w:val="22"/>
        </w:rPr>
        <w:fldChar w:fldCharType="end"/>
      </w:r>
      <w:r w:rsidRPr="00FD1940">
        <w:rPr>
          <w:rFonts w:ascii="Arial" w:hAnsi="Arial" w:cs="Arial"/>
          <w:sz w:val="22"/>
          <w:szCs w:val="22"/>
        </w:rPr>
        <w:t xml:space="preserve"> </w:t>
      </w:r>
      <w:r w:rsidR="00FD1940">
        <w:rPr>
          <w:rFonts w:ascii="Arial" w:hAnsi="Arial" w:cs="Arial"/>
          <w:sz w:val="22"/>
          <w:szCs w:val="22"/>
        </w:rPr>
        <w:tab/>
      </w:r>
      <w:r w:rsidRPr="00C406AD">
        <w:rPr>
          <w:rFonts w:ascii="Arial" w:hAnsi="Arial" w:cs="Arial"/>
          <w:sz w:val="22"/>
          <w:szCs w:val="22"/>
        </w:rPr>
        <w:t>Angaben gewünscht, aber nicht abschließend möglich; Erstellung einer Planungsgrundlage nach Ziffer</w:t>
      </w:r>
      <w:r w:rsidR="008173F1">
        <w:rPr>
          <w:rFonts w:ascii="Arial" w:hAnsi="Arial" w:cs="Arial"/>
          <w:sz w:val="22"/>
          <w:szCs w:val="22"/>
        </w:rPr>
        <w:t> 1</w:t>
      </w:r>
      <w:r w:rsidRPr="00C406AD">
        <w:rPr>
          <w:rFonts w:ascii="Arial" w:hAnsi="Arial" w:cs="Arial"/>
          <w:sz w:val="22"/>
          <w:szCs w:val="22"/>
        </w:rPr>
        <w:t xml:space="preserve">.2.1 für folgende Punkte beauftragt: </w:t>
      </w:r>
    </w:p>
    <w:p w14:paraId="4BD2F1D9" w14:textId="77777777" w:rsidR="00FD1940" w:rsidRPr="00C406AD" w:rsidRDefault="00FD1940" w:rsidP="00FD1940">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7694FD5A" w14:textId="77777777" w:rsidR="00FD1940" w:rsidRPr="00C406AD" w:rsidRDefault="00FD1940" w:rsidP="00FD1940">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4CC858A3" w14:textId="77777777" w:rsidR="00FD1940" w:rsidRPr="00C406AD" w:rsidRDefault="00FD1940" w:rsidP="00FD1940">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3CFD3144" w14:textId="77777777" w:rsidR="00EB3E11" w:rsidRPr="00CF4B14" w:rsidRDefault="00EB3E11" w:rsidP="00CF4B14">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t>1.1.2.</w:t>
      </w:r>
      <w:r w:rsidRPr="00CF4B14">
        <w:rPr>
          <w:rFonts w:ascii="Arial" w:hAnsi="Arial" w:cs="Arial"/>
          <w:sz w:val="22"/>
          <w:szCs w:val="22"/>
        </w:rPr>
        <w:t xml:space="preserve"> </w:t>
      </w:r>
      <w:r w:rsidR="00CF4B14">
        <w:rPr>
          <w:rFonts w:ascii="Arial" w:hAnsi="Arial" w:cs="Arial"/>
          <w:sz w:val="22"/>
          <w:szCs w:val="22"/>
        </w:rPr>
        <w:tab/>
      </w:r>
      <w:r w:rsidRPr="00C406AD">
        <w:rPr>
          <w:rFonts w:ascii="Arial" w:hAnsi="Arial" w:cs="Arial"/>
          <w:sz w:val="22"/>
          <w:szCs w:val="22"/>
        </w:rPr>
        <w:t>Ort (Adresse/Flurstück)</w:t>
      </w:r>
    </w:p>
    <w:p w14:paraId="5857E58D"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3F0E48FC"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2212C191"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44989F3B" w14:textId="77777777" w:rsidR="00EB3E11" w:rsidRPr="00CF4B14" w:rsidRDefault="00EB3E11" w:rsidP="00CF4B14">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t xml:space="preserve">1.1.3 </w:t>
      </w:r>
      <w:r w:rsidR="00CF4B14">
        <w:rPr>
          <w:rFonts w:ascii="Arial" w:hAnsi="Arial" w:cs="Arial"/>
          <w:sz w:val="22"/>
          <w:szCs w:val="22"/>
        </w:rPr>
        <w:tab/>
      </w:r>
      <w:r w:rsidRPr="00C406AD">
        <w:rPr>
          <w:rFonts w:ascii="Arial" w:hAnsi="Arial" w:cs="Arial"/>
          <w:sz w:val="22"/>
          <w:szCs w:val="22"/>
        </w:rPr>
        <w:t>Angaben zum Umfang (z.B. Raum- u</w:t>
      </w:r>
      <w:r w:rsidR="00CF4B14">
        <w:rPr>
          <w:rFonts w:ascii="Arial" w:hAnsi="Arial" w:cs="Arial"/>
          <w:sz w:val="22"/>
          <w:szCs w:val="22"/>
        </w:rPr>
        <w:t>nd Flächenbedarf, Gebäudeteile)</w:t>
      </w:r>
    </w:p>
    <w:p w14:paraId="2E21862F"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57257431"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52E761B4"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119C116F" w14:textId="77777777" w:rsidR="00EB3E11" w:rsidRPr="00CF4B14" w:rsidRDefault="00EB3E11" w:rsidP="00CF4B14">
      <w:pPr>
        <w:pBdr>
          <w:top w:val="none" w:sz="0" w:space="0" w:color="auto"/>
          <w:left w:val="none" w:sz="0" w:space="0" w:color="auto"/>
          <w:bottom w:val="none" w:sz="0" w:space="0" w:color="auto"/>
          <w:right w:val="none" w:sz="0" w:space="0" w:color="auto"/>
        </w:pBdr>
        <w:tabs>
          <w:tab w:val="left" w:pos="709"/>
        </w:tabs>
        <w:spacing w:line="240" w:lineRule="atLeast"/>
        <w:ind w:left="709" w:hanging="709"/>
        <w:rPr>
          <w:rFonts w:ascii="Arial" w:hAnsi="Arial" w:cs="Arial"/>
          <w:sz w:val="22"/>
          <w:szCs w:val="22"/>
        </w:rPr>
      </w:pPr>
      <w:r w:rsidRPr="00CF4B14">
        <w:rPr>
          <w:rFonts w:ascii="Arial" w:hAnsi="Arial" w:cs="Arial"/>
          <w:sz w:val="22"/>
          <w:szCs w:val="22"/>
        </w:rPr>
        <w:fldChar w:fldCharType="begin">
          <w:ffData>
            <w:name w:val="Kontrollkästchen9"/>
            <w:enabled/>
            <w:calcOnExit w:val="0"/>
            <w:checkBox>
              <w:sizeAuto/>
              <w:default w:val="0"/>
            </w:checkBox>
          </w:ffData>
        </w:fldChar>
      </w:r>
      <w:r w:rsidRPr="00CF4B14">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F4B14">
        <w:rPr>
          <w:rFonts w:ascii="Arial" w:hAnsi="Arial" w:cs="Arial"/>
          <w:sz w:val="22"/>
          <w:szCs w:val="22"/>
        </w:rPr>
        <w:fldChar w:fldCharType="end"/>
      </w:r>
      <w:r w:rsidRPr="00CF4B14">
        <w:rPr>
          <w:rFonts w:ascii="Arial" w:hAnsi="Arial" w:cs="Arial"/>
          <w:sz w:val="22"/>
          <w:szCs w:val="22"/>
        </w:rPr>
        <w:t xml:space="preserve"> </w:t>
      </w:r>
      <w:r w:rsidR="00CF4B14">
        <w:rPr>
          <w:rFonts w:ascii="Arial" w:hAnsi="Arial" w:cs="Arial"/>
          <w:sz w:val="22"/>
          <w:szCs w:val="22"/>
        </w:rPr>
        <w:tab/>
      </w:r>
      <w:r w:rsidRPr="00C406AD">
        <w:rPr>
          <w:rFonts w:ascii="Arial" w:hAnsi="Arial" w:cs="Arial"/>
          <w:sz w:val="22"/>
          <w:szCs w:val="22"/>
        </w:rPr>
        <w:t>Angaben gewünscht, aber nicht abschließend möglich; Erstellung einer Planungsgrundlage nach Ziffer</w:t>
      </w:r>
      <w:r w:rsidR="008173F1">
        <w:rPr>
          <w:rFonts w:ascii="Arial" w:hAnsi="Arial" w:cs="Arial"/>
          <w:sz w:val="22"/>
          <w:szCs w:val="22"/>
        </w:rPr>
        <w:t> 1</w:t>
      </w:r>
      <w:r w:rsidRPr="00C406AD">
        <w:rPr>
          <w:rFonts w:ascii="Arial" w:hAnsi="Arial" w:cs="Arial"/>
          <w:sz w:val="22"/>
          <w:szCs w:val="22"/>
        </w:rPr>
        <w:t xml:space="preserve">.2.1 für folgende Punkte beauftragt: </w:t>
      </w:r>
    </w:p>
    <w:p w14:paraId="2B55770A"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08C47874"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744DA7FE" w14:textId="77777777" w:rsidR="00CF4B14"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00115D22" w14:textId="77777777" w:rsidR="00E77CA9" w:rsidRPr="00C406AD" w:rsidRDefault="00E77CA9"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p>
    <w:p w14:paraId="6232C1C5" w14:textId="77777777" w:rsidR="00EB3E11" w:rsidRPr="00CF4B14" w:rsidRDefault="00EB3E11" w:rsidP="00CF4B14">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lastRenderedPageBreak/>
        <w:t xml:space="preserve">1.1.4 </w:t>
      </w:r>
      <w:r w:rsidR="00CF4B14">
        <w:rPr>
          <w:rFonts w:ascii="Arial" w:hAnsi="Arial" w:cs="Arial"/>
          <w:sz w:val="22"/>
          <w:szCs w:val="22"/>
        </w:rPr>
        <w:tab/>
      </w:r>
      <w:r w:rsidRPr="00C406AD">
        <w:rPr>
          <w:rFonts w:ascii="Arial" w:hAnsi="Arial" w:cs="Arial"/>
          <w:sz w:val="22"/>
          <w:szCs w:val="22"/>
        </w:rPr>
        <w:t>Angaben zur Qualität (z.B. Qualitätsstandards, Materialien, Ausstattung)</w:t>
      </w:r>
    </w:p>
    <w:p w14:paraId="50407E34"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55367059"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2480EFE8"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01806E80" w14:textId="77777777" w:rsidR="00CF4B14" w:rsidRPr="00FD1940" w:rsidRDefault="00CF4B14" w:rsidP="00CF4B14">
      <w:pPr>
        <w:pBdr>
          <w:top w:val="none" w:sz="0" w:space="0" w:color="auto"/>
          <w:left w:val="none" w:sz="0" w:space="0" w:color="auto"/>
          <w:bottom w:val="none" w:sz="0" w:space="0" w:color="auto"/>
          <w:right w:val="none" w:sz="0" w:space="0" w:color="auto"/>
        </w:pBdr>
        <w:tabs>
          <w:tab w:val="left" w:pos="709"/>
        </w:tabs>
        <w:spacing w:line="240" w:lineRule="atLeast"/>
        <w:ind w:left="709" w:hanging="709"/>
        <w:rPr>
          <w:rFonts w:ascii="Arial" w:hAnsi="Arial" w:cs="Arial"/>
          <w:sz w:val="22"/>
          <w:szCs w:val="22"/>
        </w:rPr>
      </w:pPr>
      <w:r w:rsidRPr="00FD1940">
        <w:rPr>
          <w:rFonts w:ascii="Arial" w:hAnsi="Arial" w:cs="Arial"/>
          <w:sz w:val="22"/>
          <w:szCs w:val="22"/>
        </w:rPr>
        <w:fldChar w:fldCharType="begin">
          <w:ffData>
            <w:name w:val="Kontrollkästchen9"/>
            <w:enabled/>
            <w:calcOnExit w:val="0"/>
            <w:checkBox>
              <w:sizeAuto/>
              <w:default w:val="0"/>
            </w:checkBox>
          </w:ffData>
        </w:fldChar>
      </w:r>
      <w:r w:rsidRPr="00FD1940">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FD1940">
        <w:rPr>
          <w:rFonts w:ascii="Arial" w:hAnsi="Arial" w:cs="Arial"/>
          <w:sz w:val="22"/>
          <w:szCs w:val="22"/>
        </w:rPr>
        <w:fldChar w:fldCharType="end"/>
      </w:r>
      <w:r w:rsidRPr="00FD1940">
        <w:rPr>
          <w:rFonts w:ascii="Arial" w:hAnsi="Arial" w:cs="Arial"/>
          <w:sz w:val="22"/>
          <w:szCs w:val="22"/>
        </w:rPr>
        <w:t xml:space="preserve"> </w:t>
      </w:r>
      <w:r>
        <w:rPr>
          <w:rFonts w:ascii="Arial" w:hAnsi="Arial" w:cs="Arial"/>
          <w:sz w:val="22"/>
          <w:szCs w:val="22"/>
        </w:rPr>
        <w:tab/>
      </w:r>
      <w:r w:rsidRPr="00C406AD">
        <w:rPr>
          <w:rFonts w:ascii="Arial" w:hAnsi="Arial" w:cs="Arial"/>
          <w:sz w:val="22"/>
          <w:szCs w:val="22"/>
        </w:rPr>
        <w:t>Angaben gewünscht, aber nicht abschließend möglich; Erstellung einer Planungsgrundlage nach Ziffer</w:t>
      </w:r>
      <w:r w:rsidR="008173F1">
        <w:rPr>
          <w:rFonts w:ascii="Arial" w:hAnsi="Arial" w:cs="Arial"/>
          <w:sz w:val="22"/>
          <w:szCs w:val="22"/>
        </w:rPr>
        <w:t> 1</w:t>
      </w:r>
      <w:r w:rsidRPr="00C406AD">
        <w:rPr>
          <w:rFonts w:ascii="Arial" w:hAnsi="Arial" w:cs="Arial"/>
          <w:sz w:val="22"/>
          <w:szCs w:val="22"/>
        </w:rPr>
        <w:t xml:space="preserve">.2.1 für folgende Punkte beauftragt: </w:t>
      </w:r>
    </w:p>
    <w:p w14:paraId="371BE876"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44B1C70B"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732DBD92"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3CCE7C4E" w14:textId="77777777" w:rsidR="00EB3E11" w:rsidRPr="00CF4B14" w:rsidRDefault="00EB3E11" w:rsidP="00CF4B14">
      <w:pPr>
        <w:pBdr>
          <w:top w:val="none" w:sz="0" w:space="0" w:color="auto"/>
          <w:left w:val="none" w:sz="0" w:space="0" w:color="auto"/>
          <w:bottom w:val="none" w:sz="0" w:space="0" w:color="auto"/>
          <w:right w:val="none" w:sz="0" w:space="0" w:color="auto"/>
        </w:pBdr>
        <w:tabs>
          <w:tab w:val="left" w:pos="709"/>
        </w:tabs>
        <w:spacing w:before="240" w:line="240" w:lineRule="atLeast"/>
        <w:ind w:left="709" w:hanging="709"/>
        <w:rPr>
          <w:rFonts w:ascii="Arial" w:hAnsi="Arial" w:cs="Arial"/>
          <w:sz w:val="22"/>
          <w:szCs w:val="22"/>
        </w:rPr>
      </w:pPr>
      <w:r w:rsidRPr="00C406AD">
        <w:rPr>
          <w:rFonts w:ascii="Arial" w:hAnsi="Arial" w:cs="Arial"/>
          <w:sz w:val="22"/>
          <w:szCs w:val="22"/>
        </w:rPr>
        <w:t xml:space="preserve">1.1.5 </w:t>
      </w:r>
      <w:r w:rsidR="00CF4B14">
        <w:rPr>
          <w:rFonts w:ascii="Arial" w:hAnsi="Arial" w:cs="Arial"/>
          <w:sz w:val="22"/>
          <w:szCs w:val="22"/>
        </w:rPr>
        <w:tab/>
      </w:r>
      <w:r w:rsidRPr="00C406AD">
        <w:rPr>
          <w:rFonts w:ascii="Arial" w:hAnsi="Arial" w:cs="Arial"/>
          <w:sz w:val="22"/>
          <w:szCs w:val="22"/>
        </w:rPr>
        <w:t>Angaben zur Gestaltung (z.B. Bauweise, Dachform, Fassade)</w:t>
      </w:r>
    </w:p>
    <w:p w14:paraId="58839653"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4B2ACDC3"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442482FD"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47C1F2E2" w14:textId="77777777" w:rsidR="00CF4B14" w:rsidRPr="00FD1940" w:rsidRDefault="00CF4B14" w:rsidP="00CF4B14">
      <w:pPr>
        <w:pBdr>
          <w:top w:val="none" w:sz="0" w:space="0" w:color="auto"/>
          <w:left w:val="none" w:sz="0" w:space="0" w:color="auto"/>
          <w:bottom w:val="none" w:sz="0" w:space="0" w:color="auto"/>
          <w:right w:val="none" w:sz="0" w:space="0" w:color="auto"/>
        </w:pBdr>
        <w:tabs>
          <w:tab w:val="left" w:pos="709"/>
        </w:tabs>
        <w:spacing w:line="240" w:lineRule="atLeast"/>
        <w:ind w:left="709" w:hanging="709"/>
        <w:rPr>
          <w:rFonts w:ascii="Arial" w:hAnsi="Arial" w:cs="Arial"/>
          <w:sz w:val="22"/>
          <w:szCs w:val="22"/>
        </w:rPr>
      </w:pPr>
      <w:r w:rsidRPr="00FD1940">
        <w:rPr>
          <w:rFonts w:ascii="Arial" w:hAnsi="Arial" w:cs="Arial"/>
          <w:sz w:val="22"/>
          <w:szCs w:val="22"/>
        </w:rPr>
        <w:fldChar w:fldCharType="begin">
          <w:ffData>
            <w:name w:val="Kontrollkästchen9"/>
            <w:enabled/>
            <w:calcOnExit w:val="0"/>
            <w:checkBox>
              <w:sizeAuto/>
              <w:default w:val="0"/>
            </w:checkBox>
          </w:ffData>
        </w:fldChar>
      </w:r>
      <w:r w:rsidRPr="00FD1940">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FD1940">
        <w:rPr>
          <w:rFonts w:ascii="Arial" w:hAnsi="Arial" w:cs="Arial"/>
          <w:sz w:val="22"/>
          <w:szCs w:val="22"/>
        </w:rPr>
        <w:fldChar w:fldCharType="end"/>
      </w:r>
      <w:r w:rsidRPr="00FD1940">
        <w:rPr>
          <w:rFonts w:ascii="Arial" w:hAnsi="Arial" w:cs="Arial"/>
          <w:sz w:val="22"/>
          <w:szCs w:val="22"/>
        </w:rPr>
        <w:t xml:space="preserve"> </w:t>
      </w:r>
      <w:r>
        <w:rPr>
          <w:rFonts w:ascii="Arial" w:hAnsi="Arial" w:cs="Arial"/>
          <w:sz w:val="22"/>
          <w:szCs w:val="22"/>
        </w:rPr>
        <w:tab/>
      </w:r>
      <w:r w:rsidRPr="00C406AD">
        <w:rPr>
          <w:rFonts w:ascii="Arial" w:hAnsi="Arial" w:cs="Arial"/>
          <w:sz w:val="22"/>
          <w:szCs w:val="22"/>
        </w:rPr>
        <w:t>Angaben gewünscht, aber nicht abschließend möglich; Erstellung einer Planungsgrund</w:t>
      </w:r>
      <w:r w:rsidR="00FC70B7">
        <w:rPr>
          <w:rFonts w:ascii="Arial" w:hAnsi="Arial" w:cs="Arial"/>
          <w:sz w:val="22"/>
          <w:szCs w:val="22"/>
        </w:rPr>
        <w:t xml:space="preserve">lage </w:t>
      </w:r>
      <w:r w:rsidRPr="00C406AD">
        <w:rPr>
          <w:rFonts w:ascii="Arial" w:hAnsi="Arial" w:cs="Arial"/>
          <w:sz w:val="22"/>
          <w:szCs w:val="22"/>
        </w:rPr>
        <w:t>nach Ziffer</w:t>
      </w:r>
      <w:r w:rsidR="008173F1">
        <w:rPr>
          <w:rFonts w:ascii="Arial" w:hAnsi="Arial" w:cs="Arial"/>
          <w:sz w:val="22"/>
          <w:szCs w:val="22"/>
        </w:rPr>
        <w:t> 1</w:t>
      </w:r>
      <w:r w:rsidRPr="00C406AD">
        <w:rPr>
          <w:rFonts w:ascii="Arial" w:hAnsi="Arial" w:cs="Arial"/>
          <w:sz w:val="22"/>
          <w:szCs w:val="22"/>
        </w:rPr>
        <w:t xml:space="preserve">.2.1 für folgende Punkte beauftragt: </w:t>
      </w:r>
    </w:p>
    <w:p w14:paraId="768FB32C"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01D98E7B"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123BC2F4"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19B2BBF3" w14:textId="77777777" w:rsidR="00EB3E11" w:rsidRPr="00CF4B14" w:rsidRDefault="00EB3E11" w:rsidP="00CF4B14">
      <w:pPr>
        <w:pBdr>
          <w:top w:val="none" w:sz="0" w:space="0" w:color="auto"/>
          <w:left w:val="none" w:sz="0" w:space="0" w:color="auto"/>
          <w:bottom w:val="none" w:sz="0" w:space="0" w:color="auto"/>
          <w:right w:val="none" w:sz="0" w:space="0" w:color="auto"/>
        </w:pBdr>
        <w:tabs>
          <w:tab w:val="left" w:pos="709"/>
        </w:tabs>
        <w:spacing w:before="240" w:line="240" w:lineRule="atLeast"/>
        <w:ind w:left="709" w:hanging="709"/>
        <w:rPr>
          <w:rFonts w:ascii="Arial" w:hAnsi="Arial" w:cs="Arial"/>
          <w:sz w:val="22"/>
          <w:szCs w:val="22"/>
        </w:rPr>
      </w:pPr>
      <w:r w:rsidRPr="00C406AD">
        <w:rPr>
          <w:rFonts w:ascii="Arial" w:hAnsi="Arial" w:cs="Arial"/>
          <w:sz w:val="22"/>
          <w:szCs w:val="22"/>
        </w:rPr>
        <w:t xml:space="preserve">1.1.6 </w:t>
      </w:r>
      <w:r w:rsidR="00CF4B14">
        <w:rPr>
          <w:rFonts w:ascii="Arial" w:hAnsi="Arial" w:cs="Arial"/>
          <w:sz w:val="22"/>
          <w:szCs w:val="22"/>
        </w:rPr>
        <w:tab/>
      </w:r>
      <w:r w:rsidRPr="00C406AD">
        <w:rPr>
          <w:rFonts w:ascii="Arial" w:hAnsi="Arial" w:cs="Arial"/>
          <w:sz w:val="22"/>
          <w:szCs w:val="22"/>
        </w:rPr>
        <w:t>Angaben zur Funktionalität (z.B. Flexibilität der Nutzung, Barrierefreiheit, Anschlussnutzung, Erweiterungsmöglichkeiten)</w:t>
      </w:r>
    </w:p>
    <w:p w14:paraId="78E11152"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6D6271E5"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74B848D0"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5CCE3FAF" w14:textId="77777777" w:rsidR="00CF4B14" w:rsidRPr="00FD1940" w:rsidRDefault="00CF4B14" w:rsidP="00CF4B14">
      <w:pPr>
        <w:pBdr>
          <w:top w:val="none" w:sz="0" w:space="0" w:color="auto"/>
          <w:left w:val="none" w:sz="0" w:space="0" w:color="auto"/>
          <w:bottom w:val="none" w:sz="0" w:space="0" w:color="auto"/>
          <w:right w:val="none" w:sz="0" w:space="0" w:color="auto"/>
        </w:pBdr>
        <w:tabs>
          <w:tab w:val="left" w:pos="709"/>
        </w:tabs>
        <w:spacing w:line="240" w:lineRule="atLeast"/>
        <w:ind w:left="709" w:hanging="709"/>
        <w:rPr>
          <w:rFonts w:ascii="Arial" w:hAnsi="Arial" w:cs="Arial"/>
          <w:sz w:val="22"/>
          <w:szCs w:val="22"/>
        </w:rPr>
      </w:pPr>
      <w:r w:rsidRPr="00FD1940">
        <w:rPr>
          <w:rFonts w:ascii="Arial" w:hAnsi="Arial" w:cs="Arial"/>
          <w:sz w:val="22"/>
          <w:szCs w:val="22"/>
        </w:rPr>
        <w:fldChar w:fldCharType="begin">
          <w:ffData>
            <w:name w:val="Kontrollkästchen9"/>
            <w:enabled/>
            <w:calcOnExit w:val="0"/>
            <w:checkBox>
              <w:sizeAuto/>
              <w:default w:val="0"/>
            </w:checkBox>
          </w:ffData>
        </w:fldChar>
      </w:r>
      <w:r w:rsidRPr="00FD1940">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FD1940">
        <w:rPr>
          <w:rFonts w:ascii="Arial" w:hAnsi="Arial" w:cs="Arial"/>
          <w:sz w:val="22"/>
          <w:szCs w:val="22"/>
        </w:rPr>
        <w:fldChar w:fldCharType="end"/>
      </w:r>
      <w:r w:rsidRPr="00FD1940">
        <w:rPr>
          <w:rFonts w:ascii="Arial" w:hAnsi="Arial" w:cs="Arial"/>
          <w:sz w:val="22"/>
          <w:szCs w:val="22"/>
        </w:rPr>
        <w:t xml:space="preserve"> </w:t>
      </w:r>
      <w:r>
        <w:rPr>
          <w:rFonts w:ascii="Arial" w:hAnsi="Arial" w:cs="Arial"/>
          <w:sz w:val="22"/>
          <w:szCs w:val="22"/>
        </w:rPr>
        <w:tab/>
      </w:r>
      <w:r w:rsidRPr="00C406AD">
        <w:rPr>
          <w:rFonts w:ascii="Arial" w:hAnsi="Arial" w:cs="Arial"/>
          <w:sz w:val="22"/>
          <w:szCs w:val="22"/>
        </w:rPr>
        <w:t>Angaben gewünscht, aber nicht abschließend möglich; Erstellung einer Planungsgrund</w:t>
      </w:r>
      <w:r w:rsidR="00FC70B7">
        <w:rPr>
          <w:rFonts w:ascii="Arial" w:hAnsi="Arial" w:cs="Arial"/>
          <w:sz w:val="22"/>
          <w:szCs w:val="22"/>
        </w:rPr>
        <w:t>lage</w:t>
      </w:r>
      <w:r w:rsidRPr="00C406AD">
        <w:rPr>
          <w:rFonts w:ascii="Arial" w:hAnsi="Arial" w:cs="Arial"/>
          <w:sz w:val="22"/>
          <w:szCs w:val="22"/>
        </w:rPr>
        <w:t xml:space="preserve"> nach Ziffer</w:t>
      </w:r>
      <w:r w:rsidR="008173F1">
        <w:rPr>
          <w:rFonts w:ascii="Arial" w:hAnsi="Arial" w:cs="Arial"/>
          <w:sz w:val="22"/>
          <w:szCs w:val="22"/>
        </w:rPr>
        <w:t> 1</w:t>
      </w:r>
      <w:r w:rsidRPr="00C406AD">
        <w:rPr>
          <w:rFonts w:ascii="Arial" w:hAnsi="Arial" w:cs="Arial"/>
          <w:sz w:val="22"/>
          <w:szCs w:val="22"/>
        </w:rPr>
        <w:t xml:space="preserve">.2.1 für folgende Punkte beauftragt: </w:t>
      </w:r>
    </w:p>
    <w:p w14:paraId="6F6DFA9B"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69340AEF"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0C947221"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35EB26C5" w14:textId="77777777" w:rsidR="00EB3E11" w:rsidRPr="00CF4B14" w:rsidRDefault="00EB3E11" w:rsidP="00CF4B14">
      <w:pPr>
        <w:pBdr>
          <w:top w:val="none" w:sz="0" w:space="0" w:color="auto"/>
          <w:left w:val="none" w:sz="0" w:space="0" w:color="auto"/>
          <w:bottom w:val="none" w:sz="0" w:space="0" w:color="auto"/>
          <w:right w:val="none" w:sz="0" w:space="0" w:color="auto"/>
        </w:pBdr>
        <w:tabs>
          <w:tab w:val="left" w:pos="709"/>
        </w:tabs>
        <w:spacing w:before="240" w:line="240" w:lineRule="atLeast"/>
        <w:ind w:left="709" w:hanging="709"/>
        <w:rPr>
          <w:rFonts w:ascii="Arial" w:hAnsi="Arial" w:cs="Arial"/>
          <w:sz w:val="22"/>
          <w:szCs w:val="22"/>
        </w:rPr>
      </w:pPr>
      <w:r w:rsidRPr="00C406AD">
        <w:rPr>
          <w:rFonts w:ascii="Arial" w:hAnsi="Arial" w:cs="Arial"/>
          <w:sz w:val="22"/>
          <w:szCs w:val="22"/>
        </w:rPr>
        <w:t xml:space="preserve">1.1.7 </w:t>
      </w:r>
      <w:r w:rsidR="00CF4B14">
        <w:rPr>
          <w:rFonts w:ascii="Arial" w:hAnsi="Arial" w:cs="Arial"/>
          <w:sz w:val="22"/>
          <w:szCs w:val="22"/>
        </w:rPr>
        <w:tab/>
      </w:r>
      <w:r w:rsidRPr="00C406AD">
        <w:rPr>
          <w:rFonts w:ascii="Arial" w:hAnsi="Arial" w:cs="Arial"/>
          <w:sz w:val="22"/>
          <w:szCs w:val="22"/>
        </w:rPr>
        <w:t>Angaben zur Technik und zur technischen Ausstattung (z.B. Konstruktionsart: Massivbau, Holzbau u.ä.; Akustik, Schallschutz)</w:t>
      </w:r>
    </w:p>
    <w:p w14:paraId="193B11AF"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0A22304F"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5CA3EFFC"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183A739C" w14:textId="77777777" w:rsidR="00CF4B14" w:rsidRPr="00FD1940" w:rsidRDefault="00CF4B14" w:rsidP="00CF4B14">
      <w:pPr>
        <w:pBdr>
          <w:top w:val="none" w:sz="0" w:space="0" w:color="auto"/>
          <w:left w:val="none" w:sz="0" w:space="0" w:color="auto"/>
          <w:bottom w:val="none" w:sz="0" w:space="0" w:color="auto"/>
          <w:right w:val="none" w:sz="0" w:space="0" w:color="auto"/>
        </w:pBdr>
        <w:tabs>
          <w:tab w:val="left" w:pos="709"/>
        </w:tabs>
        <w:spacing w:line="240" w:lineRule="atLeast"/>
        <w:ind w:left="709" w:hanging="709"/>
        <w:rPr>
          <w:rFonts w:ascii="Arial" w:hAnsi="Arial" w:cs="Arial"/>
          <w:sz w:val="22"/>
          <w:szCs w:val="22"/>
        </w:rPr>
      </w:pPr>
      <w:r w:rsidRPr="00FD1940">
        <w:rPr>
          <w:rFonts w:ascii="Arial" w:hAnsi="Arial" w:cs="Arial"/>
          <w:sz w:val="22"/>
          <w:szCs w:val="22"/>
        </w:rPr>
        <w:fldChar w:fldCharType="begin">
          <w:ffData>
            <w:name w:val="Kontrollkästchen9"/>
            <w:enabled/>
            <w:calcOnExit w:val="0"/>
            <w:checkBox>
              <w:sizeAuto/>
              <w:default w:val="0"/>
            </w:checkBox>
          </w:ffData>
        </w:fldChar>
      </w:r>
      <w:r w:rsidRPr="00FD1940">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FD1940">
        <w:rPr>
          <w:rFonts w:ascii="Arial" w:hAnsi="Arial" w:cs="Arial"/>
          <w:sz w:val="22"/>
          <w:szCs w:val="22"/>
        </w:rPr>
        <w:fldChar w:fldCharType="end"/>
      </w:r>
      <w:r w:rsidRPr="00FD1940">
        <w:rPr>
          <w:rFonts w:ascii="Arial" w:hAnsi="Arial" w:cs="Arial"/>
          <w:sz w:val="22"/>
          <w:szCs w:val="22"/>
        </w:rPr>
        <w:t xml:space="preserve"> </w:t>
      </w:r>
      <w:r>
        <w:rPr>
          <w:rFonts w:ascii="Arial" w:hAnsi="Arial" w:cs="Arial"/>
          <w:sz w:val="22"/>
          <w:szCs w:val="22"/>
        </w:rPr>
        <w:tab/>
      </w:r>
      <w:r w:rsidRPr="00C406AD">
        <w:rPr>
          <w:rFonts w:ascii="Arial" w:hAnsi="Arial" w:cs="Arial"/>
          <w:sz w:val="22"/>
          <w:szCs w:val="22"/>
        </w:rPr>
        <w:t>Angaben gewünscht, aber nicht abschließend möglich; Erstellung einer Planungsgrundlage nach Ziffer</w:t>
      </w:r>
      <w:r w:rsidR="008173F1">
        <w:rPr>
          <w:rFonts w:ascii="Arial" w:hAnsi="Arial" w:cs="Arial"/>
          <w:sz w:val="22"/>
          <w:szCs w:val="22"/>
        </w:rPr>
        <w:t> 1</w:t>
      </w:r>
      <w:r w:rsidRPr="00C406AD">
        <w:rPr>
          <w:rFonts w:ascii="Arial" w:hAnsi="Arial" w:cs="Arial"/>
          <w:sz w:val="22"/>
          <w:szCs w:val="22"/>
        </w:rPr>
        <w:t xml:space="preserve">.2.1 für folgende Punkte beauftragt: </w:t>
      </w:r>
    </w:p>
    <w:p w14:paraId="1571F214"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4F60AAE7"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4A893E41"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0E261164" w14:textId="77777777" w:rsidR="00EB3E11" w:rsidRPr="00CF4B14" w:rsidRDefault="00EB3E11" w:rsidP="00CF4B14">
      <w:pPr>
        <w:pBdr>
          <w:top w:val="none" w:sz="0" w:space="0" w:color="auto"/>
          <w:left w:val="none" w:sz="0" w:space="0" w:color="auto"/>
          <w:bottom w:val="none" w:sz="0" w:space="0" w:color="auto"/>
          <w:right w:val="none" w:sz="0" w:space="0" w:color="auto"/>
        </w:pBdr>
        <w:tabs>
          <w:tab w:val="left" w:pos="709"/>
        </w:tabs>
        <w:spacing w:before="240" w:line="240" w:lineRule="atLeast"/>
        <w:ind w:left="709" w:hanging="709"/>
        <w:rPr>
          <w:rFonts w:ascii="Arial" w:hAnsi="Arial" w:cs="Arial"/>
          <w:sz w:val="22"/>
          <w:szCs w:val="22"/>
        </w:rPr>
      </w:pPr>
      <w:r w:rsidRPr="00C406AD">
        <w:rPr>
          <w:rFonts w:ascii="Arial" w:hAnsi="Arial" w:cs="Arial"/>
          <w:sz w:val="22"/>
          <w:szCs w:val="22"/>
        </w:rPr>
        <w:t xml:space="preserve">1.1.8 </w:t>
      </w:r>
      <w:r w:rsidR="00CF4B14">
        <w:rPr>
          <w:rFonts w:ascii="Arial" w:hAnsi="Arial" w:cs="Arial"/>
          <w:sz w:val="22"/>
          <w:szCs w:val="22"/>
        </w:rPr>
        <w:tab/>
      </w:r>
      <w:r w:rsidR="003A1FCC">
        <w:rPr>
          <w:rFonts w:ascii="Arial" w:hAnsi="Arial" w:cs="Arial"/>
          <w:sz w:val="22"/>
          <w:szCs w:val="22"/>
        </w:rPr>
        <w:t>Angaben zum e</w:t>
      </w:r>
      <w:r w:rsidRPr="00C406AD">
        <w:rPr>
          <w:rFonts w:ascii="Arial" w:hAnsi="Arial" w:cs="Arial"/>
          <w:sz w:val="22"/>
          <w:szCs w:val="22"/>
        </w:rPr>
        <w:t>nergetische</w:t>
      </w:r>
      <w:r w:rsidR="003A1FCC">
        <w:rPr>
          <w:rFonts w:ascii="Arial" w:hAnsi="Arial" w:cs="Arial"/>
          <w:sz w:val="22"/>
          <w:szCs w:val="22"/>
        </w:rPr>
        <w:t>n Standard</w:t>
      </w:r>
      <w:r w:rsidRPr="00C406AD">
        <w:rPr>
          <w:rFonts w:ascii="Arial" w:hAnsi="Arial" w:cs="Arial"/>
          <w:sz w:val="22"/>
          <w:szCs w:val="22"/>
        </w:rPr>
        <w:t xml:space="preserve"> (z.B. Passivhaus, KfW-Standard, Einsatz regenerativer Energien)</w:t>
      </w:r>
      <w:r w:rsidR="003A1FCC">
        <w:rPr>
          <w:rFonts w:ascii="Arial" w:hAnsi="Arial" w:cs="Arial"/>
          <w:sz w:val="22"/>
          <w:szCs w:val="22"/>
        </w:rPr>
        <w:t xml:space="preserve"> und zur Nachhaltigkeit (z.B. QNG-Zertifizierung)</w:t>
      </w:r>
    </w:p>
    <w:p w14:paraId="6575F1A2"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78C3B88D"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078BFE39"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20A49412" w14:textId="77777777" w:rsidR="00CF4B14" w:rsidRPr="00FD1940" w:rsidRDefault="00CF4B14" w:rsidP="00CF4B14">
      <w:pPr>
        <w:pBdr>
          <w:top w:val="none" w:sz="0" w:space="0" w:color="auto"/>
          <w:left w:val="none" w:sz="0" w:space="0" w:color="auto"/>
          <w:bottom w:val="none" w:sz="0" w:space="0" w:color="auto"/>
          <w:right w:val="none" w:sz="0" w:space="0" w:color="auto"/>
        </w:pBdr>
        <w:tabs>
          <w:tab w:val="left" w:pos="709"/>
        </w:tabs>
        <w:spacing w:line="240" w:lineRule="atLeast"/>
        <w:ind w:left="709" w:hanging="709"/>
        <w:rPr>
          <w:rFonts w:ascii="Arial" w:hAnsi="Arial" w:cs="Arial"/>
          <w:sz w:val="22"/>
          <w:szCs w:val="22"/>
        </w:rPr>
      </w:pPr>
      <w:r w:rsidRPr="00FD1940">
        <w:rPr>
          <w:rFonts w:ascii="Arial" w:hAnsi="Arial" w:cs="Arial"/>
          <w:sz w:val="22"/>
          <w:szCs w:val="22"/>
        </w:rPr>
        <w:fldChar w:fldCharType="begin">
          <w:ffData>
            <w:name w:val="Kontrollkästchen9"/>
            <w:enabled/>
            <w:calcOnExit w:val="0"/>
            <w:checkBox>
              <w:sizeAuto/>
              <w:default w:val="0"/>
            </w:checkBox>
          </w:ffData>
        </w:fldChar>
      </w:r>
      <w:r w:rsidRPr="00FD1940">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FD1940">
        <w:rPr>
          <w:rFonts w:ascii="Arial" w:hAnsi="Arial" w:cs="Arial"/>
          <w:sz w:val="22"/>
          <w:szCs w:val="22"/>
        </w:rPr>
        <w:fldChar w:fldCharType="end"/>
      </w:r>
      <w:r w:rsidRPr="00FD1940">
        <w:rPr>
          <w:rFonts w:ascii="Arial" w:hAnsi="Arial" w:cs="Arial"/>
          <w:sz w:val="22"/>
          <w:szCs w:val="22"/>
        </w:rPr>
        <w:t xml:space="preserve"> </w:t>
      </w:r>
      <w:r>
        <w:rPr>
          <w:rFonts w:ascii="Arial" w:hAnsi="Arial" w:cs="Arial"/>
          <w:sz w:val="22"/>
          <w:szCs w:val="22"/>
        </w:rPr>
        <w:tab/>
      </w:r>
      <w:r w:rsidRPr="00C406AD">
        <w:rPr>
          <w:rFonts w:ascii="Arial" w:hAnsi="Arial" w:cs="Arial"/>
          <w:sz w:val="22"/>
          <w:szCs w:val="22"/>
        </w:rPr>
        <w:t>Angaben gewünscht, aber nicht abschließend möglich; Erstellung einer Planungsgrundlage nach Ziffer</w:t>
      </w:r>
      <w:r w:rsidR="008173F1">
        <w:rPr>
          <w:rFonts w:ascii="Arial" w:hAnsi="Arial" w:cs="Arial"/>
          <w:sz w:val="22"/>
          <w:szCs w:val="22"/>
        </w:rPr>
        <w:t> 1</w:t>
      </w:r>
      <w:r w:rsidRPr="00C406AD">
        <w:rPr>
          <w:rFonts w:ascii="Arial" w:hAnsi="Arial" w:cs="Arial"/>
          <w:sz w:val="22"/>
          <w:szCs w:val="22"/>
        </w:rPr>
        <w:t xml:space="preserve">.2.1 für folgende Punkte beauftragt: </w:t>
      </w:r>
    </w:p>
    <w:p w14:paraId="64D13554"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48F7B999"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6297F381"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7A657C4B" w14:textId="77777777" w:rsidR="00EB3E11" w:rsidRPr="00CF4B14" w:rsidRDefault="00A17598" w:rsidP="00420BCE">
      <w:pPr>
        <w:pBdr>
          <w:top w:val="none" w:sz="0" w:space="0" w:color="auto"/>
          <w:left w:val="none" w:sz="0" w:space="0" w:color="auto"/>
          <w:bottom w:val="none" w:sz="0" w:space="0" w:color="auto"/>
          <w:right w:val="none" w:sz="0" w:space="0" w:color="auto"/>
        </w:pBdr>
        <w:rPr>
          <w:rFonts w:ascii="Arial" w:hAnsi="Arial" w:cs="Arial"/>
          <w:sz w:val="22"/>
          <w:szCs w:val="22"/>
        </w:rPr>
      </w:pPr>
      <w:r>
        <w:rPr>
          <w:rFonts w:ascii="Arial" w:hAnsi="Arial" w:cs="Arial"/>
          <w:sz w:val="22"/>
          <w:szCs w:val="22"/>
        </w:rPr>
        <w:br w:type="page"/>
      </w:r>
      <w:r w:rsidR="00EB3E11" w:rsidRPr="00C406AD">
        <w:rPr>
          <w:rFonts w:ascii="Arial" w:hAnsi="Arial" w:cs="Arial"/>
          <w:sz w:val="22"/>
          <w:szCs w:val="22"/>
        </w:rPr>
        <w:lastRenderedPageBreak/>
        <w:t xml:space="preserve">1.1.9 </w:t>
      </w:r>
      <w:r w:rsidR="00CF4B14">
        <w:rPr>
          <w:rFonts w:ascii="Arial" w:hAnsi="Arial" w:cs="Arial"/>
          <w:sz w:val="22"/>
          <w:szCs w:val="22"/>
        </w:rPr>
        <w:tab/>
      </w:r>
      <w:r w:rsidR="005F0F94">
        <w:rPr>
          <w:rFonts w:ascii="Arial" w:hAnsi="Arial" w:cs="Arial"/>
          <w:sz w:val="22"/>
          <w:szCs w:val="22"/>
        </w:rPr>
        <w:t>V</w:t>
      </w:r>
      <w:r w:rsidR="00EB3E11" w:rsidRPr="00C406AD">
        <w:rPr>
          <w:rFonts w:ascii="Arial" w:hAnsi="Arial" w:cs="Arial"/>
          <w:sz w:val="22"/>
          <w:szCs w:val="22"/>
        </w:rPr>
        <w:t>orläufiger wirtschaftlicher Rahmen der Gesamtmaßnahme ohne Kosten des Grundstückserwerbs</w:t>
      </w:r>
    </w:p>
    <w:p w14:paraId="225E40AF"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14E441BC"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13BA79B4"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73DBAEE7" w14:textId="77777777" w:rsidR="00CF4B14" w:rsidRPr="00FD1940" w:rsidRDefault="00CF4B14" w:rsidP="00CF4B14">
      <w:pPr>
        <w:pBdr>
          <w:top w:val="none" w:sz="0" w:space="0" w:color="auto"/>
          <w:left w:val="none" w:sz="0" w:space="0" w:color="auto"/>
          <w:bottom w:val="none" w:sz="0" w:space="0" w:color="auto"/>
          <w:right w:val="none" w:sz="0" w:space="0" w:color="auto"/>
        </w:pBdr>
        <w:tabs>
          <w:tab w:val="left" w:pos="709"/>
        </w:tabs>
        <w:spacing w:line="240" w:lineRule="atLeast"/>
        <w:ind w:left="709" w:hanging="709"/>
        <w:rPr>
          <w:rFonts w:ascii="Arial" w:hAnsi="Arial" w:cs="Arial"/>
          <w:sz w:val="22"/>
          <w:szCs w:val="22"/>
        </w:rPr>
      </w:pPr>
      <w:r w:rsidRPr="00FD1940">
        <w:rPr>
          <w:rFonts w:ascii="Arial" w:hAnsi="Arial" w:cs="Arial"/>
          <w:sz w:val="22"/>
          <w:szCs w:val="22"/>
        </w:rPr>
        <w:fldChar w:fldCharType="begin">
          <w:ffData>
            <w:name w:val="Kontrollkästchen9"/>
            <w:enabled/>
            <w:calcOnExit w:val="0"/>
            <w:checkBox>
              <w:sizeAuto/>
              <w:default w:val="0"/>
            </w:checkBox>
          </w:ffData>
        </w:fldChar>
      </w:r>
      <w:r w:rsidRPr="00FD1940">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FD1940">
        <w:rPr>
          <w:rFonts w:ascii="Arial" w:hAnsi="Arial" w:cs="Arial"/>
          <w:sz w:val="22"/>
          <w:szCs w:val="22"/>
        </w:rPr>
        <w:fldChar w:fldCharType="end"/>
      </w:r>
      <w:r w:rsidRPr="00FD1940">
        <w:rPr>
          <w:rFonts w:ascii="Arial" w:hAnsi="Arial" w:cs="Arial"/>
          <w:sz w:val="22"/>
          <w:szCs w:val="22"/>
        </w:rPr>
        <w:t xml:space="preserve"> </w:t>
      </w:r>
      <w:r>
        <w:rPr>
          <w:rFonts w:ascii="Arial" w:hAnsi="Arial" w:cs="Arial"/>
          <w:sz w:val="22"/>
          <w:szCs w:val="22"/>
        </w:rPr>
        <w:tab/>
      </w:r>
      <w:r w:rsidRPr="00C406AD">
        <w:rPr>
          <w:rFonts w:ascii="Arial" w:hAnsi="Arial" w:cs="Arial"/>
          <w:sz w:val="22"/>
          <w:szCs w:val="22"/>
        </w:rPr>
        <w:t>Angaben gewünscht, aber nicht abschließend möglich; Erstellung einer Planungsgrundlage nach Ziffer</w:t>
      </w:r>
      <w:r w:rsidR="008173F1">
        <w:rPr>
          <w:rFonts w:ascii="Arial" w:hAnsi="Arial" w:cs="Arial"/>
          <w:sz w:val="22"/>
          <w:szCs w:val="22"/>
        </w:rPr>
        <w:t> 1</w:t>
      </w:r>
      <w:r w:rsidRPr="00C406AD">
        <w:rPr>
          <w:rFonts w:ascii="Arial" w:hAnsi="Arial" w:cs="Arial"/>
          <w:sz w:val="22"/>
          <w:szCs w:val="22"/>
        </w:rPr>
        <w:t xml:space="preserve">.2.1 für folgende Punkte beauftragt: </w:t>
      </w:r>
    </w:p>
    <w:p w14:paraId="4DD1BCD1"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02458328" w14:textId="77777777" w:rsidR="00A17598" w:rsidRPr="00AF43A0" w:rsidRDefault="00CF4B14" w:rsidP="00A17598">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AF43A0">
        <w:rPr>
          <w:rFonts w:ascii="Arial" w:hAnsi="Arial" w:cs="Arial"/>
          <w:sz w:val="22"/>
          <w:szCs w:val="22"/>
        </w:rPr>
        <w:fldChar w:fldCharType="begin">
          <w:ffData>
            <w:name w:val="Text1"/>
            <w:enabled/>
            <w:calcOnExit w:val="0"/>
            <w:textInput>
              <w:default w:val="........................................................................................................................................................"/>
            </w:textInput>
          </w:ffData>
        </w:fldChar>
      </w:r>
      <w:r w:rsidRPr="00AF43A0">
        <w:rPr>
          <w:rFonts w:ascii="Arial" w:hAnsi="Arial" w:cs="Arial"/>
          <w:sz w:val="22"/>
          <w:szCs w:val="22"/>
        </w:rPr>
        <w:instrText xml:space="preserve"> FORMTEXT </w:instrText>
      </w:r>
      <w:r w:rsidRPr="00AF43A0">
        <w:rPr>
          <w:rFonts w:ascii="Arial" w:hAnsi="Arial" w:cs="Arial"/>
          <w:sz w:val="22"/>
          <w:szCs w:val="22"/>
        </w:rPr>
      </w:r>
      <w:r w:rsidRPr="00AF43A0">
        <w:rPr>
          <w:rFonts w:ascii="Arial" w:hAnsi="Arial" w:cs="Arial"/>
          <w:sz w:val="22"/>
          <w:szCs w:val="22"/>
        </w:rPr>
        <w:fldChar w:fldCharType="separate"/>
      </w:r>
      <w:r w:rsidR="00573C74" w:rsidRPr="00AF43A0">
        <w:rPr>
          <w:rFonts w:ascii="Arial" w:hAnsi="Arial" w:cs="Arial"/>
          <w:noProof/>
          <w:sz w:val="22"/>
          <w:szCs w:val="22"/>
        </w:rPr>
        <w:t>........................................................................................................................................................</w:t>
      </w:r>
      <w:r w:rsidRPr="00AF43A0">
        <w:rPr>
          <w:rFonts w:ascii="Arial" w:hAnsi="Arial" w:cs="Arial"/>
          <w:sz w:val="22"/>
          <w:szCs w:val="22"/>
        </w:rPr>
        <w:fldChar w:fldCharType="end"/>
      </w:r>
    </w:p>
    <w:p w14:paraId="3FC55838" w14:textId="77777777" w:rsidR="00EB3E11" w:rsidRPr="00AF43A0" w:rsidRDefault="00EB3E11" w:rsidP="00CF4B14">
      <w:pPr>
        <w:pBdr>
          <w:top w:val="none" w:sz="0" w:space="0" w:color="auto"/>
          <w:left w:val="none" w:sz="0" w:space="0" w:color="auto"/>
          <w:bottom w:val="none" w:sz="0" w:space="0" w:color="auto"/>
          <w:right w:val="none" w:sz="0" w:space="0" w:color="auto"/>
        </w:pBdr>
        <w:tabs>
          <w:tab w:val="left" w:pos="709"/>
        </w:tabs>
        <w:spacing w:before="240" w:line="240" w:lineRule="atLeast"/>
        <w:ind w:left="709" w:hanging="709"/>
        <w:rPr>
          <w:rFonts w:ascii="Arial" w:hAnsi="Arial" w:cs="Arial"/>
          <w:sz w:val="22"/>
          <w:szCs w:val="22"/>
        </w:rPr>
      </w:pPr>
      <w:r w:rsidRPr="00AF43A0">
        <w:rPr>
          <w:rFonts w:ascii="Arial" w:hAnsi="Arial" w:cs="Arial"/>
          <w:sz w:val="22"/>
          <w:szCs w:val="22"/>
        </w:rPr>
        <w:t xml:space="preserve">1.1.10 </w:t>
      </w:r>
      <w:r w:rsidR="00CF4B14" w:rsidRPr="00AF43A0">
        <w:rPr>
          <w:rFonts w:ascii="Arial" w:hAnsi="Arial" w:cs="Arial"/>
          <w:sz w:val="22"/>
          <w:szCs w:val="22"/>
        </w:rPr>
        <w:tab/>
      </w:r>
      <w:r w:rsidRPr="00AF43A0">
        <w:rPr>
          <w:rFonts w:ascii="Arial" w:hAnsi="Arial" w:cs="Arial"/>
          <w:sz w:val="22"/>
          <w:szCs w:val="22"/>
        </w:rPr>
        <w:t>Sonstige Angaben</w:t>
      </w:r>
    </w:p>
    <w:p w14:paraId="10D62927"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02F56841"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1BAD4A1A"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62007BAC" w14:textId="77777777" w:rsidR="00CF4B14" w:rsidRPr="00FD1940" w:rsidRDefault="00CF4B14" w:rsidP="00CF4B14">
      <w:pPr>
        <w:pBdr>
          <w:top w:val="none" w:sz="0" w:space="0" w:color="auto"/>
          <w:left w:val="none" w:sz="0" w:space="0" w:color="auto"/>
          <w:bottom w:val="none" w:sz="0" w:space="0" w:color="auto"/>
          <w:right w:val="none" w:sz="0" w:space="0" w:color="auto"/>
        </w:pBdr>
        <w:tabs>
          <w:tab w:val="left" w:pos="709"/>
        </w:tabs>
        <w:spacing w:line="240" w:lineRule="atLeast"/>
        <w:ind w:left="709" w:hanging="709"/>
        <w:rPr>
          <w:rFonts w:ascii="Arial" w:hAnsi="Arial" w:cs="Arial"/>
          <w:sz w:val="22"/>
          <w:szCs w:val="22"/>
        </w:rPr>
      </w:pPr>
      <w:r w:rsidRPr="00FD1940">
        <w:rPr>
          <w:rFonts w:ascii="Arial" w:hAnsi="Arial" w:cs="Arial"/>
          <w:sz w:val="22"/>
          <w:szCs w:val="22"/>
        </w:rPr>
        <w:fldChar w:fldCharType="begin">
          <w:ffData>
            <w:name w:val="Kontrollkästchen9"/>
            <w:enabled/>
            <w:calcOnExit w:val="0"/>
            <w:checkBox>
              <w:sizeAuto/>
              <w:default w:val="0"/>
            </w:checkBox>
          </w:ffData>
        </w:fldChar>
      </w:r>
      <w:r w:rsidRPr="00FD1940">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FD1940">
        <w:rPr>
          <w:rFonts w:ascii="Arial" w:hAnsi="Arial" w:cs="Arial"/>
          <w:sz w:val="22"/>
          <w:szCs w:val="22"/>
        </w:rPr>
        <w:fldChar w:fldCharType="end"/>
      </w:r>
      <w:r w:rsidRPr="00FD1940">
        <w:rPr>
          <w:rFonts w:ascii="Arial" w:hAnsi="Arial" w:cs="Arial"/>
          <w:sz w:val="22"/>
          <w:szCs w:val="22"/>
        </w:rPr>
        <w:t xml:space="preserve"> </w:t>
      </w:r>
      <w:r>
        <w:rPr>
          <w:rFonts w:ascii="Arial" w:hAnsi="Arial" w:cs="Arial"/>
          <w:sz w:val="22"/>
          <w:szCs w:val="22"/>
        </w:rPr>
        <w:tab/>
      </w:r>
      <w:r w:rsidRPr="00C406AD">
        <w:rPr>
          <w:rFonts w:ascii="Arial" w:hAnsi="Arial" w:cs="Arial"/>
          <w:sz w:val="22"/>
          <w:szCs w:val="22"/>
        </w:rPr>
        <w:t>Angaben gewünscht, aber nicht abschließend möglich; Erstellung einer Planungsgrundlage nach Ziffer</w:t>
      </w:r>
      <w:r w:rsidR="008173F1">
        <w:rPr>
          <w:rFonts w:ascii="Arial" w:hAnsi="Arial" w:cs="Arial"/>
          <w:sz w:val="22"/>
          <w:szCs w:val="22"/>
        </w:rPr>
        <w:t> 1</w:t>
      </w:r>
      <w:r w:rsidRPr="00C406AD">
        <w:rPr>
          <w:rFonts w:ascii="Arial" w:hAnsi="Arial" w:cs="Arial"/>
          <w:sz w:val="22"/>
          <w:szCs w:val="22"/>
        </w:rPr>
        <w:t xml:space="preserve">.2.1 für folgende Punkte beauftragt: </w:t>
      </w:r>
    </w:p>
    <w:p w14:paraId="4795571E" w14:textId="77777777" w:rsidR="00CF4B14" w:rsidRPr="00C406AD"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473BE760" w14:textId="77777777" w:rsidR="00CF4B14" w:rsidRDefault="00CF4B14" w:rsidP="00CF4B14">
      <w:pPr>
        <w:pBdr>
          <w:top w:val="none" w:sz="0" w:space="0" w:color="auto"/>
          <w:left w:val="none" w:sz="0" w:space="0" w:color="auto"/>
          <w:bottom w:val="none" w:sz="0" w:space="0" w:color="auto"/>
          <w:right w:val="none" w:sz="0" w:space="0" w:color="auto"/>
        </w:pBd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602820AB" w14:textId="77777777" w:rsidR="00DF1616" w:rsidRPr="00C406AD" w:rsidRDefault="00DF1616" w:rsidP="00DF1616">
      <w:pPr>
        <w:pBdr>
          <w:top w:val="none" w:sz="0" w:space="0" w:color="auto"/>
          <w:left w:val="none" w:sz="0" w:space="0" w:color="auto"/>
          <w:bottom w:val="none" w:sz="0" w:space="0" w:color="auto"/>
          <w:right w:val="none" w:sz="0" w:space="0" w:color="auto"/>
        </w:pBdr>
        <w:tabs>
          <w:tab w:val="left" w:pos="567"/>
        </w:tabs>
        <w:spacing w:before="120"/>
        <w:jc w:val="both"/>
        <w:rPr>
          <w:rFonts w:ascii="Arial" w:hAnsi="Arial" w:cs="Arial"/>
          <w:sz w:val="22"/>
          <w:szCs w:val="22"/>
        </w:rPr>
      </w:pPr>
      <w:r w:rsidRPr="00DF1616">
        <w:rPr>
          <w:rFonts w:ascii="Arial" w:hAnsi="Arial" w:cs="Arial"/>
          <w:sz w:val="22"/>
          <w:szCs w:val="22"/>
        </w:rPr>
        <w:t>Soweit die Vertragsparteien keine Angaben in Ziffer 1.1 getätigt haben, stimmen sie überein, dass es sich insoweit nicht um wesentliche Planungs- und Überwachungsziele handelt.</w:t>
      </w:r>
    </w:p>
    <w:p w14:paraId="7E7A354E" w14:textId="77777777" w:rsidR="00EB3E11" w:rsidRPr="00DC5DDF" w:rsidRDefault="00EB3E11" w:rsidP="00DC5DDF">
      <w:pPr>
        <w:pBdr>
          <w:top w:val="none" w:sz="0" w:space="0" w:color="auto"/>
          <w:left w:val="none" w:sz="0" w:space="0" w:color="auto"/>
          <w:bottom w:val="none" w:sz="0" w:space="0" w:color="auto"/>
          <w:right w:val="none" w:sz="0" w:space="0" w:color="auto"/>
        </w:pBdr>
        <w:tabs>
          <w:tab w:val="left" w:pos="709"/>
        </w:tabs>
        <w:spacing w:before="240"/>
        <w:ind w:left="709" w:hanging="709"/>
        <w:jc w:val="both"/>
        <w:rPr>
          <w:rFonts w:ascii="Arial" w:hAnsi="Arial" w:cs="Arial"/>
          <w:b/>
          <w:sz w:val="22"/>
          <w:szCs w:val="22"/>
        </w:rPr>
      </w:pPr>
      <w:r w:rsidRPr="00C406AD">
        <w:rPr>
          <w:rFonts w:ascii="Arial" w:hAnsi="Arial" w:cs="Arial"/>
          <w:b/>
          <w:sz w:val="22"/>
          <w:szCs w:val="22"/>
        </w:rPr>
        <w:t>1.2</w:t>
      </w:r>
      <w:r w:rsidRPr="00C406AD">
        <w:rPr>
          <w:rFonts w:ascii="Arial" w:hAnsi="Arial" w:cs="Arial"/>
          <w:b/>
          <w:sz w:val="22"/>
          <w:szCs w:val="22"/>
        </w:rPr>
        <w:tab/>
        <w:t>Planungsgrundlage und Sonderkündigungsrecht</w:t>
      </w:r>
    </w:p>
    <w:p w14:paraId="315BF4D6" w14:textId="77777777" w:rsidR="00EB3E11" w:rsidRPr="00DC5DDF" w:rsidRDefault="00EB3E11" w:rsidP="00DC5DDF">
      <w:pPr>
        <w:pBdr>
          <w:top w:val="none" w:sz="0" w:space="0" w:color="auto"/>
          <w:left w:val="none" w:sz="0" w:space="0" w:color="auto"/>
          <w:bottom w:val="none" w:sz="0" w:space="0" w:color="auto"/>
          <w:right w:val="none" w:sz="0" w:space="0" w:color="auto"/>
        </w:pBdr>
        <w:tabs>
          <w:tab w:val="left" w:pos="709"/>
        </w:tabs>
        <w:spacing w:before="240" w:line="240" w:lineRule="atLeast"/>
        <w:ind w:left="709" w:hanging="709"/>
        <w:jc w:val="both"/>
        <w:rPr>
          <w:rFonts w:ascii="Arial" w:hAnsi="Arial" w:cs="Arial"/>
          <w:sz w:val="22"/>
          <w:szCs w:val="22"/>
        </w:rPr>
      </w:pPr>
      <w:r w:rsidRPr="00C406AD">
        <w:rPr>
          <w:rFonts w:ascii="Arial" w:hAnsi="Arial" w:cs="Arial"/>
          <w:sz w:val="22"/>
          <w:szCs w:val="22"/>
        </w:rPr>
        <w:t xml:space="preserve">1.2.1 </w:t>
      </w:r>
      <w:r w:rsidR="00DF5BF8">
        <w:rPr>
          <w:rFonts w:ascii="Arial" w:hAnsi="Arial" w:cs="Arial"/>
          <w:sz w:val="22"/>
          <w:szCs w:val="22"/>
        </w:rPr>
        <w:tab/>
      </w:r>
      <w:r w:rsidRPr="00C406AD">
        <w:rPr>
          <w:rFonts w:ascii="Arial" w:hAnsi="Arial" w:cs="Arial"/>
          <w:sz w:val="22"/>
          <w:szCs w:val="22"/>
        </w:rPr>
        <w:t>Erarbeiten einer Planungsgrundlage</w:t>
      </w:r>
    </w:p>
    <w:p w14:paraId="2FCC8731" w14:textId="77777777" w:rsidR="00EB3E11" w:rsidRPr="00C406AD" w:rsidRDefault="00210173" w:rsidP="00DC5DDF">
      <w:pPr>
        <w:pBdr>
          <w:top w:val="none" w:sz="0" w:space="0" w:color="auto"/>
          <w:left w:val="none" w:sz="0" w:space="0" w:color="auto"/>
          <w:bottom w:val="none" w:sz="0" w:space="0" w:color="auto"/>
          <w:right w:val="none" w:sz="0" w:space="0" w:color="auto"/>
        </w:pBdr>
        <w:tabs>
          <w:tab w:val="left" w:pos="567"/>
        </w:tabs>
        <w:spacing w:before="120"/>
        <w:jc w:val="both"/>
        <w:rPr>
          <w:rFonts w:ascii="Arial" w:hAnsi="Arial" w:cs="Arial"/>
          <w:sz w:val="22"/>
          <w:szCs w:val="22"/>
        </w:rPr>
      </w:pPr>
      <w:r w:rsidRPr="00210173">
        <w:rPr>
          <w:rFonts w:ascii="Arial" w:hAnsi="Arial" w:cs="Arial"/>
          <w:sz w:val="22"/>
          <w:szCs w:val="22"/>
        </w:rPr>
        <w:t>Soweit wesentliche Planungs- und Überwachungsziele in Ziffer 1.1 noch nicht vereinbart, aber dort ausdrücklich erwünscht sind, erstellt der Architekt zunächs</w:t>
      </w:r>
      <w:r w:rsidR="007741AC">
        <w:rPr>
          <w:rFonts w:ascii="Arial" w:hAnsi="Arial" w:cs="Arial"/>
          <w:sz w:val="22"/>
          <w:szCs w:val="22"/>
        </w:rPr>
        <w:t>t eine Planungsgrundlage zur Er</w:t>
      </w:r>
      <w:r w:rsidRPr="00210173">
        <w:rPr>
          <w:rFonts w:ascii="Arial" w:hAnsi="Arial" w:cs="Arial"/>
          <w:sz w:val="22"/>
          <w:szCs w:val="22"/>
        </w:rPr>
        <w:t xml:space="preserve">mittlung dieser Ziele. Eine Planungsgrundlage ist erstellt, wenn die Vertragsparteien anhand dieser die noch offenen wesentlichen Planungs- und/oder Überwachungsziele vereinbaren können. </w:t>
      </w:r>
      <w:r w:rsidR="00EB3E11" w:rsidRPr="00C406AD">
        <w:rPr>
          <w:rFonts w:ascii="Arial" w:hAnsi="Arial" w:cs="Arial"/>
          <w:sz w:val="22"/>
          <w:szCs w:val="22"/>
        </w:rPr>
        <w:t>Der Architekt legt dem Bauherrn die Planungsgrundlage zusammen mit einer Kosteneinschätzung für das Vorhaben zur Zustimmung und zur Vereinbarung</w:t>
      </w:r>
      <w:r w:rsidR="00EB3E11" w:rsidRPr="00C406AD">
        <w:rPr>
          <w:rStyle w:val="Funotenzeichen"/>
          <w:rFonts w:ascii="Arial" w:hAnsi="Arial" w:cs="Arial"/>
          <w:sz w:val="22"/>
          <w:szCs w:val="22"/>
        </w:rPr>
        <w:footnoteReference w:id="40"/>
      </w:r>
      <w:r w:rsidR="00EB3E11" w:rsidRPr="00C406AD">
        <w:rPr>
          <w:rFonts w:ascii="Arial" w:hAnsi="Arial" w:cs="Arial"/>
          <w:sz w:val="22"/>
          <w:szCs w:val="22"/>
        </w:rPr>
        <w:t xml:space="preserve"> der weiteren noch offenen wesentlichen Planungs- und/oder Überwachungsziele vor. Diese ergänzend vereinbarten Planungs- und/oder Überwachungsziele werden Bestandteil dieses Vertrages.</w:t>
      </w:r>
    </w:p>
    <w:p w14:paraId="546B2749" w14:textId="77777777" w:rsidR="00EB3E11" w:rsidRPr="00DC5DDF" w:rsidRDefault="00EB3E11" w:rsidP="00DC5DDF">
      <w:pPr>
        <w:pBdr>
          <w:top w:val="none" w:sz="0" w:space="0" w:color="auto"/>
          <w:left w:val="none" w:sz="0" w:space="0" w:color="auto"/>
          <w:bottom w:val="none" w:sz="0" w:space="0" w:color="auto"/>
          <w:right w:val="none" w:sz="0" w:space="0" w:color="auto"/>
        </w:pBdr>
        <w:tabs>
          <w:tab w:val="left" w:pos="709"/>
        </w:tabs>
        <w:spacing w:before="240" w:line="240" w:lineRule="atLeast"/>
        <w:ind w:left="709" w:hanging="709"/>
        <w:jc w:val="both"/>
        <w:rPr>
          <w:rFonts w:ascii="Arial" w:hAnsi="Arial" w:cs="Arial"/>
          <w:sz w:val="22"/>
          <w:szCs w:val="22"/>
        </w:rPr>
      </w:pPr>
      <w:r w:rsidRPr="00C406AD">
        <w:rPr>
          <w:rFonts w:ascii="Arial" w:hAnsi="Arial" w:cs="Arial"/>
          <w:sz w:val="22"/>
          <w:szCs w:val="22"/>
        </w:rPr>
        <w:t xml:space="preserve">1.2.2 </w:t>
      </w:r>
      <w:r w:rsidR="00DF5BF8">
        <w:rPr>
          <w:rFonts w:ascii="Arial" w:hAnsi="Arial" w:cs="Arial"/>
          <w:sz w:val="22"/>
          <w:szCs w:val="22"/>
        </w:rPr>
        <w:tab/>
      </w:r>
      <w:r w:rsidRPr="00C406AD">
        <w:rPr>
          <w:rFonts w:ascii="Arial" w:hAnsi="Arial" w:cs="Arial"/>
          <w:sz w:val="22"/>
          <w:szCs w:val="22"/>
        </w:rPr>
        <w:t>Sonderkündigungsrecht</w:t>
      </w:r>
    </w:p>
    <w:p w14:paraId="2DCEF61C" w14:textId="77777777" w:rsidR="00EB3E11" w:rsidRPr="00C406AD" w:rsidRDefault="00EB3E11" w:rsidP="00DC5DDF">
      <w:pPr>
        <w:pBdr>
          <w:top w:val="none" w:sz="0" w:space="0" w:color="auto"/>
          <w:left w:val="none" w:sz="0" w:space="0" w:color="auto"/>
          <w:bottom w:val="none" w:sz="0" w:space="0" w:color="auto"/>
          <w:right w:val="none" w:sz="0" w:space="0" w:color="auto"/>
        </w:pBdr>
        <w:tabs>
          <w:tab w:val="left" w:pos="567"/>
        </w:tabs>
        <w:spacing w:before="120"/>
        <w:jc w:val="both"/>
        <w:rPr>
          <w:rFonts w:ascii="Arial" w:hAnsi="Arial" w:cs="Arial"/>
          <w:sz w:val="22"/>
          <w:szCs w:val="22"/>
        </w:rPr>
      </w:pPr>
      <w:r w:rsidRPr="00C406AD">
        <w:rPr>
          <w:rFonts w:ascii="Arial" w:hAnsi="Arial" w:cs="Arial"/>
          <w:sz w:val="22"/>
          <w:szCs w:val="22"/>
        </w:rPr>
        <w:t>1.2.2.1</w:t>
      </w:r>
    </w:p>
    <w:p w14:paraId="77C45ACC" w14:textId="77777777" w:rsidR="00EB3E11" w:rsidRPr="00C406AD" w:rsidRDefault="00EB3E11" w:rsidP="00DC5DDF">
      <w:pPr>
        <w:pBdr>
          <w:top w:val="none" w:sz="0" w:space="0" w:color="auto"/>
          <w:left w:val="none" w:sz="0" w:space="0" w:color="auto"/>
          <w:bottom w:val="none" w:sz="0" w:space="0" w:color="auto"/>
          <w:right w:val="none" w:sz="0" w:space="0" w:color="auto"/>
        </w:pBdr>
        <w:tabs>
          <w:tab w:val="left" w:pos="567"/>
        </w:tabs>
        <w:spacing w:before="120"/>
        <w:jc w:val="both"/>
        <w:rPr>
          <w:rFonts w:ascii="Arial" w:hAnsi="Arial" w:cs="Arial"/>
          <w:sz w:val="22"/>
          <w:szCs w:val="22"/>
        </w:rPr>
      </w:pPr>
      <w:r w:rsidRPr="00C406AD">
        <w:rPr>
          <w:rFonts w:ascii="Arial" w:hAnsi="Arial" w:cs="Arial"/>
          <w:sz w:val="22"/>
          <w:szCs w:val="22"/>
        </w:rPr>
        <w:t>Nach Vorlage der Planungsgrundlage und der Kosteneinschätzung kann der Bauherr den Vertrag schriftlich kündigen. Das Kündigungsrecht erlischt zwei Wochen nach Vorlage dieser Unterlagen, bei einem Verbraucher jedoch nur dann, wenn der Architekt ihn bei der Vorlage der Unterlagen in Textform über das Kündigungsrecht, die Frist, in der es ausgeübt werden kann, und die Rechtsfolgen der Kündigung unterrichtet hat.</w:t>
      </w:r>
    </w:p>
    <w:p w14:paraId="42DC4104" w14:textId="77777777" w:rsidR="00EB3E11" w:rsidRPr="00C406AD" w:rsidRDefault="00EB3E11" w:rsidP="00DC5DDF">
      <w:pPr>
        <w:pBdr>
          <w:top w:val="none" w:sz="0" w:space="0" w:color="auto"/>
          <w:left w:val="none" w:sz="0" w:space="0" w:color="auto"/>
          <w:bottom w:val="none" w:sz="0" w:space="0" w:color="auto"/>
          <w:right w:val="none" w:sz="0" w:space="0" w:color="auto"/>
        </w:pBdr>
        <w:tabs>
          <w:tab w:val="left" w:pos="567"/>
        </w:tabs>
        <w:spacing w:before="120"/>
        <w:jc w:val="both"/>
        <w:rPr>
          <w:rFonts w:ascii="Arial" w:hAnsi="Arial" w:cs="Arial"/>
          <w:sz w:val="22"/>
          <w:szCs w:val="22"/>
        </w:rPr>
      </w:pPr>
      <w:r w:rsidRPr="00C406AD">
        <w:rPr>
          <w:rFonts w:ascii="Arial" w:hAnsi="Arial" w:cs="Arial"/>
          <w:sz w:val="22"/>
          <w:szCs w:val="22"/>
        </w:rPr>
        <w:t>1.2.2.2</w:t>
      </w:r>
    </w:p>
    <w:p w14:paraId="16B70881" w14:textId="77777777" w:rsidR="00EB3E11" w:rsidRPr="00C406AD" w:rsidRDefault="00EB3E11" w:rsidP="00DC5DDF">
      <w:pPr>
        <w:pBdr>
          <w:top w:val="none" w:sz="0" w:space="0" w:color="auto"/>
          <w:left w:val="none" w:sz="0" w:space="0" w:color="auto"/>
          <w:bottom w:val="none" w:sz="0" w:space="0" w:color="auto"/>
          <w:right w:val="none" w:sz="0" w:space="0" w:color="auto"/>
        </w:pBdr>
        <w:tabs>
          <w:tab w:val="left" w:pos="567"/>
        </w:tabs>
        <w:spacing w:before="120"/>
        <w:jc w:val="both"/>
        <w:rPr>
          <w:rFonts w:ascii="Arial" w:hAnsi="Arial" w:cs="Arial"/>
          <w:sz w:val="22"/>
          <w:szCs w:val="22"/>
        </w:rPr>
      </w:pPr>
      <w:r w:rsidRPr="00C406AD">
        <w:rPr>
          <w:rFonts w:ascii="Arial" w:hAnsi="Arial" w:cs="Arial"/>
          <w:sz w:val="22"/>
          <w:szCs w:val="22"/>
        </w:rPr>
        <w:t>Der Architekt hat seinerseits dem Bauherrn eine angemessene</w:t>
      </w:r>
      <w:r w:rsidRPr="00C406AD">
        <w:rPr>
          <w:rFonts w:ascii="Arial" w:hAnsi="Arial" w:cs="Arial"/>
          <w:sz w:val="22"/>
          <w:szCs w:val="22"/>
          <w:vertAlign w:val="superscript"/>
        </w:rPr>
        <w:footnoteReference w:id="41"/>
      </w:r>
      <w:r w:rsidRPr="00C406AD">
        <w:rPr>
          <w:rFonts w:ascii="Arial" w:hAnsi="Arial" w:cs="Arial"/>
          <w:sz w:val="22"/>
          <w:szCs w:val="22"/>
        </w:rPr>
        <w:t xml:space="preserve"> Frist für die Zustimmung zu setzen. Er kann den Vertrag schriftlich kündigen, wenn der Bauherr die Zustimmung verweigert oder innerhalb der Frist nach Satz</w:t>
      </w:r>
      <w:r w:rsidR="008173F1">
        <w:rPr>
          <w:rFonts w:ascii="Arial" w:hAnsi="Arial" w:cs="Arial"/>
          <w:sz w:val="22"/>
          <w:szCs w:val="22"/>
        </w:rPr>
        <w:t> 1</w:t>
      </w:r>
      <w:r w:rsidRPr="00C406AD">
        <w:rPr>
          <w:rFonts w:ascii="Arial" w:hAnsi="Arial" w:cs="Arial"/>
          <w:sz w:val="22"/>
          <w:szCs w:val="22"/>
        </w:rPr>
        <w:t xml:space="preserve"> keine Erklärung zu der Planungsgrundlage und der Kost</w:t>
      </w:r>
      <w:r w:rsidR="00A17598">
        <w:rPr>
          <w:rFonts w:ascii="Arial" w:hAnsi="Arial" w:cs="Arial"/>
          <w:sz w:val="22"/>
          <w:szCs w:val="22"/>
        </w:rPr>
        <w:t>e</w:t>
      </w:r>
      <w:r w:rsidRPr="00C406AD">
        <w:rPr>
          <w:rFonts w:ascii="Arial" w:hAnsi="Arial" w:cs="Arial"/>
          <w:sz w:val="22"/>
          <w:szCs w:val="22"/>
        </w:rPr>
        <w:t>neinschätzung abgibt.</w:t>
      </w:r>
    </w:p>
    <w:p w14:paraId="06CDEC5F" w14:textId="77777777" w:rsidR="00EB3E11" w:rsidRPr="00C406AD" w:rsidRDefault="00EB3E11" w:rsidP="00DC5DDF">
      <w:pPr>
        <w:pBdr>
          <w:top w:val="none" w:sz="0" w:space="0" w:color="auto"/>
          <w:left w:val="none" w:sz="0" w:space="0" w:color="auto"/>
          <w:bottom w:val="none" w:sz="0" w:space="0" w:color="auto"/>
          <w:right w:val="none" w:sz="0" w:space="0" w:color="auto"/>
        </w:pBdr>
        <w:tabs>
          <w:tab w:val="left" w:pos="567"/>
        </w:tabs>
        <w:spacing w:before="120"/>
        <w:jc w:val="both"/>
        <w:rPr>
          <w:rFonts w:ascii="Arial" w:hAnsi="Arial" w:cs="Arial"/>
          <w:sz w:val="22"/>
          <w:szCs w:val="22"/>
        </w:rPr>
      </w:pPr>
      <w:r w:rsidRPr="00C406AD">
        <w:rPr>
          <w:rFonts w:ascii="Arial" w:hAnsi="Arial" w:cs="Arial"/>
          <w:sz w:val="22"/>
          <w:szCs w:val="22"/>
        </w:rPr>
        <w:t>1.2.2.3</w:t>
      </w:r>
    </w:p>
    <w:p w14:paraId="24F1B222" w14:textId="77777777" w:rsidR="007F7D7C" w:rsidRDefault="00EB3E11" w:rsidP="00A17598">
      <w:pPr>
        <w:pBdr>
          <w:top w:val="none" w:sz="0" w:space="0" w:color="auto"/>
          <w:left w:val="none" w:sz="0" w:space="0" w:color="auto"/>
          <w:bottom w:val="none" w:sz="0" w:space="0" w:color="auto"/>
          <w:right w:val="none" w:sz="0" w:space="0" w:color="auto"/>
        </w:pBdr>
        <w:tabs>
          <w:tab w:val="left" w:pos="567"/>
        </w:tabs>
        <w:spacing w:before="120"/>
        <w:jc w:val="both"/>
        <w:rPr>
          <w:rFonts w:ascii="Arial" w:hAnsi="Arial" w:cs="Arial"/>
          <w:b/>
          <w:sz w:val="22"/>
          <w:szCs w:val="22"/>
        </w:rPr>
      </w:pPr>
      <w:r w:rsidRPr="00C406AD">
        <w:rPr>
          <w:rFonts w:ascii="Arial" w:hAnsi="Arial" w:cs="Arial"/>
          <w:sz w:val="22"/>
          <w:szCs w:val="22"/>
        </w:rPr>
        <w:t>Wird der Vertrag nach Ziffer</w:t>
      </w:r>
      <w:r w:rsidR="008173F1">
        <w:rPr>
          <w:rFonts w:ascii="Arial" w:hAnsi="Arial" w:cs="Arial"/>
          <w:sz w:val="22"/>
          <w:szCs w:val="22"/>
        </w:rPr>
        <w:t> 1</w:t>
      </w:r>
      <w:r w:rsidRPr="00C406AD">
        <w:rPr>
          <w:rFonts w:ascii="Arial" w:hAnsi="Arial" w:cs="Arial"/>
          <w:sz w:val="22"/>
          <w:szCs w:val="22"/>
        </w:rPr>
        <w:t>.2.2.1 oder 1.2.2.2 gekündigt, ist der Architekt nur berechtigt, die Vergütung zu verlangen, die auf die bis zur Kündigung erbrachten Leistungen entfällt.</w:t>
      </w:r>
      <w:r w:rsidR="007F7D7C">
        <w:rPr>
          <w:rFonts w:ascii="Arial" w:hAnsi="Arial" w:cs="Arial"/>
          <w:b/>
          <w:sz w:val="22"/>
          <w:szCs w:val="22"/>
        </w:rPr>
        <w:br w:type="page"/>
      </w:r>
    </w:p>
    <w:p w14:paraId="674B8FFA" w14:textId="77777777" w:rsidR="00EB3E11" w:rsidRPr="00DC5DDF" w:rsidRDefault="00EB3E11" w:rsidP="00DC5DDF">
      <w:pPr>
        <w:pBdr>
          <w:top w:val="none" w:sz="0" w:space="0" w:color="auto"/>
          <w:left w:val="none" w:sz="0" w:space="0" w:color="auto"/>
          <w:bottom w:val="none" w:sz="0" w:space="0" w:color="auto"/>
          <w:right w:val="none" w:sz="0" w:space="0" w:color="auto"/>
        </w:pBdr>
        <w:tabs>
          <w:tab w:val="left" w:pos="709"/>
        </w:tabs>
        <w:spacing w:before="240"/>
        <w:ind w:left="709" w:hanging="709"/>
        <w:rPr>
          <w:rFonts w:ascii="Arial" w:hAnsi="Arial" w:cs="Arial"/>
          <w:b/>
          <w:sz w:val="22"/>
          <w:szCs w:val="22"/>
        </w:rPr>
      </w:pPr>
      <w:r w:rsidRPr="00C406AD">
        <w:rPr>
          <w:rFonts w:ascii="Arial" w:hAnsi="Arial" w:cs="Arial"/>
          <w:b/>
          <w:sz w:val="22"/>
          <w:szCs w:val="22"/>
        </w:rPr>
        <w:lastRenderedPageBreak/>
        <w:t>1.3</w:t>
      </w:r>
      <w:r w:rsidRPr="00DC5DDF">
        <w:rPr>
          <w:rFonts w:ascii="Arial" w:hAnsi="Arial" w:cs="Arial"/>
          <w:b/>
          <w:sz w:val="22"/>
          <w:szCs w:val="22"/>
        </w:rPr>
        <w:tab/>
      </w:r>
      <w:r w:rsidRPr="00C406AD">
        <w:rPr>
          <w:rFonts w:ascii="Arial" w:hAnsi="Arial" w:cs="Arial"/>
          <w:b/>
          <w:sz w:val="22"/>
          <w:szCs w:val="22"/>
        </w:rPr>
        <w:t>Architektenleistungen</w:t>
      </w:r>
    </w:p>
    <w:p w14:paraId="58DF4A8D" w14:textId="77777777" w:rsidR="00EB3E11" w:rsidRPr="00DB3C48" w:rsidRDefault="00EB3E11" w:rsidP="00C528F8">
      <w:pPr>
        <w:pBdr>
          <w:top w:val="none" w:sz="0" w:space="0" w:color="auto"/>
          <w:left w:val="none" w:sz="0" w:space="0" w:color="auto"/>
          <w:bottom w:val="none" w:sz="0" w:space="0" w:color="auto"/>
          <w:right w:val="none" w:sz="0" w:space="0" w:color="auto"/>
        </w:pBdr>
        <w:spacing w:before="180" w:line="240" w:lineRule="atLeast"/>
        <w:jc w:val="both"/>
        <w:rPr>
          <w:rFonts w:ascii="Arial" w:hAnsi="Arial" w:cs="Arial"/>
          <w:sz w:val="22"/>
          <w:szCs w:val="22"/>
        </w:rPr>
      </w:pPr>
      <w:r w:rsidRPr="00C406AD">
        <w:rPr>
          <w:rFonts w:ascii="Arial" w:hAnsi="Arial" w:cs="Arial"/>
          <w:sz w:val="22"/>
          <w:szCs w:val="22"/>
        </w:rPr>
        <w:t xml:space="preserve">Der Architekt wird beauftragt, folgende Leistungen </w:t>
      </w:r>
      <w:r w:rsidR="001736DA" w:rsidRPr="001736DA">
        <w:rPr>
          <w:rFonts w:ascii="Arial" w:hAnsi="Arial" w:cs="Arial"/>
          <w:sz w:val="22"/>
          <w:szCs w:val="22"/>
        </w:rPr>
        <w:t xml:space="preserve">zur Erreichung der vereinbarten Planungs- und/oder Überwachungsziele </w:t>
      </w:r>
      <w:r w:rsidRPr="00C406AD">
        <w:rPr>
          <w:rFonts w:ascii="Arial" w:hAnsi="Arial" w:cs="Arial"/>
          <w:sz w:val="22"/>
          <w:szCs w:val="22"/>
        </w:rPr>
        <w:t>für die unter Ziffer</w:t>
      </w:r>
      <w:r w:rsidR="008173F1">
        <w:rPr>
          <w:rFonts w:ascii="Arial" w:hAnsi="Arial" w:cs="Arial"/>
          <w:sz w:val="22"/>
          <w:szCs w:val="22"/>
        </w:rPr>
        <w:t> 1</w:t>
      </w:r>
      <w:r w:rsidRPr="00C406AD">
        <w:rPr>
          <w:rFonts w:ascii="Arial" w:hAnsi="Arial" w:cs="Arial"/>
          <w:sz w:val="22"/>
          <w:szCs w:val="22"/>
        </w:rPr>
        <w:t>.1 genannte Baumaßnahme zu er</w:t>
      </w:r>
      <w:r w:rsidR="001736DA">
        <w:rPr>
          <w:rFonts w:ascii="Arial" w:hAnsi="Arial" w:cs="Arial"/>
          <w:sz w:val="22"/>
          <w:szCs w:val="22"/>
        </w:rPr>
        <w:t>bring</w:t>
      </w:r>
      <w:r w:rsidRPr="00C406AD">
        <w:rPr>
          <w:rFonts w:ascii="Arial" w:hAnsi="Arial" w:cs="Arial"/>
          <w:sz w:val="22"/>
          <w:szCs w:val="22"/>
        </w:rPr>
        <w:t xml:space="preserve">en: </w:t>
      </w:r>
    </w:p>
    <w:p w14:paraId="093BF02C" w14:textId="77777777" w:rsidR="00EB3E11" w:rsidRPr="00FC70B7" w:rsidRDefault="00DB3C48" w:rsidP="00FC70B7">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00EB3E11" w:rsidRPr="00C406AD">
        <w:rPr>
          <w:rFonts w:ascii="Arial" w:hAnsi="Arial" w:cs="Arial"/>
          <w:sz w:val="22"/>
          <w:szCs w:val="22"/>
        </w:rPr>
        <w:tab/>
      </w:r>
      <w:r w:rsidR="00EB3E11" w:rsidRPr="00FC70B7">
        <w:rPr>
          <w:rFonts w:ascii="Arial" w:hAnsi="Arial" w:cs="Arial"/>
          <w:b/>
          <w:sz w:val="22"/>
          <w:szCs w:val="22"/>
        </w:rPr>
        <w:t>Leistung</w:t>
      </w:r>
      <w:r w:rsidR="008173F1">
        <w:rPr>
          <w:rFonts w:ascii="Arial" w:hAnsi="Arial" w:cs="Arial"/>
          <w:b/>
          <w:sz w:val="22"/>
          <w:szCs w:val="22"/>
        </w:rPr>
        <w:t> 1</w:t>
      </w:r>
      <w:r w:rsidR="00EB3E11" w:rsidRPr="00FC70B7">
        <w:rPr>
          <w:rFonts w:ascii="Arial" w:hAnsi="Arial" w:cs="Arial"/>
          <w:b/>
          <w:sz w:val="22"/>
          <w:szCs w:val="22"/>
        </w:rPr>
        <w:footnoteReference w:customMarkFollows="1" w:id="42"/>
        <w:t>*</w:t>
      </w:r>
      <w:r w:rsidR="00EB3E11" w:rsidRPr="00C406AD">
        <w:rPr>
          <w:rFonts w:ascii="Arial" w:hAnsi="Arial" w:cs="Arial"/>
          <w:sz w:val="22"/>
          <w:szCs w:val="22"/>
        </w:rPr>
        <w:t xml:space="preserve"> Erarbeitung eines mit dem Bauherrn abgestimmten Planungskonzeptes</w:t>
      </w:r>
    </w:p>
    <w:p w14:paraId="5B797F81"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before="120" w:line="240" w:lineRule="atLeast"/>
        <w:ind w:left="993" w:hanging="284"/>
        <w:rPr>
          <w:rFonts w:ascii="Arial" w:hAnsi="Arial" w:cs="Arial"/>
          <w:sz w:val="22"/>
          <w:szCs w:val="22"/>
        </w:rPr>
      </w:pPr>
      <w:r w:rsidRPr="00C406AD">
        <w:rPr>
          <w:rFonts w:ascii="Arial" w:hAnsi="Arial" w:cs="Arial"/>
          <w:sz w:val="22"/>
          <w:szCs w:val="22"/>
        </w:rPr>
        <w:t xml:space="preserve">Für diese Leistung sind folgende Arbeitsschritte erforderlich: </w:t>
      </w:r>
    </w:p>
    <w:p w14:paraId="5F1D688E"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p>
    <w:p w14:paraId="0640F09F"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 xml:space="preserve">a. </w:t>
      </w:r>
      <w:r w:rsidRPr="00C406AD">
        <w:rPr>
          <w:rFonts w:ascii="Arial" w:hAnsi="Arial" w:cs="Arial"/>
          <w:sz w:val="22"/>
          <w:szCs w:val="22"/>
        </w:rPr>
        <w:tab/>
        <w:t xml:space="preserve">Grundlagenermittlung: </w:t>
      </w:r>
    </w:p>
    <w:p w14:paraId="045BBFDC"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t>Ermitteln und Zusammenstellen der Voraussetzungen zur Lösung der Bauaufgabe durch die Planung</w:t>
      </w:r>
    </w:p>
    <w:p w14:paraId="4EDC01F5"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69440631"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p>
    <w:p w14:paraId="71AE7F1B"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 xml:space="preserve">b. </w:t>
      </w:r>
      <w:r w:rsidRPr="00C406AD">
        <w:rPr>
          <w:rFonts w:ascii="Arial" w:hAnsi="Arial" w:cs="Arial"/>
          <w:sz w:val="22"/>
          <w:szCs w:val="22"/>
        </w:rPr>
        <w:tab/>
        <w:t>Vorplanung:</w:t>
      </w:r>
    </w:p>
    <w:p w14:paraId="4E4F31EF"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t>Erarbeiten und Zusammenstellen der wesentlichen Teile einer Lösung der Planungsaufgabe</w:t>
      </w:r>
    </w:p>
    <w:p w14:paraId="4F3B72DE" w14:textId="77777777" w:rsidR="00FC70B7" w:rsidRPr="00C406AD" w:rsidRDefault="00784C81" w:rsidP="00784C81">
      <w:pPr>
        <w:pStyle w:val="Listenabsatz"/>
        <w:numPr>
          <w:ilvl w:val="0"/>
          <w:numId w:val="8"/>
        </w:numPr>
        <w:pBdr>
          <w:top w:val="none" w:sz="0" w:space="0" w:color="auto"/>
          <w:left w:val="none" w:sz="0" w:space="0" w:color="auto"/>
          <w:bottom w:val="none" w:sz="0" w:space="0" w:color="auto"/>
          <w:right w:val="none" w:sz="0" w:space="0" w:color="auto"/>
        </w:pBdr>
        <w:tabs>
          <w:tab w:val="left" w:pos="1134"/>
        </w:tabs>
        <w:spacing w:line="240" w:lineRule="atLeast"/>
        <w:jc w:val="both"/>
        <w:rPr>
          <w:rFonts w:ascii="Arial" w:hAnsi="Arial" w:cs="Arial"/>
          <w:sz w:val="22"/>
          <w:szCs w:val="22"/>
        </w:rPr>
      </w:pPr>
      <w:r>
        <w:rPr>
          <w:rFonts w:ascii="Arial" w:hAnsi="Arial" w:cs="Arial"/>
          <w:sz w:val="22"/>
          <w:szCs w:val="22"/>
        </w:rPr>
        <w:t xml:space="preserve">    </w:t>
      </w:r>
      <w:r w:rsidR="00FC70B7" w:rsidRPr="00C406AD">
        <w:rPr>
          <w:rFonts w:ascii="Arial" w:hAnsi="Arial" w:cs="Arial"/>
          <w:sz w:val="22"/>
          <w:szCs w:val="22"/>
        </w:rPr>
        <w:t>Klärung von bauplanungs- und bauordnungsrechtlichen Rahmenbedingungen</w:t>
      </w:r>
    </w:p>
    <w:p w14:paraId="36B28EB5" w14:textId="77777777" w:rsidR="00FC70B7" w:rsidRPr="00C406AD" w:rsidRDefault="00FC70B7" w:rsidP="00784C81">
      <w:pPr>
        <w:pStyle w:val="Listenabsatz"/>
        <w:numPr>
          <w:ilvl w:val="0"/>
          <w:numId w:val="8"/>
        </w:numPr>
        <w:pBdr>
          <w:top w:val="none" w:sz="0" w:space="0" w:color="auto"/>
          <w:left w:val="none" w:sz="0" w:space="0" w:color="auto"/>
          <w:bottom w:val="none" w:sz="0" w:space="0" w:color="auto"/>
          <w:right w:val="none" w:sz="0" w:space="0" w:color="auto"/>
        </w:pBdr>
        <w:tabs>
          <w:tab w:val="left" w:pos="993"/>
        </w:tabs>
        <w:spacing w:line="240" w:lineRule="atLeast"/>
        <w:jc w:val="both"/>
        <w:rPr>
          <w:rFonts w:ascii="Arial" w:hAnsi="Arial" w:cs="Arial"/>
          <w:sz w:val="22"/>
          <w:szCs w:val="22"/>
        </w:rPr>
      </w:pPr>
      <w:r w:rsidRPr="00C406AD">
        <w:rPr>
          <w:rFonts w:ascii="Arial" w:hAnsi="Arial" w:cs="Arial"/>
          <w:sz w:val="22"/>
          <w:szCs w:val="22"/>
        </w:rPr>
        <w:tab/>
        <w:t>Aufstellen eines Planungskonzeptes mit skizzenhafter Darstellung</w:t>
      </w:r>
    </w:p>
    <w:p w14:paraId="7B198A58" w14:textId="77777777" w:rsidR="00FC70B7" w:rsidRPr="00C406AD" w:rsidRDefault="00FC70B7" w:rsidP="00784C81">
      <w:pPr>
        <w:pStyle w:val="Listenabsatz"/>
        <w:numPr>
          <w:ilvl w:val="0"/>
          <w:numId w:val="8"/>
        </w:numPr>
        <w:pBdr>
          <w:top w:val="none" w:sz="0" w:space="0" w:color="auto"/>
          <w:left w:val="none" w:sz="0" w:space="0" w:color="auto"/>
          <w:bottom w:val="none" w:sz="0" w:space="0" w:color="auto"/>
          <w:right w:val="none" w:sz="0" w:space="0" w:color="auto"/>
        </w:pBdr>
        <w:tabs>
          <w:tab w:val="left" w:pos="993"/>
        </w:tabs>
        <w:spacing w:line="240" w:lineRule="atLeast"/>
        <w:jc w:val="both"/>
        <w:rPr>
          <w:rFonts w:ascii="Arial" w:hAnsi="Arial" w:cs="Arial"/>
          <w:sz w:val="22"/>
          <w:szCs w:val="22"/>
        </w:rPr>
      </w:pPr>
      <w:r w:rsidRPr="00C406AD">
        <w:rPr>
          <w:rFonts w:ascii="Arial" w:hAnsi="Arial" w:cs="Arial"/>
          <w:sz w:val="22"/>
          <w:szCs w:val="22"/>
        </w:rPr>
        <w:tab/>
        <w:t>Kostenschätzung nach DIN 276 und Vergleich mit den finanziellen Rahmenbedingungen</w:t>
      </w:r>
    </w:p>
    <w:p w14:paraId="1DDD54F2" w14:textId="77777777" w:rsidR="00FC70B7" w:rsidRPr="00C406AD" w:rsidRDefault="00FC70B7" w:rsidP="00784C81">
      <w:pPr>
        <w:pStyle w:val="Listenabsatz"/>
        <w:numPr>
          <w:ilvl w:val="0"/>
          <w:numId w:val="8"/>
        </w:numPr>
        <w:pBdr>
          <w:top w:val="none" w:sz="0" w:space="0" w:color="auto"/>
          <w:left w:val="none" w:sz="0" w:space="0" w:color="auto"/>
          <w:bottom w:val="none" w:sz="0" w:space="0" w:color="auto"/>
          <w:right w:val="none" w:sz="0" w:space="0" w:color="auto"/>
        </w:pBdr>
        <w:tabs>
          <w:tab w:val="left" w:pos="993"/>
        </w:tabs>
        <w:spacing w:line="240" w:lineRule="atLeast"/>
        <w:jc w:val="both"/>
        <w:rPr>
          <w:rFonts w:ascii="Arial" w:hAnsi="Arial" w:cs="Arial"/>
          <w:sz w:val="22"/>
          <w:szCs w:val="22"/>
        </w:rPr>
      </w:pPr>
      <w:r w:rsidRPr="00C406AD">
        <w:rPr>
          <w:rFonts w:ascii="Arial" w:hAnsi="Arial" w:cs="Arial"/>
          <w:sz w:val="22"/>
          <w:szCs w:val="22"/>
        </w:rPr>
        <w:tab/>
        <w:t>Vorverhandlungen mit Behörden</w:t>
      </w:r>
    </w:p>
    <w:p w14:paraId="4F108EDF"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4945DB60"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r>
      <w:r w:rsidRPr="00C406AD">
        <w:rPr>
          <w:rFonts w:ascii="Arial" w:hAnsi="Arial" w:cs="Arial"/>
          <w:b/>
          <w:sz w:val="22"/>
          <w:szCs w:val="22"/>
        </w:rPr>
        <w:t>Leistung</w:t>
      </w:r>
      <w:r w:rsidR="008173F1">
        <w:rPr>
          <w:rFonts w:ascii="Arial" w:hAnsi="Arial" w:cs="Arial"/>
          <w:b/>
          <w:sz w:val="22"/>
          <w:szCs w:val="22"/>
        </w:rPr>
        <w:t> 2</w:t>
      </w:r>
      <w:r w:rsidRPr="00C406AD">
        <w:rPr>
          <w:rFonts w:ascii="Arial" w:hAnsi="Arial" w:cs="Arial"/>
          <w:sz w:val="22"/>
          <w:szCs w:val="22"/>
        </w:rPr>
        <w:t>*: Ausarbeitung eines genehmigungsfähigen Entwurfes</w:t>
      </w:r>
    </w:p>
    <w:p w14:paraId="17FDCDF7"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before="120" w:line="240" w:lineRule="atLeast"/>
        <w:ind w:left="993" w:hanging="284"/>
        <w:rPr>
          <w:rFonts w:ascii="Arial" w:hAnsi="Arial" w:cs="Arial"/>
          <w:sz w:val="22"/>
          <w:szCs w:val="22"/>
        </w:rPr>
      </w:pPr>
      <w:r w:rsidRPr="00C406AD">
        <w:rPr>
          <w:rFonts w:ascii="Arial" w:hAnsi="Arial" w:cs="Arial"/>
          <w:sz w:val="22"/>
          <w:szCs w:val="22"/>
        </w:rPr>
        <w:t xml:space="preserve">Für diese Leistung sind folgende Arbeitsschritte erforderlich: </w:t>
      </w:r>
    </w:p>
    <w:p w14:paraId="7ED33945"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p>
    <w:p w14:paraId="08490348"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 xml:space="preserve">a. </w:t>
      </w:r>
      <w:r w:rsidRPr="00C406AD">
        <w:rPr>
          <w:rFonts w:ascii="Arial" w:hAnsi="Arial" w:cs="Arial"/>
          <w:sz w:val="22"/>
          <w:szCs w:val="22"/>
        </w:rPr>
        <w:tab/>
        <w:t>Entwurfsplanung:</w:t>
      </w:r>
    </w:p>
    <w:p w14:paraId="740F9454"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t xml:space="preserve">Erarbeiten und Zusammenstellen der endgültigen Lösung der Planungsaufgabe </w:t>
      </w:r>
    </w:p>
    <w:p w14:paraId="14BA5D0B"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4C9032A8"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p>
    <w:p w14:paraId="52F431B2"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 xml:space="preserve">b. </w:t>
      </w:r>
      <w:r w:rsidRPr="00C406AD">
        <w:rPr>
          <w:rFonts w:ascii="Arial" w:hAnsi="Arial" w:cs="Arial"/>
          <w:sz w:val="22"/>
          <w:szCs w:val="22"/>
        </w:rPr>
        <w:tab/>
        <w:t>Genehmigungsplanung / Erarbeiten der Bauvorlagen:</w:t>
      </w:r>
    </w:p>
    <w:p w14:paraId="7D234B42"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t>Erarbeiten und Zusammenstellen der Bauvorlagen für die nach den öffentlich-rechtlichen Vorschriften durchzuführenden Verfahren</w:t>
      </w:r>
    </w:p>
    <w:p w14:paraId="4E0B1BC3"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1B34DA30"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p>
    <w:p w14:paraId="55A32ED0" w14:textId="77777777" w:rsidR="00EB3E11" w:rsidRPr="00FC70B7"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00EB3E11" w:rsidRPr="00C406AD">
        <w:rPr>
          <w:rFonts w:ascii="Arial" w:hAnsi="Arial" w:cs="Arial"/>
          <w:sz w:val="22"/>
          <w:szCs w:val="22"/>
        </w:rPr>
        <w:tab/>
      </w:r>
      <w:r w:rsidR="00EB3E11" w:rsidRPr="00FC70B7">
        <w:rPr>
          <w:rFonts w:ascii="Arial" w:hAnsi="Arial" w:cs="Arial"/>
          <w:sz w:val="22"/>
          <w:szCs w:val="22"/>
        </w:rPr>
        <w:t>Zusatzvereinbarung</w:t>
      </w:r>
      <w:r w:rsidR="00EB3E11" w:rsidRPr="00FC70B7">
        <w:rPr>
          <w:rFonts w:ascii="Arial" w:hAnsi="Arial" w:cs="Arial"/>
          <w:sz w:val="22"/>
          <w:szCs w:val="22"/>
          <w:vertAlign w:val="superscript"/>
        </w:rPr>
        <w:footnoteReference w:id="43"/>
      </w:r>
    </w:p>
    <w:p w14:paraId="7047D76C"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t>Es besteht zwischen den Parteien Einvernehmen darüber, dass der Architekt keine genehmigungsfähige Planung schuldet, weil</w:t>
      </w:r>
      <w:r w:rsidRPr="00C406AD">
        <w:rPr>
          <w:rFonts w:ascii="Arial" w:hAnsi="Arial" w:cs="Arial"/>
          <w:sz w:val="22"/>
          <w:szCs w:val="22"/>
        </w:rPr>
        <w:br/>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0F203FBA"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t xml:space="preserve">Dies führt nicht zu einer Kürzung des Honorars. </w:t>
      </w:r>
    </w:p>
    <w:p w14:paraId="63396EDA"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r>
      <w:r w:rsidRPr="00C406AD">
        <w:rPr>
          <w:rFonts w:ascii="Arial" w:hAnsi="Arial" w:cs="Arial"/>
          <w:b/>
          <w:sz w:val="22"/>
          <w:szCs w:val="22"/>
        </w:rPr>
        <w:t>Leistung</w:t>
      </w:r>
      <w:r w:rsidR="008173F1">
        <w:rPr>
          <w:rFonts w:ascii="Arial" w:hAnsi="Arial" w:cs="Arial"/>
          <w:b/>
          <w:sz w:val="22"/>
          <w:szCs w:val="22"/>
        </w:rPr>
        <w:t> 3</w:t>
      </w:r>
      <w:r w:rsidRPr="00C406AD">
        <w:rPr>
          <w:rFonts w:ascii="Arial" w:hAnsi="Arial" w:cs="Arial"/>
          <w:sz w:val="22"/>
          <w:szCs w:val="22"/>
        </w:rPr>
        <w:t>*: Erarbeiten einer ausführungsreifen Lösung der Planungsaufgabe</w:t>
      </w:r>
    </w:p>
    <w:p w14:paraId="2D5E8873"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before="120" w:line="240" w:lineRule="atLeast"/>
        <w:ind w:left="993" w:hanging="284"/>
        <w:rPr>
          <w:rFonts w:ascii="Arial" w:hAnsi="Arial" w:cs="Arial"/>
          <w:sz w:val="22"/>
          <w:szCs w:val="22"/>
        </w:rPr>
      </w:pPr>
      <w:r w:rsidRPr="00C406AD">
        <w:rPr>
          <w:rFonts w:ascii="Arial" w:hAnsi="Arial" w:cs="Arial"/>
          <w:sz w:val="22"/>
          <w:szCs w:val="22"/>
        </w:rPr>
        <w:t>Für diese Leistung ist folgender Arbeitsschritt erforderlich:</w:t>
      </w:r>
    </w:p>
    <w:p w14:paraId="1EA562CB"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p>
    <w:p w14:paraId="49CBD65E"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 xml:space="preserve">- </w:t>
      </w:r>
      <w:r w:rsidRPr="00C406AD">
        <w:rPr>
          <w:rFonts w:ascii="Arial" w:hAnsi="Arial" w:cs="Arial"/>
          <w:sz w:val="22"/>
          <w:szCs w:val="22"/>
        </w:rPr>
        <w:tab/>
        <w:t>Ausführungsplanung:</w:t>
      </w:r>
    </w:p>
    <w:p w14:paraId="2BEBBF13"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t>Erarbeiten und Darstellen der ausführungsreifen Planungslösung</w:t>
      </w:r>
    </w:p>
    <w:p w14:paraId="0E0DF719"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48CD4097" w14:textId="77777777" w:rsidR="00FC70B7" w:rsidRDefault="00FC70B7" w:rsidP="00FC70B7">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p>
    <w:p w14:paraId="0533B7C7" w14:textId="463140DA" w:rsidR="007326C6" w:rsidRDefault="007326C6">
      <w:pPr>
        <w:pBdr>
          <w:top w:val="none" w:sz="0" w:space="0" w:color="auto"/>
          <w:left w:val="none" w:sz="0" w:space="0" w:color="auto"/>
          <w:bottom w:val="none" w:sz="0" w:space="0" w:color="auto"/>
          <w:right w:val="none" w:sz="0" w:space="0" w:color="auto"/>
        </w:pBdr>
        <w:rPr>
          <w:rFonts w:ascii="Arial" w:hAnsi="Arial" w:cs="Arial"/>
          <w:sz w:val="22"/>
          <w:szCs w:val="22"/>
        </w:rPr>
      </w:pPr>
      <w:r>
        <w:rPr>
          <w:rFonts w:ascii="Arial" w:hAnsi="Arial" w:cs="Arial"/>
          <w:sz w:val="22"/>
          <w:szCs w:val="22"/>
        </w:rPr>
        <w:br w:type="page"/>
      </w:r>
    </w:p>
    <w:p w14:paraId="2C1DF562"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lastRenderedPageBreak/>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r>
      <w:r w:rsidRPr="00C406AD">
        <w:rPr>
          <w:rFonts w:ascii="Arial" w:hAnsi="Arial" w:cs="Arial"/>
          <w:b/>
          <w:sz w:val="22"/>
          <w:szCs w:val="22"/>
        </w:rPr>
        <w:t>Leistung</w:t>
      </w:r>
      <w:r w:rsidR="008173F1">
        <w:rPr>
          <w:rFonts w:ascii="Arial" w:hAnsi="Arial" w:cs="Arial"/>
          <w:b/>
          <w:sz w:val="22"/>
          <w:szCs w:val="22"/>
        </w:rPr>
        <w:t> 4</w:t>
      </w:r>
      <w:r w:rsidRPr="00C406AD">
        <w:rPr>
          <w:rFonts w:ascii="Arial" w:hAnsi="Arial" w:cs="Arial"/>
          <w:sz w:val="22"/>
          <w:szCs w:val="22"/>
        </w:rPr>
        <w:t>*: Erarbeitung der zuschlagsreifen Lösung</w:t>
      </w:r>
    </w:p>
    <w:p w14:paraId="145B6AE6"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before="120" w:line="240" w:lineRule="atLeast"/>
        <w:ind w:left="993" w:hanging="284"/>
        <w:rPr>
          <w:rFonts w:ascii="Arial" w:hAnsi="Arial" w:cs="Arial"/>
          <w:sz w:val="22"/>
          <w:szCs w:val="22"/>
        </w:rPr>
      </w:pPr>
      <w:r w:rsidRPr="00C406AD">
        <w:rPr>
          <w:rFonts w:ascii="Arial" w:hAnsi="Arial" w:cs="Arial"/>
          <w:sz w:val="22"/>
          <w:szCs w:val="22"/>
        </w:rPr>
        <w:t>Für diese Leistung sind folgende Arbeitsschritte erforderlich:</w:t>
      </w:r>
    </w:p>
    <w:p w14:paraId="1220B92C"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p>
    <w:p w14:paraId="0C6C88A1"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w:t>
      </w:r>
      <w:r w:rsidRPr="00C406AD">
        <w:rPr>
          <w:rFonts w:ascii="Arial" w:hAnsi="Arial" w:cs="Arial"/>
          <w:sz w:val="22"/>
          <w:szCs w:val="22"/>
        </w:rPr>
        <w:tab/>
        <w:t>Vorbereitung der Vergabe:</w:t>
      </w:r>
    </w:p>
    <w:p w14:paraId="3AC25271"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t>Ermitteln der Mengen und Aufstellen von Leistungsverzeichnissen</w:t>
      </w:r>
    </w:p>
    <w:p w14:paraId="4BE19D9B"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29681402"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p>
    <w:p w14:paraId="18D45C42"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 xml:space="preserve">b. </w:t>
      </w:r>
      <w:r w:rsidRPr="00C406AD">
        <w:rPr>
          <w:rFonts w:ascii="Arial" w:hAnsi="Arial" w:cs="Arial"/>
          <w:sz w:val="22"/>
          <w:szCs w:val="22"/>
        </w:rPr>
        <w:tab/>
        <w:t>Mitwirkung bei der Vergabe:</w:t>
      </w:r>
    </w:p>
    <w:p w14:paraId="25E4070D"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t>Kostenverfolgung</w:t>
      </w:r>
      <w:r w:rsidR="002243CC">
        <w:rPr>
          <w:rFonts w:ascii="Arial" w:hAnsi="Arial" w:cs="Arial"/>
          <w:sz w:val="22"/>
          <w:szCs w:val="22"/>
        </w:rPr>
        <w:t xml:space="preserve"> </w:t>
      </w:r>
      <w:r w:rsidRPr="00C406AD">
        <w:rPr>
          <w:rFonts w:ascii="Arial" w:hAnsi="Arial" w:cs="Arial"/>
          <w:sz w:val="22"/>
          <w:szCs w:val="22"/>
        </w:rPr>
        <w:t>und Unterstützung bei der Auftragsvergabe</w:t>
      </w:r>
    </w:p>
    <w:p w14:paraId="37EF449B"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7127C1B3"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r>
      <w:r w:rsidRPr="00C406AD">
        <w:rPr>
          <w:rFonts w:ascii="Arial" w:hAnsi="Arial" w:cs="Arial"/>
          <w:b/>
          <w:sz w:val="22"/>
          <w:szCs w:val="22"/>
        </w:rPr>
        <w:t>Leistung</w:t>
      </w:r>
      <w:r w:rsidR="008173F1">
        <w:rPr>
          <w:rFonts w:ascii="Arial" w:hAnsi="Arial" w:cs="Arial"/>
          <w:b/>
          <w:sz w:val="22"/>
          <w:szCs w:val="22"/>
        </w:rPr>
        <w:t> 5</w:t>
      </w:r>
      <w:r w:rsidRPr="00C406AD">
        <w:rPr>
          <w:rFonts w:ascii="Arial" w:hAnsi="Arial" w:cs="Arial"/>
          <w:sz w:val="22"/>
          <w:szCs w:val="22"/>
        </w:rPr>
        <w:t>*: Sicherstellung der Umsetzung der Planung in ein mangelfreies Gebäude</w:t>
      </w:r>
    </w:p>
    <w:p w14:paraId="1D3EF69A"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before="120" w:line="240" w:lineRule="atLeast"/>
        <w:ind w:left="993" w:hanging="284"/>
        <w:rPr>
          <w:rFonts w:ascii="Arial" w:hAnsi="Arial" w:cs="Arial"/>
          <w:sz w:val="22"/>
          <w:szCs w:val="22"/>
        </w:rPr>
      </w:pPr>
      <w:r w:rsidRPr="00C406AD">
        <w:rPr>
          <w:rFonts w:ascii="Arial" w:hAnsi="Arial" w:cs="Arial"/>
          <w:sz w:val="22"/>
          <w:szCs w:val="22"/>
        </w:rPr>
        <w:t>Für diese Leistung ist folgender Arbeitsschritt erforderlich:</w:t>
      </w:r>
    </w:p>
    <w:p w14:paraId="13872E1E"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p>
    <w:p w14:paraId="4400E2E8"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 xml:space="preserve">- </w:t>
      </w:r>
      <w:r w:rsidRPr="00C406AD">
        <w:rPr>
          <w:rFonts w:ascii="Arial" w:hAnsi="Arial" w:cs="Arial"/>
          <w:sz w:val="22"/>
          <w:szCs w:val="22"/>
        </w:rPr>
        <w:tab/>
        <w:t>Objektüberwachung (Bauüberwachung):</w:t>
      </w:r>
    </w:p>
    <w:p w14:paraId="710DA5FC"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t>Überwachung der Ausführung des Objektes</w:t>
      </w:r>
    </w:p>
    <w:p w14:paraId="33A5AE3B" w14:textId="77777777" w:rsidR="00FC70B7" w:rsidRPr="00C406AD" w:rsidRDefault="00FC70B7" w:rsidP="00FC70B7">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7619E6AC" w14:textId="77777777" w:rsidR="00EB3E11" w:rsidRPr="00DB3C48" w:rsidRDefault="00EB3E11" w:rsidP="00C528F8">
      <w:pPr>
        <w:pBdr>
          <w:top w:val="none" w:sz="0" w:space="0" w:color="auto"/>
          <w:left w:val="none" w:sz="0" w:space="0" w:color="auto"/>
          <w:bottom w:val="none" w:sz="0" w:space="0" w:color="auto"/>
          <w:right w:val="none" w:sz="0" w:space="0" w:color="auto"/>
        </w:pBdr>
        <w:spacing w:before="180" w:line="240" w:lineRule="atLeast"/>
        <w:jc w:val="both"/>
        <w:rPr>
          <w:rFonts w:ascii="Arial" w:hAnsi="Arial" w:cs="Arial"/>
          <w:sz w:val="22"/>
          <w:szCs w:val="22"/>
        </w:rPr>
      </w:pPr>
      <w:r w:rsidRPr="00C406AD">
        <w:rPr>
          <w:rFonts w:ascii="Arial" w:hAnsi="Arial" w:cs="Arial"/>
          <w:sz w:val="22"/>
          <w:szCs w:val="22"/>
        </w:rPr>
        <w:t>Soweit nicht nachfolgend etwas anderes vereinbart wird, ist der Architekt nur zur Erbringung berufsspezifischer Architektenleistungen (Objektplanung für Gebäude) verpflichtet. Hierzu gehören insbesondere keine Rechtsdienstleistungen (z.B. Ausarbeiten von Bauverträgen</w:t>
      </w:r>
      <w:r w:rsidR="003A1FCC">
        <w:rPr>
          <w:rFonts w:ascii="Arial" w:hAnsi="Arial" w:cs="Arial"/>
          <w:sz w:val="22"/>
          <w:szCs w:val="22"/>
        </w:rPr>
        <w:t xml:space="preserve"> und rechtliche Prüfung von Vertragsklauseln</w:t>
      </w:r>
      <w:r w:rsidRPr="00C406AD">
        <w:rPr>
          <w:rFonts w:ascii="Arial" w:hAnsi="Arial" w:cs="Arial"/>
          <w:sz w:val="22"/>
          <w:szCs w:val="22"/>
        </w:rPr>
        <w:t>, Durchsetzung von Mängelansprüchen, vergaberechtliche Beratung - vor allem bei Verträgen mit der öffentlichen Hand oder im Zusammenhang mit der Gewährung von Fördermitteln).</w:t>
      </w:r>
    </w:p>
    <w:p w14:paraId="5AB33B23" w14:textId="77777777" w:rsidR="00EB3E11" w:rsidRPr="00C406AD" w:rsidRDefault="00EB3E11" w:rsidP="00DB3C48">
      <w:pPr>
        <w:pBdr>
          <w:top w:val="none" w:sz="0" w:space="0" w:color="auto"/>
          <w:left w:val="none" w:sz="0" w:space="0" w:color="auto"/>
          <w:bottom w:val="none" w:sz="0" w:space="0" w:color="auto"/>
          <w:right w:val="none" w:sz="0" w:space="0" w:color="auto"/>
        </w:pBdr>
        <w:tabs>
          <w:tab w:val="left" w:pos="709"/>
        </w:tabs>
        <w:spacing w:before="240"/>
        <w:ind w:left="709" w:hanging="709"/>
        <w:rPr>
          <w:rFonts w:ascii="Arial" w:hAnsi="Arial" w:cs="Arial"/>
          <w:b/>
          <w:sz w:val="22"/>
          <w:szCs w:val="22"/>
        </w:rPr>
      </w:pPr>
      <w:r w:rsidRPr="00C406AD">
        <w:rPr>
          <w:rFonts w:ascii="Arial" w:hAnsi="Arial" w:cs="Arial"/>
          <w:b/>
          <w:sz w:val="22"/>
          <w:szCs w:val="22"/>
        </w:rPr>
        <w:t>1.4</w:t>
      </w:r>
      <w:r w:rsidRPr="00DB3C48">
        <w:rPr>
          <w:rFonts w:ascii="Arial" w:hAnsi="Arial" w:cs="Arial"/>
          <w:b/>
          <w:sz w:val="22"/>
          <w:szCs w:val="22"/>
        </w:rPr>
        <w:tab/>
        <w:t>Zus</w:t>
      </w:r>
      <w:r w:rsidRPr="00C406AD">
        <w:rPr>
          <w:rFonts w:ascii="Arial" w:hAnsi="Arial" w:cs="Arial"/>
          <w:b/>
          <w:sz w:val="22"/>
          <w:szCs w:val="22"/>
        </w:rPr>
        <w:t>ätzlich wird beauftragt:</w:t>
      </w:r>
    </w:p>
    <w:p w14:paraId="28F081DC" w14:textId="77777777" w:rsidR="00EB3E11" w:rsidRPr="00DB3C48" w:rsidRDefault="00EB3E11" w:rsidP="00DB3C48">
      <w:pPr>
        <w:pBdr>
          <w:top w:val="none" w:sz="0" w:space="0" w:color="auto"/>
          <w:left w:val="none" w:sz="0" w:space="0" w:color="auto"/>
          <w:bottom w:val="none" w:sz="0" w:space="0" w:color="auto"/>
          <w:right w:val="none" w:sz="0" w:space="0" w:color="auto"/>
        </w:pBdr>
        <w:tabs>
          <w:tab w:val="left" w:pos="709"/>
        </w:tabs>
        <w:spacing w:before="180" w:line="240" w:lineRule="atLeast"/>
        <w:ind w:left="993" w:hanging="993"/>
        <w:rPr>
          <w:rFonts w:ascii="Arial" w:hAnsi="Arial" w:cs="Arial"/>
          <w:sz w:val="22"/>
          <w:szCs w:val="22"/>
        </w:rPr>
      </w:pPr>
      <w:r w:rsidRPr="00C406AD">
        <w:rPr>
          <w:rFonts w:ascii="Arial" w:hAnsi="Arial" w:cs="Arial"/>
          <w:sz w:val="22"/>
          <w:szCs w:val="22"/>
        </w:rPr>
        <w:t>1.4.1</w:t>
      </w:r>
      <w:r w:rsidRPr="00C406AD">
        <w:rPr>
          <w:rFonts w:ascii="Arial" w:hAnsi="Arial" w:cs="Arial"/>
          <w:sz w:val="22"/>
          <w:szCs w:val="22"/>
        </w:rPr>
        <w:tab/>
      </w:r>
      <w:r w:rsidRPr="00DB3C48">
        <w:rPr>
          <w:rFonts w:ascii="Arial" w:hAnsi="Arial" w:cs="Arial"/>
          <w:sz w:val="22"/>
          <w:szCs w:val="22"/>
        </w:rPr>
        <w:fldChar w:fldCharType="begin">
          <w:ffData>
            <w:name w:val="Kontrollkästchen9"/>
            <w:enabled/>
            <w:calcOnExit w:val="0"/>
            <w:checkBox>
              <w:sizeAuto/>
              <w:default w:val="0"/>
            </w:checkBox>
          </w:ffData>
        </w:fldChar>
      </w:r>
      <w:r w:rsidRPr="00DB3C48">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DB3C48">
        <w:rPr>
          <w:rFonts w:ascii="Arial" w:hAnsi="Arial" w:cs="Arial"/>
          <w:sz w:val="22"/>
          <w:szCs w:val="22"/>
        </w:rPr>
        <w:fldChar w:fldCharType="end"/>
      </w:r>
      <w:r w:rsidRPr="00C406AD">
        <w:rPr>
          <w:rFonts w:ascii="Arial" w:hAnsi="Arial" w:cs="Arial"/>
          <w:sz w:val="22"/>
          <w:szCs w:val="22"/>
        </w:rPr>
        <w:tab/>
        <w:t>Bestandsaufnahme</w:t>
      </w:r>
    </w:p>
    <w:p w14:paraId="2DB2AE17" w14:textId="77777777" w:rsidR="00DB3C48" w:rsidRPr="00C406AD" w:rsidRDefault="00DB3C48" w:rsidP="00DB3C48">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3ACD61AD" w14:textId="77777777" w:rsidR="00EB3E11" w:rsidRPr="00DB3C48" w:rsidRDefault="00EB3E11" w:rsidP="00DB3C48">
      <w:pPr>
        <w:pBdr>
          <w:top w:val="none" w:sz="0" w:space="0" w:color="auto"/>
          <w:left w:val="none" w:sz="0" w:space="0" w:color="auto"/>
          <w:bottom w:val="none" w:sz="0" w:space="0" w:color="auto"/>
          <w:right w:val="none" w:sz="0" w:space="0" w:color="auto"/>
        </w:pBdr>
        <w:tabs>
          <w:tab w:val="left" w:pos="709"/>
        </w:tabs>
        <w:spacing w:before="180" w:line="240" w:lineRule="atLeast"/>
        <w:ind w:left="993" w:hanging="993"/>
        <w:rPr>
          <w:rFonts w:ascii="Arial" w:hAnsi="Arial" w:cs="Arial"/>
          <w:sz w:val="22"/>
          <w:szCs w:val="22"/>
        </w:rPr>
      </w:pPr>
      <w:r w:rsidRPr="00C406AD">
        <w:rPr>
          <w:rFonts w:ascii="Arial" w:hAnsi="Arial" w:cs="Arial"/>
          <w:sz w:val="22"/>
          <w:szCs w:val="22"/>
        </w:rPr>
        <w:t>1.4.2</w:t>
      </w:r>
      <w:r w:rsidRPr="00C406AD">
        <w:rPr>
          <w:rFonts w:ascii="Arial" w:hAnsi="Arial" w:cs="Arial"/>
          <w:sz w:val="22"/>
          <w:szCs w:val="22"/>
        </w:rPr>
        <w:tab/>
      </w:r>
      <w:r w:rsidRPr="00DB3C48">
        <w:rPr>
          <w:rFonts w:ascii="Arial" w:hAnsi="Arial" w:cs="Arial"/>
          <w:sz w:val="22"/>
          <w:szCs w:val="22"/>
        </w:rPr>
        <w:fldChar w:fldCharType="begin">
          <w:ffData>
            <w:name w:val="Kontrollkästchen9"/>
            <w:enabled/>
            <w:calcOnExit w:val="0"/>
            <w:checkBox>
              <w:sizeAuto/>
              <w:default w:val="0"/>
            </w:checkBox>
          </w:ffData>
        </w:fldChar>
      </w:r>
      <w:r w:rsidRPr="00DB3C48">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DB3C48">
        <w:rPr>
          <w:rFonts w:ascii="Arial" w:hAnsi="Arial" w:cs="Arial"/>
          <w:sz w:val="22"/>
          <w:szCs w:val="22"/>
        </w:rPr>
        <w:fldChar w:fldCharType="end"/>
      </w:r>
      <w:r w:rsidRPr="00C406AD">
        <w:rPr>
          <w:rFonts w:ascii="Arial" w:hAnsi="Arial" w:cs="Arial"/>
          <w:sz w:val="22"/>
          <w:szCs w:val="22"/>
        </w:rPr>
        <w:tab/>
        <w:t>Überwachen der Herstellung des Objekts hinsichtlich der Einzelheiten der Gestaltung (baukünstlerische Oberleitung)</w:t>
      </w:r>
      <w:r w:rsidRPr="00DB3C48">
        <w:rPr>
          <w:rFonts w:ascii="Arial" w:hAnsi="Arial" w:cs="Arial"/>
          <w:sz w:val="22"/>
          <w:szCs w:val="22"/>
          <w:vertAlign w:val="superscript"/>
        </w:rPr>
        <w:footnoteReference w:id="44"/>
      </w:r>
      <w:r w:rsidRPr="00C406AD">
        <w:rPr>
          <w:rFonts w:ascii="Arial" w:hAnsi="Arial" w:cs="Arial"/>
          <w:sz w:val="22"/>
          <w:szCs w:val="22"/>
        </w:rPr>
        <w:t xml:space="preserve"> </w:t>
      </w:r>
    </w:p>
    <w:p w14:paraId="742901F6" w14:textId="77777777" w:rsidR="00DB3C48" w:rsidRPr="00C406AD" w:rsidRDefault="00EB3E11" w:rsidP="00DB3C48">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00DB3C48" w:rsidRPr="00C406AD">
        <w:rPr>
          <w:rFonts w:ascii="Arial" w:hAnsi="Arial" w:cs="Arial"/>
          <w:sz w:val="22"/>
          <w:szCs w:val="22"/>
        </w:rPr>
        <w:tab/>
      </w:r>
      <w:r w:rsidR="00DB3C48" w:rsidRPr="00C406AD">
        <w:rPr>
          <w:rFonts w:ascii="Arial" w:hAnsi="Arial" w:cs="Arial"/>
          <w:sz w:val="22"/>
          <w:szCs w:val="22"/>
        </w:rPr>
        <w:fldChar w:fldCharType="begin">
          <w:ffData>
            <w:name w:val=""/>
            <w:enabled/>
            <w:calcOnExit w:val="0"/>
            <w:textInput>
              <w:default w:val="........................................................................................................................................"/>
            </w:textInput>
          </w:ffData>
        </w:fldChar>
      </w:r>
      <w:r w:rsidR="00DB3C48" w:rsidRPr="00C406AD">
        <w:rPr>
          <w:rFonts w:ascii="Arial" w:hAnsi="Arial" w:cs="Arial"/>
          <w:sz w:val="22"/>
          <w:szCs w:val="22"/>
        </w:rPr>
        <w:instrText xml:space="preserve"> FORMTEXT </w:instrText>
      </w:r>
      <w:r w:rsidR="00DB3C48" w:rsidRPr="00C406AD">
        <w:rPr>
          <w:rFonts w:ascii="Arial" w:hAnsi="Arial" w:cs="Arial"/>
          <w:sz w:val="22"/>
          <w:szCs w:val="22"/>
        </w:rPr>
      </w:r>
      <w:r w:rsidR="00DB3C48" w:rsidRPr="00C406AD">
        <w:rPr>
          <w:rFonts w:ascii="Arial" w:hAnsi="Arial" w:cs="Arial"/>
          <w:sz w:val="22"/>
          <w:szCs w:val="22"/>
        </w:rPr>
        <w:fldChar w:fldCharType="separate"/>
      </w:r>
      <w:r w:rsidR="00573C74">
        <w:rPr>
          <w:rFonts w:ascii="Arial" w:hAnsi="Arial" w:cs="Arial"/>
          <w:noProof/>
          <w:sz w:val="22"/>
          <w:szCs w:val="22"/>
        </w:rPr>
        <w:t>........................................................................................................................................</w:t>
      </w:r>
      <w:r w:rsidR="00DB3C48" w:rsidRPr="00C406AD">
        <w:rPr>
          <w:rFonts w:ascii="Arial" w:hAnsi="Arial" w:cs="Arial"/>
          <w:sz w:val="22"/>
          <w:szCs w:val="22"/>
        </w:rPr>
        <w:fldChar w:fldCharType="end"/>
      </w:r>
    </w:p>
    <w:p w14:paraId="643D2B95" w14:textId="77777777" w:rsidR="00EB3E11" w:rsidRPr="00DB3C48" w:rsidRDefault="00EB3E11" w:rsidP="00DB3C48">
      <w:pPr>
        <w:pBdr>
          <w:top w:val="none" w:sz="0" w:space="0" w:color="auto"/>
          <w:left w:val="none" w:sz="0" w:space="0" w:color="auto"/>
          <w:bottom w:val="none" w:sz="0" w:space="0" w:color="auto"/>
          <w:right w:val="none" w:sz="0" w:space="0" w:color="auto"/>
        </w:pBdr>
        <w:tabs>
          <w:tab w:val="left" w:pos="709"/>
        </w:tabs>
        <w:spacing w:before="180" w:line="240" w:lineRule="atLeast"/>
        <w:ind w:left="993" w:hanging="993"/>
        <w:rPr>
          <w:rFonts w:ascii="Arial" w:hAnsi="Arial" w:cs="Arial"/>
          <w:sz w:val="22"/>
          <w:szCs w:val="22"/>
        </w:rPr>
      </w:pPr>
      <w:r w:rsidRPr="00C406AD">
        <w:rPr>
          <w:rFonts w:ascii="Arial" w:hAnsi="Arial" w:cs="Arial"/>
          <w:sz w:val="22"/>
          <w:szCs w:val="22"/>
        </w:rPr>
        <w:t>1.4.3</w:t>
      </w:r>
      <w:r w:rsidRPr="00C406AD">
        <w:rPr>
          <w:rFonts w:ascii="Arial" w:hAnsi="Arial" w:cs="Arial"/>
          <w:sz w:val="22"/>
          <w:szCs w:val="22"/>
        </w:rPr>
        <w:tab/>
      </w:r>
      <w:r w:rsidRPr="00DB3C48">
        <w:rPr>
          <w:rFonts w:ascii="Arial" w:hAnsi="Arial" w:cs="Arial"/>
          <w:sz w:val="22"/>
          <w:szCs w:val="22"/>
        </w:rPr>
        <w:fldChar w:fldCharType="begin">
          <w:ffData>
            <w:name w:val="Kontrollkästchen9"/>
            <w:enabled/>
            <w:calcOnExit w:val="0"/>
            <w:checkBox>
              <w:sizeAuto/>
              <w:default w:val="0"/>
            </w:checkBox>
          </w:ffData>
        </w:fldChar>
      </w:r>
      <w:r w:rsidRPr="00DB3C48">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DB3C48">
        <w:rPr>
          <w:rFonts w:ascii="Arial" w:hAnsi="Arial" w:cs="Arial"/>
          <w:sz w:val="22"/>
          <w:szCs w:val="22"/>
        </w:rPr>
        <w:fldChar w:fldCharType="end"/>
      </w:r>
      <w:r w:rsidRPr="00C406AD">
        <w:rPr>
          <w:rFonts w:ascii="Arial" w:hAnsi="Arial" w:cs="Arial"/>
          <w:sz w:val="22"/>
          <w:szCs w:val="22"/>
        </w:rPr>
        <w:tab/>
        <w:t>Wärmeschutz und Energiebilanzierung</w:t>
      </w:r>
      <w:r w:rsidRPr="00DB3C48">
        <w:rPr>
          <w:rFonts w:ascii="Arial" w:hAnsi="Arial" w:cs="Arial"/>
          <w:sz w:val="22"/>
          <w:szCs w:val="22"/>
          <w:vertAlign w:val="superscript"/>
        </w:rPr>
        <w:footnoteReference w:id="45"/>
      </w:r>
    </w:p>
    <w:p w14:paraId="19BDDEA7" w14:textId="77777777" w:rsidR="00DB3C48" w:rsidRPr="00C406AD" w:rsidRDefault="00DB3C48" w:rsidP="00DB3C48">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2413793F" w14:textId="77777777" w:rsidR="00EB3E11" w:rsidRPr="00DB3C48" w:rsidRDefault="00EB3E11" w:rsidP="00DB3C48">
      <w:pPr>
        <w:pBdr>
          <w:top w:val="none" w:sz="0" w:space="0" w:color="auto"/>
          <w:left w:val="none" w:sz="0" w:space="0" w:color="auto"/>
          <w:bottom w:val="none" w:sz="0" w:space="0" w:color="auto"/>
          <w:right w:val="none" w:sz="0" w:space="0" w:color="auto"/>
        </w:pBdr>
        <w:tabs>
          <w:tab w:val="left" w:pos="709"/>
        </w:tabs>
        <w:spacing w:before="180" w:line="240" w:lineRule="atLeast"/>
        <w:ind w:left="993" w:hanging="993"/>
        <w:rPr>
          <w:rFonts w:ascii="Arial" w:hAnsi="Arial" w:cs="Arial"/>
          <w:sz w:val="22"/>
          <w:szCs w:val="22"/>
        </w:rPr>
      </w:pPr>
      <w:r w:rsidRPr="00C406AD">
        <w:rPr>
          <w:rFonts w:ascii="Arial" w:hAnsi="Arial" w:cs="Arial"/>
          <w:sz w:val="22"/>
          <w:szCs w:val="22"/>
        </w:rPr>
        <w:t>1.4.4</w:t>
      </w:r>
      <w:r w:rsidRPr="00DB3C48">
        <w:rPr>
          <w:rFonts w:ascii="Arial" w:hAnsi="Arial" w:cs="Arial"/>
          <w:sz w:val="22"/>
          <w:szCs w:val="22"/>
        </w:rPr>
        <w:tab/>
      </w:r>
      <w:r w:rsidRPr="00DB3C48">
        <w:rPr>
          <w:rFonts w:ascii="Arial" w:hAnsi="Arial" w:cs="Arial"/>
          <w:sz w:val="22"/>
          <w:szCs w:val="22"/>
        </w:rPr>
        <w:fldChar w:fldCharType="begin">
          <w:ffData>
            <w:name w:val="Kontrollkästchen9"/>
            <w:enabled/>
            <w:calcOnExit w:val="0"/>
            <w:checkBox>
              <w:sizeAuto/>
              <w:default w:val="0"/>
            </w:checkBox>
          </w:ffData>
        </w:fldChar>
      </w:r>
      <w:r w:rsidRPr="00DB3C48">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DB3C48">
        <w:rPr>
          <w:rFonts w:ascii="Arial" w:hAnsi="Arial" w:cs="Arial"/>
          <w:sz w:val="22"/>
          <w:szCs w:val="22"/>
        </w:rPr>
        <w:fldChar w:fldCharType="end"/>
      </w:r>
      <w:r w:rsidRPr="00DB3C48">
        <w:rPr>
          <w:rFonts w:ascii="Arial" w:hAnsi="Arial" w:cs="Arial"/>
          <w:sz w:val="22"/>
          <w:szCs w:val="22"/>
        </w:rPr>
        <w:tab/>
        <w:t>Erstellen eines Entw</w:t>
      </w:r>
      <w:r w:rsidRPr="00C406AD">
        <w:rPr>
          <w:rFonts w:ascii="Arial" w:hAnsi="Arial" w:cs="Arial"/>
          <w:sz w:val="22"/>
          <w:szCs w:val="22"/>
        </w:rPr>
        <w:t>ässerungsgesuchs</w:t>
      </w:r>
    </w:p>
    <w:p w14:paraId="1A1F31CB" w14:textId="77777777" w:rsidR="00DB3C48" w:rsidRPr="00C406AD" w:rsidRDefault="00DB3C48" w:rsidP="00DB3C48">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39C5EC4C" w14:textId="77777777" w:rsidR="00EB3E11" w:rsidRPr="00DB3C48" w:rsidRDefault="00EB3E11" w:rsidP="00DB3C48">
      <w:pPr>
        <w:pBdr>
          <w:top w:val="none" w:sz="0" w:space="0" w:color="auto"/>
          <w:left w:val="none" w:sz="0" w:space="0" w:color="auto"/>
          <w:bottom w:val="none" w:sz="0" w:space="0" w:color="auto"/>
          <w:right w:val="none" w:sz="0" w:space="0" w:color="auto"/>
        </w:pBdr>
        <w:tabs>
          <w:tab w:val="left" w:pos="709"/>
        </w:tabs>
        <w:spacing w:before="180" w:line="240" w:lineRule="atLeast"/>
        <w:ind w:left="993" w:hanging="993"/>
        <w:rPr>
          <w:rFonts w:ascii="Arial" w:hAnsi="Arial" w:cs="Arial"/>
          <w:sz w:val="22"/>
          <w:szCs w:val="22"/>
        </w:rPr>
      </w:pPr>
      <w:r w:rsidRPr="00C406AD">
        <w:rPr>
          <w:rFonts w:ascii="Arial" w:hAnsi="Arial" w:cs="Arial"/>
          <w:sz w:val="22"/>
          <w:szCs w:val="22"/>
        </w:rPr>
        <w:t>1.4.5</w:t>
      </w:r>
      <w:r w:rsidRPr="00C406AD">
        <w:rPr>
          <w:rFonts w:ascii="Arial" w:hAnsi="Arial" w:cs="Arial"/>
          <w:sz w:val="22"/>
          <w:szCs w:val="22"/>
        </w:rPr>
        <w:tab/>
      </w:r>
      <w:r w:rsidRPr="00DB3C48">
        <w:rPr>
          <w:rFonts w:ascii="Arial" w:hAnsi="Arial" w:cs="Arial"/>
          <w:sz w:val="22"/>
          <w:szCs w:val="22"/>
        </w:rPr>
        <w:fldChar w:fldCharType="begin">
          <w:ffData>
            <w:name w:val="Kontrollkästchen9"/>
            <w:enabled/>
            <w:calcOnExit w:val="0"/>
            <w:checkBox>
              <w:sizeAuto/>
              <w:default w:val="0"/>
            </w:checkBox>
          </w:ffData>
        </w:fldChar>
      </w:r>
      <w:r w:rsidRPr="00DB3C48">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DB3C48">
        <w:rPr>
          <w:rFonts w:ascii="Arial" w:hAnsi="Arial" w:cs="Arial"/>
          <w:sz w:val="22"/>
          <w:szCs w:val="22"/>
        </w:rPr>
        <w:fldChar w:fldCharType="end"/>
      </w:r>
      <w:r w:rsidRPr="00DB3C48">
        <w:rPr>
          <w:rFonts w:ascii="Arial" w:hAnsi="Arial" w:cs="Arial"/>
          <w:sz w:val="22"/>
          <w:szCs w:val="22"/>
        </w:rPr>
        <w:tab/>
        <w:t>Sicherheits- und Gesundheitsschutzkoordination nach der Baustellenverordnung</w:t>
      </w:r>
    </w:p>
    <w:p w14:paraId="7906F83F" w14:textId="77777777" w:rsidR="00DB3C48" w:rsidRPr="00C406AD" w:rsidRDefault="00DB3C48" w:rsidP="00DB3C48">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1B6E8485" w14:textId="77777777" w:rsidR="00EB3E11" w:rsidRPr="00DB3C48" w:rsidRDefault="00EB3E11" w:rsidP="00DB3C48">
      <w:pPr>
        <w:pBdr>
          <w:top w:val="none" w:sz="0" w:space="0" w:color="auto"/>
          <w:left w:val="none" w:sz="0" w:space="0" w:color="auto"/>
          <w:bottom w:val="none" w:sz="0" w:space="0" w:color="auto"/>
          <w:right w:val="none" w:sz="0" w:space="0" w:color="auto"/>
        </w:pBdr>
        <w:tabs>
          <w:tab w:val="left" w:pos="709"/>
        </w:tabs>
        <w:spacing w:before="180" w:line="240" w:lineRule="atLeast"/>
        <w:ind w:left="993" w:hanging="993"/>
        <w:rPr>
          <w:rFonts w:ascii="Arial" w:hAnsi="Arial" w:cs="Arial"/>
          <w:sz w:val="22"/>
          <w:szCs w:val="22"/>
        </w:rPr>
      </w:pPr>
      <w:r w:rsidRPr="00C406AD">
        <w:rPr>
          <w:rFonts w:ascii="Arial" w:hAnsi="Arial" w:cs="Arial"/>
          <w:sz w:val="22"/>
          <w:szCs w:val="22"/>
        </w:rPr>
        <w:t>1.4.6</w:t>
      </w:r>
      <w:r w:rsidRPr="00DB3C48">
        <w:rPr>
          <w:rFonts w:ascii="Arial" w:hAnsi="Arial" w:cs="Arial"/>
          <w:sz w:val="22"/>
          <w:szCs w:val="22"/>
        </w:rPr>
        <w:tab/>
      </w:r>
      <w:r w:rsidRPr="00DB3C48">
        <w:rPr>
          <w:rFonts w:ascii="Arial" w:hAnsi="Arial" w:cs="Arial"/>
          <w:sz w:val="22"/>
          <w:szCs w:val="22"/>
        </w:rPr>
        <w:fldChar w:fldCharType="begin">
          <w:ffData>
            <w:name w:val="Kontrollkästchen9"/>
            <w:enabled/>
            <w:calcOnExit w:val="0"/>
            <w:checkBox>
              <w:sizeAuto/>
              <w:default w:val="0"/>
            </w:checkBox>
          </w:ffData>
        </w:fldChar>
      </w:r>
      <w:r w:rsidRPr="00DB3C48">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DB3C48">
        <w:rPr>
          <w:rFonts w:ascii="Arial" w:hAnsi="Arial" w:cs="Arial"/>
          <w:sz w:val="22"/>
          <w:szCs w:val="22"/>
        </w:rPr>
        <w:fldChar w:fldCharType="end"/>
      </w:r>
      <w:r w:rsidRPr="00DB3C48">
        <w:rPr>
          <w:rFonts w:ascii="Arial" w:hAnsi="Arial" w:cs="Arial"/>
          <w:sz w:val="22"/>
          <w:szCs w:val="22"/>
        </w:rPr>
        <w:tab/>
        <w:t>Erstellen eines Brandschutznachweises / Brandschutzkonzeptes</w:t>
      </w:r>
      <w:r w:rsidRPr="00DB3C48">
        <w:rPr>
          <w:rFonts w:ascii="Arial" w:hAnsi="Arial" w:cs="Arial"/>
          <w:sz w:val="22"/>
          <w:szCs w:val="22"/>
          <w:vertAlign w:val="superscript"/>
        </w:rPr>
        <w:footnoteReference w:id="46"/>
      </w:r>
    </w:p>
    <w:p w14:paraId="79DEB110" w14:textId="77777777" w:rsidR="00DB3C48" w:rsidRDefault="00DB3C48" w:rsidP="00DB3C48">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6F3BAF57" w14:textId="77777777" w:rsidR="001A6C3D" w:rsidRDefault="001A6C3D" w:rsidP="00DB3C48">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Pr>
          <w:rFonts w:ascii="Arial" w:hAnsi="Arial" w:cs="Arial"/>
          <w:sz w:val="22"/>
          <w:szCs w:val="22"/>
        </w:rPr>
        <w:br w:type="page"/>
      </w:r>
    </w:p>
    <w:p w14:paraId="5FC2989C" w14:textId="730F7938" w:rsidR="003A1FCC" w:rsidRPr="00DB3C48" w:rsidRDefault="003A1FCC" w:rsidP="003A1FCC">
      <w:pPr>
        <w:pBdr>
          <w:top w:val="none" w:sz="0" w:space="0" w:color="auto"/>
          <w:left w:val="none" w:sz="0" w:space="0" w:color="auto"/>
          <w:bottom w:val="none" w:sz="0" w:space="0" w:color="auto"/>
          <w:right w:val="none" w:sz="0" w:space="0" w:color="auto"/>
        </w:pBdr>
        <w:tabs>
          <w:tab w:val="left" w:pos="709"/>
        </w:tabs>
        <w:spacing w:before="180" w:line="240" w:lineRule="atLeast"/>
        <w:ind w:left="993" w:hanging="993"/>
        <w:rPr>
          <w:rFonts w:ascii="Arial" w:hAnsi="Arial" w:cs="Arial"/>
          <w:sz w:val="22"/>
          <w:szCs w:val="22"/>
        </w:rPr>
      </w:pPr>
      <w:r w:rsidRPr="00C406AD">
        <w:rPr>
          <w:rFonts w:ascii="Arial" w:hAnsi="Arial" w:cs="Arial"/>
          <w:sz w:val="22"/>
          <w:szCs w:val="22"/>
        </w:rPr>
        <w:lastRenderedPageBreak/>
        <w:t>1.4.</w:t>
      </w:r>
      <w:r w:rsidR="001A6C3D">
        <w:rPr>
          <w:rFonts w:ascii="Arial" w:hAnsi="Arial" w:cs="Arial"/>
          <w:sz w:val="22"/>
          <w:szCs w:val="22"/>
        </w:rPr>
        <w:t>7</w:t>
      </w:r>
      <w:r w:rsidRPr="00DB3C48">
        <w:rPr>
          <w:rFonts w:ascii="Arial" w:hAnsi="Arial" w:cs="Arial"/>
          <w:sz w:val="22"/>
          <w:szCs w:val="22"/>
        </w:rPr>
        <w:tab/>
      </w:r>
      <w:r w:rsidRPr="00DB3C48">
        <w:rPr>
          <w:rFonts w:ascii="Arial" w:hAnsi="Arial" w:cs="Arial"/>
          <w:sz w:val="22"/>
          <w:szCs w:val="22"/>
        </w:rPr>
        <w:fldChar w:fldCharType="begin">
          <w:ffData>
            <w:name w:val="Kontrollkästchen9"/>
            <w:enabled/>
            <w:calcOnExit w:val="0"/>
            <w:checkBox>
              <w:sizeAuto/>
              <w:default w:val="0"/>
            </w:checkBox>
          </w:ffData>
        </w:fldChar>
      </w:r>
      <w:r w:rsidRPr="00DB3C48">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DB3C48">
        <w:rPr>
          <w:rFonts w:ascii="Arial" w:hAnsi="Arial" w:cs="Arial"/>
          <w:sz w:val="22"/>
          <w:szCs w:val="22"/>
        </w:rPr>
        <w:fldChar w:fldCharType="end"/>
      </w:r>
      <w:r w:rsidRPr="00DB3C48">
        <w:rPr>
          <w:rFonts w:ascii="Arial" w:hAnsi="Arial" w:cs="Arial"/>
          <w:sz w:val="22"/>
          <w:szCs w:val="22"/>
        </w:rPr>
        <w:tab/>
      </w:r>
      <w:r w:rsidR="00302693">
        <w:rPr>
          <w:rFonts w:ascii="Arial" w:hAnsi="Arial" w:cs="Arial"/>
          <w:sz w:val="22"/>
          <w:szCs w:val="22"/>
        </w:rPr>
        <w:t xml:space="preserve">Planungsleistungen </w:t>
      </w:r>
      <w:r w:rsidR="001A6C3D">
        <w:rPr>
          <w:rFonts w:ascii="Arial" w:hAnsi="Arial" w:cs="Arial"/>
          <w:sz w:val="22"/>
          <w:szCs w:val="22"/>
        </w:rPr>
        <w:t xml:space="preserve">zur Nachhaltigkeitszertifizierung </w:t>
      </w:r>
    </w:p>
    <w:p w14:paraId="47658A30" w14:textId="77777777" w:rsidR="003A1FCC" w:rsidRPr="00C406AD" w:rsidRDefault="003A1FCC" w:rsidP="001A6C3D">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1D733466" w14:textId="77777777" w:rsidR="00EB3E11" w:rsidRPr="00DB3C48" w:rsidRDefault="00EB3E11" w:rsidP="00DB3C48">
      <w:pPr>
        <w:pBdr>
          <w:top w:val="none" w:sz="0" w:space="0" w:color="auto"/>
          <w:left w:val="none" w:sz="0" w:space="0" w:color="auto"/>
          <w:bottom w:val="none" w:sz="0" w:space="0" w:color="auto"/>
          <w:right w:val="none" w:sz="0" w:space="0" w:color="auto"/>
        </w:pBdr>
        <w:tabs>
          <w:tab w:val="left" w:pos="709"/>
        </w:tabs>
        <w:spacing w:before="180" w:line="240" w:lineRule="atLeast"/>
        <w:ind w:left="993" w:hanging="993"/>
        <w:rPr>
          <w:rFonts w:ascii="Arial" w:hAnsi="Arial" w:cs="Arial"/>
          <w:sz w:val="22"/>
          <w:szCs w:val="22"/>
        </w:rPr>
      </w:pPr>
      <w:r w:rsidRPr="00DB3C48">
        <w:rPr>
          <w:rFonts w:ascii="Arial" w:hAnsi="Arial" w:cs="Arial"/>
          <w:sz w:val="22"/>
          <w:szCs w:val="22"/>
        </w:rPr>
        <w:t>1.</w:t>
      </w:r>
      <w:r w:rsidRPr="00C406AD">
        <w:rPr>
          <w:rFonts w:ascii="Arial" w:hAnsi="Arial" w:cs="Arial"/>
          <w:sz w:val="22"/>
          <w:szCs w:val="22"/>
        </w:rPr>
        <w:t>4.</w:t>
      </w:r>
      <w:r w:rsidR="001A6C3D">
        <w:rPr>
          <w:rFonts w:ascii="Arial" w:hAnsi="Arial" w:cs="Arial"/>
          <w:sz w:val="22"/>
          <w:szCs w:val="22"/>
        </w:rPr>
        <w:t>8</w:t>
      </w:r>
      <w:r w:rsidRPr="00C406AD">
        <w:rPr>
          <w:rFonts w:ascii="Arial" w:hAnsi="Arial" w:cs="Arial"/>
          <w:sz w:val="22"/>
          <w:szCs w:val="22"/>
        </w:rPr>
        <w:t xml:space="preserve"> </w:t>
      </w:r>
      <w:r w:rsidR="00A5576A">
        <w:rPr>
          <w:rFonts w:ascii="Arial" w:hAnsi="Arial" w:cs="Arial"/>
          <w:sz w:val="22"/>
          <w:szCs w:val="22"/>
        </w:rPr>
        <w:tab/>
      </w:r>
      <w:r w:rsidRPr="00DB3C48">
        <w:rPr>
          <w:rFonts w:ascii="Arial" w:hAnsi="Arial" w:cs="Arial"/>
          <w:sz w:val="22"/>
          <w:szCs w:val="22"/>
        </w:rPr>
        <w:fldChar w:fldCharType="begin">
          <w:ffData>
            <w:name w:val="Kontrollkästchen9"/>
            <w:enabled/>
            <w:calcOnExit w:val="0"/>
            <w:checkBox>
              <w:sizeAuto/>
              <w:default w:val="0"/>
            </w:checkBox>
          </w:ffData>
        </w:fldChar>
      </w:r>
      <w:r w:rsidRPr="00DB3C48">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DB3C48">
        <w:rPr>
          <w:rFonts w:ascii="Arial" w:hAnsi="Arial" w:cs="Arial"/>
          <w:sz w:val="22"/>
          <w:szCs w:val="22"/>
        </w:rPr>
        <w:fldChar w:fldCharType="end"/>
      </w:r>
      <w:r w:rsidRPr="00DB3C48">
        <w:rPr>
          <w:rFonts w:ascii="Arial" w:hAnsi="Arial" w:cs="Arial"/>
          <w:sz w:val="22"/>
          <w:szCs w:val="22"/>
        </w:rPr>
        <w:tab/>
      </w:r>
      <w:r w:rsidR="00DB3C48" w:rsidRPr="00C406AD">
        <w:rPr>
          <w:rFonts w:ascii="Arial" w:hAnsi="Arial" w:cs="Arial"/>
          <w:sz w:val="22"/>
          <w:szCs w:val="22"/>
        </w:rPr>
        <w:fldChar w:fldCharType="begin">
          <w:ffData>
            <w:name w:val=""/>
            <w:enabled/>
            <w:calcOnExit w:val="0"/>
            <w:textInput>
              <w:default w:val="........................................................................................................................................"/>
            </w:textInput>
          </w:ffData>
        </w:fldChar>
      </w:r>
      <w:r w:rsidR="00DB3C48" w:rsidRPr="00C406AD">
        <w:rPr>
          <w:rFonts w:ascii="Arial" w:hAnsi="Arial" w:cs="Arial"/>
          <w:sz w:val="22"/>
          <w:szCs w:val="22"/>
        </w:rPr>
        <w:instrText xml:space="preserve"> FORMTEXT </w:instrText>
      </w:r>
      <w:r w:rsidR="00DB3C48" w:rsidRPr="00C406AD">
        <w:rPr>
          <w:rFonts w:ascii="Arial" w:hAnsi="Arial" w:cs="Arial"/>
          <w:sz w:val="22"/>
          <w:szCs w:val="22"/>
        </w:rPr>
      </w:r>
      <w:r w:rsidR="00DB3C48" w:rsidRPr="00C406AD">
        <w:rPr>
          <w:rFonts w:ascii="Arial" w:hAnsi="Arial" w:cs="Arial"/>
          <w:sz w:val="22"/>
          <w:szCs w:val="22"/>
        </w:rPr>
        <w:fldChar w:fldCharType="separate"/>
      </w:r>
      <w:r w:rsidR="00573C74">
        <w:rPr>
          <w:rFonts w:ascii="Arial" w:hAnsi="Arial" w:cs="Arial"/>
          <w:noProof/>
          <w:sz w:val="22"/>
          <w:szCs w:val="22"/>
        </w:rPr>
        <w:t>........................................................................................................................................</w:t>
      </w:r>
      <w:r w:rsidR="00DB3C48" w:rsidRPr="00C406AD">
        <w:rPr>
          <w:rFonts w:ascii="Arial" w:hAnsi="Arial" w:cs="Arial"/>
          <w:sz w:val="22"/>
          <w:szCs w:val="22"/>
        </w:rPr>
        <w:fldChar w:fldCharType="end"/>
      </w:r>
    </w:p>
    <w:p w14:paraId="67ADE22D" w14:textId="77777777" w:rsidR="00DB3C48" w:rsidRPr="00C406AD" w:rsidRDefault="00DB3C48" w:rsidP="00DB3C48">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14CAD03C" w14:textId="77777777" w:rsidR="00D879B9" w:rsidRDefault="00D879B9">
      <w:pPr>
        <w:pBdr>
          <w:top w:val="none" w:sz="0" w:space="0" w:color="auto"/>
          <w:left w:val="none" w:sz="0" w:space="0" w:color="auto"/>
          <w:bottom w:val="none" w:sz="0" w:space="0" w:color="auto"/>
          <w:right w:val="none" w:sz="0" w:space="0" w:color="auto"/>
        </w:pBdr>
        <w:rPr>
          <w:rFonts w:ascii="Arial" w:hAnsi="Arial" w:cs="Arial"/>
          <w:b/>
          <w:sz w:val="22"/>
          <w:szCs w:val="22"/>
        </w:rPr>
      </w:pPr>
    </w:p>
    <w:p w14:paraId="43A35940" w14:textId="77777777" w:rsidR="00DB3C48" w:rsidRPr="00C406AD" w:rsidRDefault="00EB3E11" w:rsidP="00DB3C48">
      <w:pPr>
        <w:pBdr>
          <w:top w:val="none" w:sz="0" w:space="0" w:color="auto"/>
          <w:left w:val="none" w:sz="0" w:space="0" w:color="auto"/>
          <w:bottom w:val="none" w:sz="0" w:space="0" w:color="auto"/>
          <w:right w:val="none" w:sz="0" w:space="0" w:color="auto"/>
        </w:pBdr>
        <w:tabs>
          <w:tab w:val="left" w:pos="709"/>
        </w:tabs>
        <w:spacing w:before="240"/>
        <w:ind w:left="709" w:hanging="709"/>
        <w:rPr>
          <w:rFonts w:ascii="Arial" w:hAnsi="Arial" w:cs="Arial"/>
          <w:b/>
          <w:sz w:val="22"/>
          <w:szCs w:val="22"/>
        </w:rPr>
      </w:pPr>
      <w:r w:rsidRPr="00C406AD">
        <w:rPr>
          <w:rFonts w:ascii="Arial" w:hAnsi="Arial" w:cs="Arial"/>
          <w:b/>
          <w:sz w:val="22"/>
          <w:szCs w:val="22"/>
        </w:rPr>
        <w:t>1.5</w:t>
      </w:r>
      <w:r w:rsidRPr="00C406AD">
        <w:rPr>
          <w:rFonts w:ascii="Arial" w:hAnsi="Arial" w:cs="Arial"/>
          <w:b/>
          <w:sz w:val="22"/>
          <w:szCs w:val="22"/>
        </w:rPr>
        <w:tab/>
      </w:r>
      <w:r w:rsidR="00DB3C48" w:rsidRPr="00E82715">
        <w:rPr>
          <w:rFonts w:ascii="Arial" w:hAnsi="Arial" w:cs="Arial"/>
          <w:b/>
          <w:sz w:val="22"/>
          <w:szCs w:val="22"/>
        </w:rPr>
        <w:t>Zus</w:t>
      </w:r>
      <w:r w:rsidR="00DB3C48" w:rsidRPr="00C406AD">
        <w:rPr>
          <w:rFonts w:ascii="Arial" w:hAnsi="Arial" w:cs="Arial"/>
          <w:b/>
          <w:sz w:val="22"/>
          <w:szCs w:val="22"/>
        </w:rPr>
        <w:t>ätzlich werden folgende Leistungen gesondert beauftragt:</w:t>
      </w:r>
    </w:p>
    <w:p w14:paraId="6CA3C2B7" w14:textId="77777777" w:rsidR="00DB3C48" w:rsidRPr="00C406AD" w:rsidRDefault="00DB3C48" w:rsidP="00DB3C48">
      <w:pPr>
        <w:pBdr>
          <w:top w:val="none" w:sz="0" w:space="0" w:color="auto"/>
          <w:left w:val="none" w:sz="0" w:space="0" w:color="auto"/>
          <w:bottom w:val="none" w:sz="0" w:space="0" w:color="auto"/>
          <w:right w:val="none" w:sz="0" w:space="0" w:color="auto"/>
        </w:pBdr>
        <w:tabs>
          <w:tab w:val="left" w:pos="709"/>
        </w:tabs>
        <w:spacing w:before="180" w:line="240" w:lineRule="atLeast"/>
        <w:ind w:left="993" w:hanging="993"/>
        <w:rPr>
          <w:rFonts w:ascii="Arial" w:hAnsi="Arial" w:cs="Arial"/>
          <w:sz w:val="22"/>
          <w:szCs w:val="22"/>
        </w:rPr>
      </w:pPr>
      <w:r w:rsidRPr="00C406AD">
        <w:rPr>
          <w:rFonts w:ascii="Arial" w:hAnsi="Arial" w:cs="Arial"/>
          <w:sz w:val="22"/>
          <w:szCs w:val="22"/>
        </w:rPr>
        <w:t>1.</w:t>
      </w:r>
      <w:r>
        <w:rPr>
          <w:rFonts w:ascii="Arial" w:hAnsi="Arial" w:cs="Arial"/>
          <w:sz w:val="22"/>
          <w:szCs w:val="22"/>
        </w:rPr>
        <w:t>5</w:t>
      </w:r>
      <w:r w:rsidRPr="00C406AD">
        <w:rPr>
          <w:rFonts w:ascii="Arial" w:hAnsi="Arial" w:cs="Arial"/>
          <w:sz w:val="22"/>
          <w:szCs w:val="22"/>
        </w:rPr>
        <w:t>.1</w:t>
      </w:r>
      <w:r w:rsidRPr="00C406AD">
        <w:rPr>
          <w:rFonts w:ascii="Arial" w:hAnsi="Arial" w:cs="Arial"/>
          <w:sz w:val="22"/>
          <w:szCs w:val="22"/>
        </w:rPr>
        <w:tab/>
      </w: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t xml:space="preserve">Objektbetreuung </w:t>
      </w:r>
    </w:p>
    <w:p w14:paraId="6171D7D8" w14:textId="77777777" w:rsidR="00DB3C48" w:rsidRPr="00C406AD" w:rsidRDefault="00DB3C48" w:rsidP="00C528F8">
      <w:pPr>
        <w:pBdr>
          <w:top w:val="none" w:sz="0" w:space="0" w:color="auto"/>
          <w:left w:val="none" w:sz="0" w:space="0" w:color="auto"/>
          <w:bottom w:val="none" w:sz="0" w:space="0" w:color="auto"/>
          <w:right w:val="none" w:sz="0" w:space="0" w:color="auto"/>
        </w:pBdr>
        <w:tabs>
          <w:tab w:val="left" w:pos="993"/>
        </w:tabs>
        <w:spacing w:line="240" w:lineRule="atLeast"/>
        <w:ind w:left="993" w:hanging="284"/>
        <w:jc w:val="both"/>
        <w:rPr>
          <w:rFonts w:ascii="Arial" w:hAnsi="Arial" w:cs="Arial"/>
          <w:sz w:val="22"/>
          <w:szCs w:val="22"/>
        </w:rPr>
      </w:pPr>
      <w:r w:rsidRPr="00C406AD">
        <w:rPr>
          <w:rFonts w:ascii="Arial" w:hAnsi="Arial" w:cs="Arial"/>
          <w:sz w:val="22"/>
          <w:szCs w:val="22"/>
        </w:rPr>
        <w:tab/>
        <w:t>Fachliche Bewertung der festgestellten Mängel, die innerhalb der Verjährungsfristen der Mängelansprüche auftreten, längstens jedoch bis zum Ablauf von fünf Jahren seit Abnahme der Bauleistungen; Objektbegehung zur Mangelfeststellung.</w:t>
      </w:r>
    </w:p>
    <w:p w14:paraId="677272ED" w14:textId="77777777" w:rsidR="00DB3C48" w:rsidRPr="00C406AD" w:rsidRDefault="00DB3C48" w:rsidP="00DB3C48">
      <w:pPr>
        <w:pBdr>
          <w:top w:val="none" w:sz="0" w:space="0" w:color="auto"/>
          <w:left w:val="none" w:sz="0" w:space="0" w:color="auto"/>
          <w:bottom w:val="none" w:sz="0" w:space="0" w:color="auto"/>
          <w:right w:val="none" w:sz="0" w:space="0" w:color="auto"/>
        </w:pBd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2CAFD8CC" w14:textId="77777777" w:rsidR="00DB3C48" w:rsidRDefault="00DB3C48" w:rsidP="00DB3C48">
      <w:pPr>
        <w:pBdr>
          <w:top w:val="none" w:sz="0" w:space="0" w:color="auto"/>
          <w:left w:val="none" w:sz="0" w:space="0" w:color="auto"/>
          <w:bottom w:val="none" w:sz="0" w:space="0" w:color="auto"/>
          <w:right w:val="none" w:sz="0" w:space="0" w:color="auto"/>
        </w:pBdr>
        <w:tabs>
          <w:tab w:val="left" w:pos="709"/>
        </w:tabs>
        <w:spacing w:before="180" w:line="240" w:lineRule="atLeast"/>
        <w:ind w:left="993" w:hanging="993"/>
        <w:rPr>
          <w:rFonts w:ascii="Arial" w:hAnsi="Arial" w:cs="Arial"/>
          <w:sz w:val="22"/>
          <w:szCs w:val="22"/>
        </w:rPr>
      </w:pPr>
      <w:r w:rsidRPr="00C406AD">
        <w:rPr>
          <w:rFonts w:ascii="Arial" w:hAnsi="Arial" w:cs="Arial"/>
          <w:sz w:val="22"/>
          <w:szCs w:val="22"/>
        </w:rPr>
        <w:t>1.</w:t>
      </w:r>
      <w:r>
        <w:rPr>
          <w:rFonts w:ascii="Arial" w:hAnsi="Arial" w:cs="Arial"/>
          <w:sz w:val="22"/>
          <w:szCs w:val="22"/>
        </w:rPr>
        <w:t>5</w:t>
      </w:r>
      <w:r w:rsidRPr="00C406AD">
        <w:rPr>
          <w:rFonts w:ascii="Arial" w:hAnsi="Arial" w:cs="Arial"/>
          <w:sz w:val="22"/>
          <w:szCs w:val="22"/>
        </w:rPr>
        <w:t>.2</w:t>
      </w:r>
      <w:r w:rsidRPr="00C406AD">
        <w:rPr>
          <w:rFonts w:ascii="Arial" w:hAnsi="Arial" w:cs="Arial"/>
          <w:sz w:val="22"/>
          <w:szCs w:val="22"/>
        </w:rPr>
        <w:tab/>
      </w: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r>
      <w:r w:rsidRPr="00C406AD">
        <w:rPr>
          <w:rFonts w:ascii="Arial" w:hAnsi="Arial" w:cs="Arial"/>
          <w:sz w:val="22"/>
          <w:szCs w:val="22"/>
        </w:rPr>
        <w:tab/>
        <w:t>Überwachen der Mängelbeseitigung innerhalb der Verjährungsfristen</w:t>
      </w:r>
    </w:p>
    <w:p w14:paraId="711CD6C2" w14:textId="77777777" w:rsidR="003E242A" w:rsidRDefault="003E242A" w:rsidP="00DB3C48">
      <w:pPr>
        <w:pBdr>
          <w:top w:val="none" w:sz="0" w:space="0" w:color="auto"/>
          <w:left w:val="none" w:sz="0" w:space="0" w:color="auto"/>
          <w:bottom w:val="none" w:sz="0" w:space="0" w:color="auto"/>
          <w:right w:val="none" w:sz="0" w:space="0" w:color="auto"/>
        </w:pBdr>
        <w:tabs>
          <w:tab w:val="left" w:pos="709"/>
        </w:tabs>
        <w:spacing w:before="180" w:line="240" w:lineRule="atLeast"/>
        <w:ind w:left="993" w:hanging="993"/>
        <w:rPr>
          <w:rFonts w:ascii="Arial" w:hAnsi="Arial" w:cs="Arial"/>
          <w:sz w:val="22"/>
          <w:szCs w:val="22"/>
        </w:rPr>
      </w:pPr>
      <w:r>
        <w:rPr>
          <w:rFonts w:ascii="Arial" w:hAnsi="Arial" w:cs="Arial"/>
          <w:sz w:val="22"/>
          <w:szCs w:val="22"/>
        </w:rPr>
        <w:t>1.5.3</w:t>
      </w:r>
      <w:r>
        <w:rPr>
          <w:rFonts w:ascii="Arial" w:hAnsi="Arial" w:cs="Arial"/>
          <w:sz w:val="22"/>
          <w:szCs w:val="22"/>
        </w:rPr>
        <w:tab/>
      </w: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Pr>
          <w:rFonts w:ascii="Arial" w:hAnsi="Arial" w:cs="Arial"/>
          <w:sz w:val="22"/>
          <w:szCs w:val="22"/>
        </w:rPr>
        <w:t xml:space="preserve"> </w:t>
      </w:r>
      <w:r w:rsidRPr="00C406AD">
        <w:rPr>
          <w:rFonts w:ascii="Arial" w:hAnsi="Arial" w:cs="Arial"/>
          <w:sz w:val="22"/>
          <w:szCs w:val="22"/>
        </w:rPr>
        <w:t>Erstellen einer Gebäudebestandsdokumentation</w:t>
      </w:r>
    </w:p>
    <w:p w14:paraId="7A67C9B5" w14:textId="77777777" w:rsidR="00DB3C48" w:rsidRDefault="003E242A" w:rsidP="003E242A">
      <w:pPr>
        <w:pBdr>
          <w:top w:val="none" w:sz="0" w:space="0" w:color="auto"/>
          <w:left w:val="none" w:sz="0" w:space="0" w:color="auto"/>
          <w:bottom w:val="none" w:sz="0" w:space="0" w:color="auto"/>
          <w:right w:val="none" w:sz="0" w:space="0" w:color="auto"/>
        </w:pBdr>
        <w:tabs>
          <w:tab w:val="left" w:pos="709"/>
        </w:tabs>
        <w:spacing w:before="180" w:line="240" w:lineRule="atLeast"/>
        <w:ind w:left="993" w:hanging="993"/>
        <w:rPr>
          <w:rFonts w:ascii="Arial" w:hAnsi="Arial" w:cs="Arial"/>
          <w:sz w:val="22"/>
          <w:szCs w:val="22"/>
        </w:rPr>
      </w:pPr>
      <w:r>
        <w:rPr>
          <w:rFonts w:ascii="Arial" w:hAnsi="Arial" w:cs="Arial"/>
          <w:sz w:val="22"/>
          <w:szCs w:val="22"/>
        </w:rPr>
        <w:t>1.5.4</w:t>
      </w:r>
      <w:r>
        <w:rPr>
          <w:rFonts w:ascii="Arial" w:hAnsi="Arial" w:cs="Arial"/>
          <w:sz w:val="22"/>
          <w:szCs w:val="22"/>
        </w:rPr>
        <w:tab/>
      </w: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r>
      <w:r w:rsidR="00DB3C48" w:rsidRPr="00C406AD">
        <w:rPr>
          <w:rFonts w:ascii="Arial" w:hAnsi="Arial" w:cs="Arial"/>
          <w:sz w:val="22"/>
          <w:szCs w:val="22"/>
        </w:rPr>
        <w:fldChar w:fldCharType="begin">
          <w:ffData>
            <w:name w:val=""/>
            <w:enabled/>
            <w:calcOnExit w:val="0"/>
            <w:textInput>
              <w:default w:val="........................................................................................................................................"/>
            </w:textInput>
          </w:ffData>
        </w:fldChar>
      </w:r>
      <w:r w:rsidR="00DB3C48" w:rsidRPr="00C406AD">
        <w:rPr>
          <w:rFonts w:ascii="Arial" w:hAnsi="Arial" w:cs="Arial"/>
          <w:sz w:val="22"/>
          <w:szCs w:val="22"/>
        </w:rPr>
        <w:instrText xml:space="preserve"> FORMTEXT </w:instrText>
      </w:r>
      <w:r w:rsidR="00DB3C48" w:rsidRPr="00C406AD">
        <w:rPr>
          <w:rFonts w:ascii="Arial" w:hAnsi="Arial" w:cs="Arial"/>
          <w:sz w:val="22"/>
          <w:szCs w:val="22"/>
        </w:rPr>
      </w:r>
      <w:r w:rsidR="00DB3C48" w:rsidRPr="00C406AD">
        <w:rPr>
          <w:rFonts w:ascii="Arial" w:hAnsi="Arial" w:cs="Arial"/>
          <w:sz w:val="22"/>
          <w:szCs w:val="22"/>
        </w:rPr>
        <w:fldChar w:fldCharType="separate"/>
      </w:r>
      <w:r w:rsidR="00573C74">
        <w:rPr>
          <w:rFonts w:ascii="Arial" w:hAnsi="Arial" w:cs="Arial"/>
          <w:noProof/>
          <w:sz w:val="22"/>
          <w:szCs w:val="22"/>
        </w:rPr>
        <w:t>........................................................................................................................................</w:t>
      </w:r>
      <w:r w:rsidR="00DB3C48" w:rsidRPr="00C406AD">
        <w:rPr>
          <w:rFonts w:ascii="Arial" w:hAnsi="Arial" w:cs="Arial"/>
          <w:sz w:val="22"/>
          <w:szCs w:val="22"/>
        </w:rPr>
        <w:fldChar w:fldCharType="end"/>
      </w:r>
    </w:p>
    <w:p w14:paraId="7AB2210F" w14:textId="77777777" w:rsidR="003E242A" w:rsidRPr="00C406AD" w:rsidRDefault="003E242A" w:rsidP="003E242A">
      <w:pPr>
        <w:pBdr>
          <w:top w:val="none" w:sz="0" w:space="0" w:color="auto"/>
          <w:left w:val="none" w:sz="0" w:space="0" w:color="auto"/>
          <w:bottom w:val="none" w:sz="0" w:space="0" w:color="auto"/>
          <w:right w:val="none" w:sz="0" w:space="0" w:color="auto"/>
        </w:pBdr>
        <w:tabs>
          <w:tab w:val="left" w:pos="709"/>
        </w:tabs>
        <w:spacing w:before="180" w:line="240" w:lineRule="atLeast"/>
        <w:ind w:left="993" w:hanging="993"/>
        <w:rPr>
          <w:rFonts w:ascii="Arial" w:hAnsi="Arial" w:cs="Arial"/>
          <w:sz w:val="22"/>
          <w:szCs w:val="22"/>
        </w:rPr>
      </w:pPr>
      <w:r>
        <w:rPr>
          <w:rFonts w:ascii="Arial" w:hAnsi="Arial" w:cs="Arial"/>
          <w:sz w:val="22"/>
          <w:szCs w:val="22"/>
        </w:rPr>
        <w:tab/>
      </w:r>
      <w:r>
        <w:rPr>
          <w:rFonts w:ascii="Arial" w:hAnsi="Arial" w:cs="Arial"/>
          <w:sz w:val="22"/>
          <w:szCs w:val="22"/>
        </w:rPr>
        <w:tab/>
        <w:t>…………………………………………………………………………………………………...</w:t>
      </w:r>
    </w:p>
    <w:p w14:paraId="1EAB237A" w14:textId="77777777" w:rsidR="00EB3E11" w:rsidRPr="00DB3C48" w:rsidRDefault="00593C7A" w:rsidP="00DB3C48">
      <w:pPr>
        <w:pBdr>
          <w:top w:val="none" w:sz="0" w:space="0" w:color="auto"/>
          <w:left w:val="none" w:sz="0" w:space="0" w:color="auto"/>
          <w:bottom w:val="none" w:sz="0" w:space="0" w:color="auto"/>
          <w:right w:val="none" w:sz="0" w:space="0" w:color="auto"/>
        </w:pBdr>
        <w:tabs>
          <w:tab w:val="left" w:pos="567"/>
        </w:tabs>
        <w:spacing w:before="120"/>
        <w:rPr>
          <w:rFonts w:ascii="Arial" w:hAnsi="Arial" w:cs="Arial"/>
          <w:sz w:val="22"/>
          <w:szCs w:val="22"/>
        </w:rPr>
      </w:pPr>
      <w:r w:rsidRPr="00C406AD">
        <w:rPr>
          <w:rFonts w:ascii="Arial" w:hAnsi="Arial" w:cs="Arial"/>
          <w:sz w:val="22"/>
          <w:szCs w:val="22"/>
        </w:rPr>
        <w:t>Ziffer</w:t>
      </w:r>
      <w:r w:rsidR="008173F1">
        <w:rPr>
          <w:rFonts w:ascii="Arial" w:hAnsi="Arial" w:cs="Arial"/>
          <w:sz w:val="22"/>
          <w:szCs w:val="22"/>
        </w:rPr>
        <w:t> 1</w:t>
      </w:r>
      <w:r w:rsidR="00EB3E11" w:rsidRPr="00C406AD">
        <w:rPr>
          <w:rFonts w:ascii="Arial" w:hAnsi="Arial" w:cs="Arial"/>
          <w:sz w:val="22"/>
          <w:szCs w:val="22"/>
        </w:rPr>
        <w:t>.3 letzter Absatz gilt entsprechend.</w:t>
      </w:r>
    </w:p>
    <w:p w14:paraId="267CCFDF" w14:textId="77777777" w:rsidR="00EB3E11" w:rsidRPr="00DB3C48" w:rsidRDefault="00EB3E11" w:rsidP="00A5576A">
      <w:pPr>
        <w:pBdr>
          <w:top w:val="none" w:sz="0" w:space="0" w:color="auto"/>
          <w:left w:val="none" w:sz="0" w:space="0" w:color="auto"/>
          <w:bottom w:val="none" w:sz="0" w:space="0" w:color="auto"/>
          <w:right w:val="none" w:sz="0" w:space="0" w:color="auto"/>
        </w:pBdr>
        <w:tabs>
          <w:tab w:val="left" w:pos="709"/>
        </w:tabs>
        <w:spacing w:before="240"/>
        <w:ind w:left="709" w:hanging="709"/>
        <w:rPr>
          <w:rFonts w:ascii="Arial" w:hAnsi="Arial" w:cs="Arial"/>
          <w:b/>
          <w:sz w:val="22"/>
          <w:szCs w:val="22"/>
        </w:rPr>
      </w:pPr>
      <w:r w:rsidRPr="00C406AD">
        <w:rPr>
          <w:rFonts w:ascii="Arial" w:hAnsi="Arial" w:cs="Arial"/>
          <w:b/>
          <w:sz w:val="22"/>
          <w:szCs w:val="22"/>
        </w:rPr>
        <w:t>1.6</w:t>
      </w:r>
    </w:p>
    <w:p w14:paraId="1D3F5B9B" w14:textId="77777777" w:rsidR="00EB3E11" w:rsidRPr="00DB3C48" w:rsidRDefault="00EB3E11" w:rsidP="00DB3C48">
      <w:pPr>
        <w:pBdr>
          <w:top w:val="none" w:sz="0" w:space="0" w:color="auto"/>
          <w:left w:val="none" w:sz="0" w:space="0" w:color="auto"/>
          <w:bottom w:val="none" w:sz="0" w:space="0" w:color="auto"/>
          <w:right w:val="none" w:sz="0" w:space="0" w:color="auto"/>
        </w:pBdr>
        <w:spacing w:before="120"/>
        <w:jc w:val="both"/>
        <w:rPr>
          <w:rFonts w:ascii="Arial" w:hAnsi="Arial" w:cs="Arial"/>
          <w:sz w:val="22"/>
          <w:szCs w:val="22"/>
        </w:rPr>
      </w:pPr>
      <w:r w:rsidRPr="00DB3C48">
        <w:rPr>
          <w:rFonts w:ascii="Arial" w:hAnsi="Arial" w:cs="Arial"/>
          <w:sz w:val="22"/>
          <w:szCs w:val="22"/>
        </w:rPr>
        <w:t>Im Rahmen seiner vertraglichen Aufgaben hat der Architekt gegenüber dem Bauherrn eine umfassende Unterrichtungspflicht. Wenn erkennbar wird, dass die ermittelten Baukosten oder der vom Bauherrn bekannt gegebene wirtschaftliche Rahmen überschritten werden, ist der Architekt verpflichtet, den Bauherrn unverzüglich zu informieren. Gleichzeitig kann der Architekt dem Bauherrn eine angemessene Frist zur Erklärung setzen, ob die neu ermittelten Kosten Grundlage der weiteren Leistungen des Architekten sein sollen. Die Erklärung bedarf mindestens der Textform</w:t>
      </w:r>
      <w:r w:rsidRPr="00E93837">
        <w:rPr>
          <w:rFonts w:ascii="Arial" w:hAnsi="Arial" w:cs="Arial"/>
          <w:sz w:val="22"/>
          <w:szCs w:val="22"/>
          <w:vertAlign w:val="superscript"/>
        </w:rPr>
        <w:footnoteReference w:id="47"/>
      </w:r>
      <w:r w:rsidRPr="00DB3C48">
        <w:rPr>
          <w:rFonts w:ascii="Arial" w:hAnsi="Arial" w:cs="Arial"/>
          <w:sz w:val="22"/>
          <w:szCs w:val="22"/>
        </w:rPr>
        <w:t xml:space="preserve">. Stimmt der Bauherr nicht zu </w:t>
      </w:r>
      <w:r w:rsidR="001736DA" w:rsidRPr="001736DA">
        <w:rPr>
          <w:rFonts w:ascii="Arial" w:hAnsi="Arial" w:cs="Arial"/>
          <w:sz w:val="22"/>
          <w:szCs w:val="22"/>
        </w:rPr>
        <w:t xml:space="preserve">oder erklärt er sich nicht </w:t>
      </w:r>
      <w:r w:rsidRPr="00DB3C48">
        <w:rPr>
          <w:rFonts w:ascii="Arial" w:hAnsi="Arial" w:cs="Arial"/>
          <w:sz w:val="22"/>
          <w:szCs w:val="22"/>
        </w:rPr>
        <w:t xml:space="preserve">und kann </w:t>
      </w:r>
      <w:r w:rsidR="001736DA">
        <w:rPr>
          <w:rFonts w:ascii="Arial" w:hAnsi="Arial" w:cs="Arial"/>
          <w:sz w:val="22"/>
          <w:szCs w:val="22"/>
        </w:rPr>
        <w:t>ein vereinbarter</w:t>
      </w:r>
      <w:r w:rsidRPr="00DB3C48">
        <w:rPr>
          <w:rFonts w:ascii="Arial" w:hAnsi="Arial" w:cs="Arial"/>
          <w:sz w:val="22"/>
          <w:szCs w:val="22"/>
        </w:rPr>
        <w:t xml:space="preserve"> wirtschaftliche</w:t>
      </w:r>
      <w:r w:rsidR="00EC0673">
        <w:rPr>
          <w:rFonts w:ascii="Arial" w:hAnsi="Arial" w:cs="Arial"/>
          <w:sz w:val="22"/>
          <w:szCs w:val="22"/>
        </w:rPr>
        <w:t>r</w:t>
      </w:r>
      <w:r w:rsidRPr="00DB3C48">
        <w:rPr>
          <w:rFonts w:ascii="Arial" w:hAnsi="Arial" w:cs="Arial"/>
          <w:sz w:val="22"/>
          <w:szCs w:val="22"/>
        </w:rPr>
        <w:t xml:space="preserve"> Rahmen </w:t>
      </w:r>
      <w:r w:rsidR="001736DA">
        <w:rPr>
          <w:rFonts w:ascii="Arial" w:hAnsi="Arial" w:cs="Arial"/>
          <w:sz w:val="22"/>
          <w:szCs w:val="22"/>
        </w:rPr>
        <w:t>(z.B.</w:t>
      </w:r>
      <w:r w:rsidRPr="00DB3C48">
        <w:rPr>
          <w:rFonts w:ascii="Arial" w:hAnsi="Arial" w:cs="Arial"/>
          <w:sz w:val="22"/>
          <w:szCs w:val="22"/>
        </w:rPr>
        <w:t xml:space="preserve"> </w:t>
      </w:r>
      <w:r w:rsidR="00C82B33">
        <w:rPr>
          <w:rFonts w:ascii="Arial" w:hAnsi="Arial" w:cs="Arial"/>
          <w:sz w:val="22"/>
          <w:szCs w:val="22"/>
        </w:rPr>
        <w:t xml:space="preserve">Ziffer </w:t>
      </w:r>
      <w:r w:rsidRPr="00DB3C48">
        <w:rPr>
          <w:rFonts w:ascii="Arial" w:hAnsi="Arial" w:cs="Arial"/>
          <w:sz w:val="22"/>
          <w:szCs w:val="22"/>
        </w:rPr>
        <w:t>1.1.9</w:t>
      </w:r>
      <w:r w:rsidR="001736DA">
        <w:rPr>
          <w:rFonts w:ascii="Arial" w:hAnsi="Arial" w:cs="Arial"/>
          <w:sz w:val="22"/>
          <w:szCs w:val="22"/>
        </w:rPr>
        <w:t>)</w:t>
      </w:r>
      <w:r w:rsidRPr="00DB3C48">
        <w:rPr>
          <w:rFonts w:ascii="Arial" w:hAnsi="Arial" w:cs="Arial"/>
          <w:sz w:val="22"/>
          <w:szCs w:val="22"/>
        </w:rPr>
        <w:t xml:space="preserve"> nicht eingehalten werden, ohne dass die Ursache hierfür in den Leistungen des Architekten liegt, ist der Bauherr – sofern er an dem Vertrag festhält – verpflichtet, auf Kostenreduktionen für Leistungen Dritter hinzuwirken, einer kostenreduzierenden Anpassung der Baumaßnahme zuzustimmen oder den wirtschaftlichen Rahmen in angemessener Art und Weise zu erhöhen.</w:t>
      </w:r>
    </w:p>
    <w:p w14:paraId="22AA08A0" w14:textId="77777777" w:rsidR="00EB3E11" w:rsidRPr="00DB3C48" w:rsidRDefault="00EB3E11" w:rsidP="00A5576A">
      <w:pPr>
        <w:pBdr>
          <w:top w:val="none" w:sz="0" w:space="0" w:color="auto"/>
          <w:left w:val="none" w:sz="0" w:space="0" w:color="auto"/>
          <w:bottom w:val="none" w:sz="0" w:space="0" w:color="auto"/>
          <w:right w:val="none" w:sz="0" w:space="0" w:color="auto"/>
        </w:pBdr>
        <w:tabs>
          <w:tab w:val="left" w:pos="709"/>
        </w:tabs>
        <w:spacing w:before="240"/>
        <w:ind w:left="709" w:hanging="709"/>
        <w:rPr>
          <w:rFonts w:ascii="Arial" w:hAnsi="Arial" w:cs="Arial"/>
          <w:b/>
          <w:sz w:val="22"/>
          <w:szCs w:val="22"/>
        </w:rPr>
      </w:pPr>
      <w:r w:rsidRPr="00C406AD">
        <w:rPr>
          <w:rFonts w:ascii="Arial" w:hAnsi="Arial" w:cs="Arial"/>
          <w:b/>
          <w:sz w:val="22"/>
          <w:szCs w:val="22"/>
        </w:rPr>
        <w:t>1.7</w:t>
      </w:r>
    </w:p>
    <w:p w14:paraId="7019A841" w14:textId="77777777" w:rsidR="00EB3E11" w:rsidRPr="00DB3C48" w:rsidRDefault="00EB3E11" w:rsidP="00DB3C48">
      <w:pPr>
        <w:pBdr>
          <w:top w:val="none" w:sz="0" w:space="0" w:color="auto"/>
          <w:left w:val="none" w:sz="0" w:space="0" w:color="auto"/>
          <w:bottom w:val="none" w:sz="0" w:space="0" w:color="auto"/>
          <w:right w:val="none" w:sz="0" w:space="0" w:color="auto"/>
        </w:pBdr>
        <w:spacing w:before="120"/>
        <w:jc w:val="both"/>
        <w:rPr>
          <w:rFonts w:ascii="Arial" w:hAnsi="Arial" w:cs="Arial"/>
          <w:sz w:val="22"/>
          <w:szCs w:val="22"/>
        </w:rPr>
      </w:pPr>
      <w:r w:rsidRPr="00C406AD">
        <w:rPr>
          <w:rFonts w:ascii="Arial" w:hAnsi="Arial" w:cs="Arial"/>
          <w:sz w:val="22"/>
          <w:szCs w:val="22"/>
        </w:rPr>
        <w:t>Soweit es seine Aufgabe erfordert, ist der Architekt berechtigt und verpflichtet, die Rechte des Bauherrn zu wahren, insbesondere hat er den am Bau Beteiligten die notwendigen Weisungen zu erteilen. Finanzielle Verpflichtungen für den Bauherrn darf der Architekt nur eingehen, wenn Gefahr in Verzug besteht und das Einverständnis des Bauherrn nicht rechtzeitig zu erlangen ist.</w:t>
      </w:r>
    </w:p>
    <w:p w14:paraId="2358C66B" w14:textId="77777777" w:rsidR="00EB3E11" w:rsidRPr="00DB3C48" w:rsidRDefault="00EB3E11" w:rsidP="00A5576A">
      <w:pPr>
        <w:pBdr>
          <w:top w:val="none" w:sz="0" w:space="0" w:color="auto"/>
          <w:left w:val="none" w:sz="0" w:space="0" w:color="auto"/>
          <w:bottom w:val="none" w:sz="0" w:space="0" w:color="auto"/>
          <w:right w:val="none" w:sz="0" w:space="0" w:color="auto"/>
        </w:pBdr>
        <w:tabs>
          <w:tab w:val="left" w:pos="709"/>
        </w:tabs>
        <w:spacing w:before="240"/>
        <w:ind w:left="709" w:hanging="709"/>
        <w:rPr>
          <w:rFonts w:ascii="Arial" w:hAnsi="Arial" w:cs="Arial"/>
          <w:b/>
          <w:sz w:val="22"/>
          <w:szCs w:val="22"/>
        </w:rPr>
      </w:pPr>
      <w:r w:rsidRPr="00C406AD">
        <w:rPr>
          <w:rFonts w:ascii="Arial" w:hAnsi="Arial" w:cs="Arial"/>
          <w:b/>
          <w:sz w:val="22"/>
          <w:szCs w:val="22"/>
        </w:rPr>
        <w:t>1.8</w:t>
      </w:r>
    </w:p>
    <w:p w14:paraId="1FC0B3A4" w14:textId="77777777" w:rsidR="00EB3E11" w:rsidRDefault="00EB3E11" w:rsidP="00DB3C48">
      <w:pPr>
        <w:pBdr>
          <w:top w:val="none" w:sz="0" w:space="0" w:color="auto"/>
          <w:left w:val="none" w:sz="0" w:space="0" w:color="auto"/>
          <w:bottom w:val="none" w:sz="0" w:space="0" w:color="auto"/>
          <w:right w:val="none" w:sz="0" w:space="0" w:color="auto"/>
        </w:pBdr>
        <w:spacing w:before="120"/>
        <w:jc w:val="both"/>
        <w:rPr>
          <w:rFonts w:ascii="Arial" w:hAnsi="Arial" w:cs="Arial"/>
          <w:sz w:val="22"/>
          <w:szCs w:val="22"/>
        </w:rPr>
      </w:pPr>
      <w:r w:rsidRPr="00C406AD">
        <w:rPr>
          <w:rFonts w:ascii="Arial" w:hAnsi="Arial" w:cs="Arial"/>
          <w:sz w:val="22"/>
          <w:szCs w:val="22"/>
        </w:rPr>
        <w:t>Hat der Architekt Bedenken gegen Weisungen des Bauherrn, so hat er diese unverzüglich anzumelden.</w:t>
      </w:r>
    </w:p>
    <w:p w14:paraId="41604C32" w14:textId="77777777" w:rsidR="00EB3E11" w:rsidRPr="00DB3C48" w:rsidRDefault="00EB3E11" w:rsidP="00A5576A">
      <w:pPr>
        <w:pBdr>
          <w:top w:val="none" w:sz="0" w:space="0" w:color="auto"/>
          <w:left w:val="none" w:sz="0" w:space="0" w:color="auto"/>
          <w:bottom w:val="none" w:sz="0" w:space="0" w:color="auto"/>
          <w:right w:val="none" w:sz="0" w:space="0" w:color="auto"/>
        </w:pBdr>
        <w:tabs>
          <w:tab w:val="left" w:pos="709"/>
        </w:tabs>
        <w:spacing w:before="240"/>
        <w:ind w:left="709" w:hanging="709"/>
        <w:rPr>
          <w:rFonts w:ascii="Arial" w:hAnsi="Arial" w:cs="Arial"/>
          <w:b/>
          <w:sz w:val="22"/>
          <w:szCs w:val="22"/>
        </w:rPr>
      </w:pPr>
      <w:r w:rsidRPr="00C406AD">
        <w:rPr>
          <w:rFonts w:ascii="Arial" w:hAnsi="Arial" w:cs="Arial"/>
          <w:b/>
          <w:sz w:val="22"/>
          <w:szCs w:val="22"/>
        </w:rPr>
        <w:t>1.9</w:t>
      </w:r>
    </w:p>
    <w:p w14:paraId="2657F07C" w14:textId="77777777" w:rsidR="00EB3E11" w:rsidRPr="00DB3C48" w:rsidRDefault="00EB3E11" w:rsidP="00DB3C48">
      <w:pPr>
        <w:pBdr>
          <w:top w:val="none" w:sz="0" w:space="0" w:color="auto"/>
          <w:left w:val="none" w:sz="0" w:space="0" w:color="auto"/>
          <w:bottom w:val="none" w:sz="0" w:space="0" w:color="auto"/>
          <w:right w:val="none" w:sz="0" w:space="0" w:color="auto"/>
        </w:pBdr>
        <w:spacing w:before="120"/>
        <w:jc w:val="both"/>
        <w:rPr>
          <w:rFonts w:ascii="Arial" w:hAnsi="Arial" w:cs="Arial"/>
          <w:sz w:val="22"/>
          <w:szCs w:val="22"/>
        </w:rPr>
      </w:pPr>
      <w:r w:rsidRPr="00DB3C48">
        <w:rPr>
          <w:rFonts w:ascii="Arial" w:hAnsi="Arial" w:cs="Arial"/>
          <w:sz w:val="22"/>
          <w:szCs w:val="22"/>
        </w:rPr>
        <w:t>Der Architekt hat den Bauherrn über die Notwendigkeit des Einsatzes von Sonderfachleuten, Nachweisberechtigten und Sachverständigen nach der einschlägigen Landesbauordnung und eines Koordinators nach der Baustellenverordnung zu beraten.</w:t>
      </w:r>
    </w:p>
    <w:p w14:paraId="16B1821E" w14:textId="77777777" w:rsidR="00EB3E11" w:rsidRPr="00DB3C48" w:rsidRDefault="00EB3E11" w:rsidP="00DB3C48">
      <w:pPr>
        <w:pBdr>
          <w:top w:val="none" w:sz="0" w:space="0" w:color="auto"/>
          <w:left w:val="none" w:sz="0" w:space="0" w:color="auto"/>
          <w:bottom w:val="none" w:sz="0" w:space="0" w:color="auto"/>
          <w:right w:val="none" w:sz="0" w:space="0" w:color="auto"/>
        </w:pBdr>
        <w:tabs>
          <w:tab w:val="left" w:pos="709"/>
        </w:tabs>
        <w:spacing w:before="240"/>
        <w:ind w:left="709" w:hanging="709"/>
        <w:rPr>
          <w:rFonts w:ascii="Arial" w:hAnsi="Arial" w:cs="Arial"/>
          <w:b/>
          <w:sz w:val="22"/>
          <w:szCs w:val="22"/>
        </w:rPr>
      </w:pPr>
      <w:r w:rsidRPr="00DB3C48">
        <w:rPr>
          <w:rFonts w:ascii="Arial" w:hAnsi="Arial" w:cs="Arial"/>
          <w:b/>
          <w:sz w:val="22"/>
          <w:szCs w:val="22"/>
        </w:rPr>
        <w:lastRenderedPageBreak/>
        <w:t>1.10</w:t>
      </w:r>
    </w:p>
    <w:p w14:paraId="32D96DCD" w14:textId="77777777" w:rsidR="00EB3E11" w:rsidRPr="00DB3C48" w:rsidRDefault="00EB3E11" w:rsidP="00DB3C48">
      <w:pPr>
        <w:pBdr>
          <w:top w:val="none" w:sz="0" w:space="0" w:color="auto"/>
          <w:left w:val="none" w:sz="0" w:space="0" w:color="auto"/>
          <w:bottom w:val="none" w:sz="0" w:space="0" w:color="auto"/>
          <w:right w:val="none" w:sz="0" w:space="0" w:color="auto"/>
        </w:pBdr>
        <w:spacing w:before="120"/>
        <w:jc w:val="both"/>
        <w:rPr>
          <w:rFonts w:ascii="Arial" w:hAnsi="Arial" w:cs="Arial"/>
          <w:sz w:val="22"/>
          <w:szCs w:val="22"/>
        </w:rPr>
      </w:pPr>
      <w:r w:rsidRPr="00DB3C48">
        <w:rPr>
          <w:rFonts w:ascii="Arial" w:hAnsi="Arial" w:cs="Arial"/>
          <w:sz w:val="22"/>
          <w:szCs w:val="22"/>
        </w:rPr>
        <w:t>Die Hinweis-, Prüfungs- und Beratungspflichten des Architekten sind durch die vereinbarten Planungs- und Überwachungsziele nach Ziffer</w:t>
      </w:r>
      <w:r w:rsidR="008173F1">
        <w:rPr>
          <w:rFonts w:ascii="Arial" w:hAnsi="Arial" w:cs="Arial"/>
          <w:sz w:val="22"/>
          <w:szCs w:val="22"/>
        </w:rPr>
        <w:t> 1</w:t>
      </w:r>
      <w:r w:rsidRPr="00DB3C48">
        <w:rPr>
          <w:rFonts w:ascii="Arial" w:hAnsi="Arial" w:cs="Arial"/>
          <w:sz w:val="22"/>
          <w:szCs w:val="22"/>
        </w:rPr>
        <w:t>.1</w:t>
      </w:r>
      <w:r w:rsidR="00F83721">
        <w:rPr>
          <w:rFonts w:ascii="Arial" w:hAnsi="Arial" w:cs="Arial"/>
          <w:sz w:val="22"/>
          <w:szCs w:val="22"/>
        </w:rPr>
        <w:t xml:space="preserve"> </w:t>
      </w:r>
      <w:r w:rsidRPr="00DB3C48">
        <w:rPr>
          <w:rFonts w:ascii="Arial" w:hAnsi="Arial" w:cs="Arial"/>
          <w:sz w:val="22"/>
          <w:szCs w:val="22"/>
        </w:rPr>
        <w:t xml:space="preserve">und die Leistungen nach </w:t>
      </w:r>
      <w:r w:rsidR="00593C7A" w:rsidRPr="00DB3C48">
        <w:rPr>
          <w:rFonts w:ascii="Arial" w:hAnsi="Arial" w:cs="Arial"/>
          <w:sz w:val="22"/>
          <w:szCs w:val="22"/>
        </w:rPr>
        <w:t>Ziffer</w:t>
      </w:r>
      <w:r w:rsidR="008173F1">
        <w:rPr>
          <w:rFonts w:ascii="Arial" w:hAnsi="Arial" w:cs="Arial"/>
          <w:sz w:val="22"/>
          <w:szCs w:val="22"/>
        </w:rPr>
        <w:t> 1</w:t>
      </w:r>
      <w:r w:rsidRPr="00DB3C48">
        <w:rPr>
          <w:rFonts w:ascii="Arial" w:hAnsi="Arial" w:cs="Arial"/>
          <w:sz w:val="22"/>
          <w:szCs w:val="22"/>
        </w:rPr>
        <w:t>.3 bis 1.5 begründet und begrenzt.</w:t>
      </w:r>
    </w:p>
    <w:p w14:paraId="5A560E17" w14:textId="77777777" w:rsidR="001A6C3D" w:rsidRDefault="001A6C3D" w:rsidP="00420BCE">
      <w:pPr>
        <w:pBdr>
          <w:top w:val="none" w:sz="0" w:space="0" w:color="auto"/>
          <w:left w:val="none" w:sz="0" w:space="0" w:color="auto"/>
          <w:bottom w:val="none" w:sz="0" w:space="0" w:color="auto"/>
          <w:right w:val="none" w:sz="0" w:space="0" w:color="auto"/>
        </w:pBdr>
        <w:rPr>
          <w:rFonts w:ascii="Arial" w:hAnsi="Arial" w:cs="Arial"/>
          <w:b/>
          <w:sz w:val="22"/>
          <w:szCs w:val="22"/>
        </w:rPr>
      </w:pPr>
    </w:p>
    <w:p w14:paraId="3267602C" w14:textId="77777777" w:rsidR="001A6C3D" w:rsidRDefault="001A6C3D" w:rsidP="00420BCE">
      <w:pPr>
        <w:pBdr>
          <w:top w:val="none" w:sz="0" w:space="0" w:color="auto"/>
          <w:left w:val="none" w:sz="0" w:space="0" w:color="auto"/>
          <w:bottom w:val="none" w:sz="0" w:space="0" w:color="auto"/>
          <w:right w:val="none" w:sz="0" w:space="0" w:color="auto"/>
        </w:pBdr>
        <w:rPr>
          <w:rFonts w:ascii="Arial" w:hAnsi="Arial" w:cs="Arial"/>
          <w:b/>
          <w:sz w:val="22"/>
          <w:szCs w:val="22"/>
        </w:rPr>
      </w:pPr>
    </w:p>
    <w:p w14:paraId="42E14D54" w14:textId="77777777" w:rsidR="00EB3E11" w:rsidRPr="00DC5DDF" w:rsidRDefault="008173F1" w:rsidP="00420BCE">
      <w:pPr>
        <w:pBdr>
          <w:top w:val="none" w:sz="0" w:space="0" w:color="auto"/>
          <w:left w:val="none" w:sz="0" w:space="0" w:color="auto"/>
          <w:bottom w:val="none" w:sz="0" w:space="0" w:color="auto"/>
          <w:right w:val="none" w:sz="0" w:space="0" w:color="auto"/>
        </w:pBdr>
        <w:rPr>
          <w:rFonts w:ascii="Arial" w:hAnsi="Arial" w:cs="Arial"/>
          <w:b/>
          <w:sz w:val="22"/>
          <w:szCs w:val="22"/>
        </w:rPr>
      </w:pPr>
      <w:r>
        <w:rPr>
          <w:rFonts w:ascii="Arial" w:hAnsi="Arial" w:cs="Arial"/>
          <w:b/>
          <w:sz w:val="22"/>
          <w:szCs w:val="22"/>
        </w:rPr>
        <w:t>§ </w:t>
      </w:r>
      <w:r w:rsidR="00EB3E11" w:rsidRPr="00DC5DDF">
        <w:rPr>
          <w:rFonts w:ascii="Arial" w:hAnsi="Arial" w:cs="Arial"/>
          <w:b/>
          <w:sz w:val="22"/>
          <w:szCs w:val="22"/>
        </w:rPr>
        <w:t>2</w:t>
      </w:r>
      <w:r w:rsidR="00EB3E11" w:rsidRPr="00DC5DDF">
        <w:rPr>
          <w:rFonts w:ascii="Arial" w:hAnsi="Arial" w:cs="Arial"/>
          <w:b/>
          <w:sz w:val="22"/>
          <w:szCs w:val="22"/>
        </w:rPr>
        <w:tab/>
        <w:t>Aufgaben des Bauherrn</w:t>
      </w:r>
    </w:p>
    <w:p w14:paraId="58606515" w14:textId="77777777" w:rsidR="00EB3E11" w:rsidRPr="00DC5DDF" w:rsidRDefault="00EB3E11" w:rsidP="00DC5DDF">
      <w:pPr>
        <w:pBdr>
          <w:top w:val="none" w:sz="0" w:space="0" w:color="auto"/>
          <w:left w:val="none" w:sz="0" w:space="0" w:color="auto"/>
          <w:bottom w:val="none" w:sz="0" w:space="0" w:color="auto"/>
          <w:right w:val="none" w:sz="0" w:space="0" w:color="auto"/>
        </w:pBdr>
        <w:tabs>
          <w:tab w:val="left" w:pos="709"/>
        </w:tabs>
        <w:spacing w:before="240"/>
        <w:ind w:left="709" w:hanging="709"/>
        <w:rPr>
          <w:rFonts w:ascii="Arial" w:hAnsi="Arial" w:cs="Arial"/>
          <w:b/>
          <w:sz w:val="22"/>
          <w:szCs w:val="22"/>
        </w:rPr>
      </w:pPr>
      <w:r w:rsidRPr="00C406AD">
        <w:rPr>
          <w:rFonts w:ascii="Arial" w:hAnsi="Arial" w:cs="Arial"/>
          <w:b/>
          <w:sz w:val="22"/>
          <w:szCs w:val="22"/>
        </w:rPr>
        <w:t>2.1</w:t>
      </w:r>
    </w:p>
    <w:p w14:paraId="0512C11B" w14:textId="77777777" w:rsidR="00EB3E11" w:rsidRPr="00DC5DDF" w:rsidRDefault="00EB3E11" w:rsidP="00DC5DDF">
      <w:pPr>
        <w:pBdr>
          <w:top w:val="none" w:sz="0" w:space="0" w:color="auto"/>
          <w:left w:val="none" w:sz="0" w:space="0" w:color="auto"/>
          <w:bottom w:val="none" w:sz="0" w:space="0" w:color="auto"/>
          <w:right w:val="none" w:sz="0" w:space="0" w:color="auto"/>
        </w:pBdr>
        <w:spacing w:before="120"/>
        <w:jc w:val="both"/>
        <w:rPr>
          <w:rFonts w:ascii="Arial" w:hAnsi="Arial" w:cs="Arial"/>
          <w:sz w:val="22"/>
          <w:szCs w:val="22"/>
        </w:rPr>
      </w:pPr>
      <w:r w:rsidRPr="00C406AD">
        <w:rPr>
          <w:rFonts w:ascii="Arial" w:hAnsi="Arial" w:cs="Arial"/>
          <w:sz w:val="22"/>
          <w:szCs w:val="22"/>
        </w:rPr>
        <w:t>Der Bauherr fördert im Rahmen der Kooperationspflichten</w:t>
      </w:r>
      <w:r w:rsidRPr="00DC5DDF">
        <w:rPr>
          <w:rFonts w:ascii="Arial" w:hAnsi="Arial" w:cs="Arial"/>
          <w:sz w:val="22"/>
          <w:szCs w:val="22"/>
        </w:rPr>
        <w:t xml:space="preserve"> </w:t>
      </w:r>
      <w:r w:rsidRPr="00C406AD">
        <w:rPr>
          <w:rFonts w:ascii="Arial" w:hAnsi="Arial" w:cs="Arial"/>
          <w:sz w:val="22"/>
          <w:szCs w:val="22"/>
        </w:rPr>
        <w:t>die Planung und Durchführung der Bauaufgabe. Er hat alle anstehenden Fragen auf berechtigtes Verlangen des Architekten unverzüglich zu entscheiden, insbesondere im Fall einer Aufforderung nach Ziffer</w:t>
      </w:r>
      <w:r w:rsidR="008173F1">
        <w:rPr>
          <w:rFonts w:ascii="Arial" w:hAnsi="Arial" w:cs="Arial"/>
          <w:sz w:val="22"/>
          <w:szCs w:val="22"/>
        </w:rPr>
        <w:t> 1</w:t>
      </w:r>
      <w:r w:rsidRPr="00C406AD">
        <w:rPr>
          <w:rFonts w:ascii="Arial" w:hAnsi="Arial" w:cs="Arial"/>
          <w:sz w:val="22"/>
          <w:szCs w:val="22"/>
        </w:rPr>
        <w:t>.6 (Baukostenänderungen)</w:t>
      </w:r>
      <w:r w:rsidR="001854CC">
        <w:rPr>
          <w:rFonts w:ascii="Arial" w:hAnsi="Arial" w:cs="Arial"/>
          <w:sz w:val="22"/>
          <w:szCs w:val="22"/>
        </w:rPr>
        <w:t xml:space="preserve"> </w:t>
      </w:r>
      <w:r w:rsidR="001854CC" w:rsidRPr="001854CC">
        <w:rPr>
          <w:rFonts w:ascii="Arial" w:hAnsi="Arial" w:cs="Arial"/>
          <w:sz w:val="22"/>
          <w:szCs w:val="22"/>
        </w:rPr>
        <w:t xml:space="preserve">und </w:t>
      </w:r>
      <w:r w:rsidR="008173F1">
        <w:rPr>
          <w:rFonts w:ascii="Arial" w:hAnsi="Arial" w:cs="Arial"/>
          <w:sz w:val="22"/>
          <w:szCs w:val="22"/>
        </w:rPr>
        <w:t>Ziffer </w:t>
      </w:r>
      <w:r w:rsidR="001854CC" w:rsidRPr="001854CC">
        <w:rPr>
          <w:rFonts w:ascii="Arial" w:hAnsi="Arial" w:cs="Arial"/>
          <w:sz w:val="22"/>
          <w:szCs w:val="22"/>
        </w:rPr>
        <w:t>2.2 (Freigabe von Leistungen)</w:t>
      </w:r>
      <w:r w:rsidRPr="00C406AD">
        <w:rPr>
          <w:rFonts w:ascii="Arial" w:hAnsi="Arial" w:cs="Arial"/>
          <w:sz w:val="22"/>
          <w:szCs w:val="22"/>
        </w:rPr>
        <w:t xml:space="preserve">. </w:t>
      </w:r>
    </w:p>
    <w:p w14:paraId="3B86E08E" w14:textId="77777777" w:rsidR="00EB3E11" w:rsidRPr="00DC5DDF" w:rsidRDefault="00EB3E11" w:rsidP="00DC5DDF">
      <w:pPr>
        <w:pBdr>
          <w:top w:val="none" w:sz="0" w:space="0" w:color="auto"/>
          <w:left w:val="none" w:sz="0" w:space="0" w:color="auto"/>
          <w:bottom w:val="none" w:sz="0" w:space="0" w:color="auto"/>
          <w:right w:val="none" w:sz="0" w:space="0" w:color="auto"/>
        </w:pBdr>
        <w:tabs>
          <w:tab w:val="left" w:pos="709"/>
        </w:tabs>
        <w:spacing w:before="240"/>
        <w:ind w:left="709" w:hanging="709"/>
        <w:rPr>
          <w:rFonts w:ascii="Arial" w:hAnsi="Arial" w:cs="Arial"/>
          <w:b/>
          <w:sz w:val="22"/>
          <w:szCs w:val="22"/>
        </w:rPr>
      </w:pPr>
      <w:r w:rsidRPr="00C406AD">
        <w:rPr>
          <w:rFonts w:ascii="Arial" w:hAnsi="Arial" w:cs="Arial"/>
          <w:b/>
          <w:sz w:val="22"/>
          <w:szCs w:val="22"/>
        </w:rPr>
        <w:t>2.2</w:t>
      </w:r>
    </w:p>
    <w:p w14:paraId="406186D2" w14:textId="77777777" w:rsidR="00EB3E11" w:rsidRPr="00C406AD" w:rsidRDefault="00EB3E11" w:rsidP="00DC5DDF">
      <w:pPr>
        <w:pBdr>
          <w:top w:val="none" w:sz="0" w:space="0" w:color="auto"/>
          <w:left w:val="none" w:sz="0" w:space="0" w:color="auto"/>
          <w:bottom w:val="none" w:sz="0" w:space="0" w:color="auto"/>
          <w:right w:val="none" w:sz="0" w:space="0" w:color="auto"/>
        </w:pBdr>
        <w:spacing w:before="120"/>
        <w:jc w:val="both"/>
        <w:rPr>
          <w:rFonts w:ascii="Arial" w:hAnsi="Arial" w:cs="Arial"/>
          <w:sz w:val="22"/>
          <w:szCs w:val="22"/>
        </w:rPr>
      </w:pPr>
      <w:r w:rsidRPr="00C406AD">
        <w:rPr>
          <w:rFonts w:ascii="Arial" w:hAnsi="Arial" w:cs="Arial"/>
          <w:sz w:val="22"/>
          <w:szCs w:val="22"/>
        </w:rPr>
        <w:t xml:space="preserve">Der Bauherr erklärt nach Aufforderung durch den Architekten mindestens in Textform sein Einverständnis mit bereits erbrachten Leistungen (Freigabeerklärung). Der Architekt kann dem Bauherrn eine angemessene Frist zu dieser Erklärung setzen. In der Aufforderung ist der Bauherr darauf hinzuweisen, dass nach Ablauf der Erklärungsfrist die erbrachten Leistungen die Grundlage der weiteren Leistungen darstellen. Mit Ablauf der Frist ohne diese Erklärung des Bauherrn gegenüber dem Architekten gelten die Leistungen als freigegeben, sofern diese vertragsgerecht sind oder nicht der entgegenstehende Wille des Bauherrn offensichtlich ist. </w:t>
      </w:r>
      <w:r w:rsidR="001A6C3D">
        <w:rPr>
          <w:rFonts w:ascii="Arial" w:hAnsi="Arial" w:cs="Arial"/>
          <w:sz w:val="22"/>
          <w:szCs w:val="22"/>
        </w:rPr>
        <w:t xml:space="preserve">Eine Teilabnahme ist mit der Freigabeerklärung nicht verbunden. </w:t>
      </w:r>
      <w:r w:rsidRPr="00C406AD">
        <w:rPr>
          <w:rFonts w:ascii="Arial" w:hAnsi="Arial" w:cs="Arial"/>
          <w:sz w:val="22"/>
          <w:szCs w:val="22"/>
        </w:rPr>
        <w:t>Ziffer</w:t>
      </w:r>
      <w:r w:rsidR="008173F1">
        <w:rPr>
          <w:rFonts w:ascii="Arial" w:hAnsi="Arial" w:cs="Arial"/>
          <w:sz w:val="22"/>
          <w:szCs w:val="22"/>
        </w:rPr>
        <w:t> 1</w:t>
      </w:r>
      <w:r w:rsidRPr="00C406AD">
        <w:rPr>
          <w:rFonts w:ascii="Arial" w:hAnsi="Arial" w:cs="Arial"/>
          <w:sz w:val="22"/>
          <w:szCs w:val="22"/>
        </w:rPr>
        <w:t>.2 bleibt unberührt.</w:t>
      </w:r>
    </w:p>
    <w:p w14:paraId="787DFAF4" w14:textId="77777777" w:rsidR="00EB3E11" w:rsidRPr="00DC5DDF" w:rsidRDefault="00EB3E11" w:rsidP="00DC5DDF">
      <w:pPr>
        <w:pBdr>
          <w:top w:val="none" w:sz="0" w:space="0" w:color="auto"/>
          <w:left w:val="none" w:sz="0" w:space="0" w:color="auto"/>
          <w:bottom w:val="none" w:sz="0" w:space="0" w:color="auto"/>
          <w:right w:val="none" w:sz="0" w:space="0" w:color="auto"/>
        </w:pBdr>
        <w:tabs>
          <w:tab w:val="left" w:pos="709"/>
        </w:tabs>
        <w:spacing w:before="240"/>
        <w:ind w:left="709" w:hanging="709"/>
        <w:rPr>
          <w:rFonts w:ascii="Arial" w:hAnsi="Arial" w:cs="Arial"/>
          <w:b/>
          <w:sz w:val="22"/>
          <w:szCs w:val="22"/>
        </w:rPr>
      </w:pPr>
      <w:r w:rsidRPr="00C406AD">
        <w:rPr>
          <w:rFonts w:ascii="Arial" w:hAnsi="Arial" w:cs="Arial"/>
          <w:b/>
          <w:sz w:val="22"/>
          <w:szCs w:val="22"/>
        </w:rPr>
        <w:t>2.3</w:t>
      </w:r>
    </w:p>
    <w:p w14:paraId="14116C96" w14:textId="77777777" w:rsidR="00EB3E11" w:rsidRPr="00C406AD" w:rsidRDefault="00EB3E11" w:rsidP="00DC5DDF">
      <w:pPr>
        <w:pStyle w:val="Textkrper3"/>
        <w:pBdr>
          <w:top w:val="none" w:sz="0" w:space="0" w:color="auto"/>
          <w:left w:val="none" w:sz="0" w:space="0" w:color="auto"/>
          <w:bottom w:val="none" w:sz="0" w:space="0" w:color="auto"/>
          <w:right w:val="none" w:sz="0" w:space="0" w:color="auto"/>
        </w:pBdr>
        <w:tabs>
          <w:tab w:val="clear" w:pos="9356"/>
          <w:tab w:val="left" w:pos="8848"/>
        </w:tabs>
        <w:spacing w:before="120"/>
        <w:rPr>
          <w:rFonts w:ascii="Arial" w:hAnsi="Arial" w:cs="Arial"/>
        </w:rPr>
      </w:pPr>
      <w:r w:rsidRPr="00C406AD">
        <w:rPr>
          <w:rFonts w:ascii="Arial" w:hAnsi="Arial" w:cs="Arial"/>
          <w:lang w:eastAsia="en-US"/>
        </w:rPr>
        <w:t xml:space="preserve">Die notwendigen Sonderfachleute werden nach Beratung durch den Architekten vom Bauherrn beauftragt. Er beauftragt zunächst folgende Sonderfachleute für (falls der Architekt nicht mit diesen Leistungen nach </w:t>
      </w:r>
      <w:r w:rsidR="00593C7A" w:rsidRPr="00C406AD">
        <w:rPr>
          <w:rFonts w:ascii="Arial" w:hAnsi="Arial" w:cs="Arial"/>
          <w:lang w:eastAsia="en-US"/>
        </w:rPr>
        <w:t>Ziffer</w:t>
      </w:r>
      <w:r w:rsidR="008173F1">
        <w:rPr>
          <w:rFonts w:ascii="Arial" w:hAnsi="Arial" w:cs="Arial"/>
          <w:lang w:eastAsia="en-US"/>
        </w:rPr>
        <w:t> 1</w:t>
      </w:r>
      <w:r w:rsidRPr="00C406AD">
        <w:rPr>
          <w:rFonts w:ascii="Arial" w:hAnsi="Arial" w:cs="Arial"/>
          <w:lang w:eastAsia="en-US"/>
        </w:rPr>
        <w:t>.4 beauftragt ist</w:t>
      </w:r>
      <w:r w:rsidRPr="00C406AD">
        <w:rPr>
          <w:rFonts w:ascii="Arial" w:hAnsi="Arial" w:cs="Arial"/>
        </w:rPr>
        <w:t>):</w:t>
      </w:r>
      <w:r w:rsidRPr="00C406AD">
        <w:rPr>
          <w:rFonts w:ascii="Arial" w:hAnsi="Arial" w:cs="Arial"/>
          <w:vertAlign w:val="superscript"/>
        </w:rPr>
        <w:footnoteReference w:id="48"/>
      </w:r>
    </w:p>
    <w:p w14:paraId="7B7F7966" w14:textId="77777777" w:rsidR="00DC5DDF" w:rsidRPr="00C406AD" w:rsidRDefault="00DC5DDF" w:rsidP="00DC5DDF">
      <w:pPr>
        <w:pBdr>
          <w:top w:val="none" w:sz="0" w:space="0" w:color="auto"/>
          <w:left w:val="none" w:sz="0" w:space="0" w:color="auto"/>
          <w:bottom w:val="none" w:sz="0" w:space="0" w:color="auto"/>
          <w:right w:val="none" w:sz="0" w:space="0" w:color="auto"/>
        </w:pBdr>
        <w:tabs>
          <w:tab w:val="left" w:pos="993"/>
        </w:tabs>
        <w:spacing w:before="180" w:line="240" w:lineRule="atLeast"/>
        <w:ind w:left="993" w:hanging="284"/>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t>Bodengutachten (Gründungsberatung)</w:t>
      </w:r>
    </w:p>
    <w:p w14:paraId="6461461F" w14:textId="77777777" w:rsidR="00DC5DDF" w:rsidRPr="00C406AD" w:rsidRDefault="00DC5DDF" w:rsidP="00DC5DDF">
      <w:pPr>
        <w:pBdr>
          <w:top w:val="none" w:sz="0" w:space="0" w:color="auto"/>
          <w:left w:val="none" w:sz="0" w:space="0" w:color="auto"/>
          <w:bottom w:val="none" w:sz="0" w:space="0" w:color="auto"/>
          <w:right w:val="none" w:sz="0" w:space="0" w:color="auto"/>
        </w:pBdr>
        <w:tabs>
          <w:tab w:val="left" w:pos="993"/>
        </w:tabs>
        <w:spacing w:before="180" w:line="240" w:lineRule="atLeast"/>
        <w:ind w:left="993" w:hanging="284"/>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t>Tragwerksplanung (Statik)</w:t>
      </w:r>
    </w:p>
    <w:p w14:paraId="02CC0E13" w14:textId="77777777" w:rsidR="00DC5DDF" w:rsidRPr="00C406AD" w:rsidRDefault="00DC5DDF" w:rsidP="00DC5DDF">
      <w:pPr>
        <w:pBdr>
          <w:top w:val="none" w:sz="0" w:space="0" w:color="auto"/>
          <w:left w:val="none" w:sz="0" w:space="0" w:color="auto"/>
          <w:bottom w:val="none" w:sz="0" w:space="0" w:color="auto"/>
          <w:right w:val="none" w:sz="0" w:space="0" w:color="auto"/>
        </w:pBdr>
        <w:tabs>
          <w:tab w:val="left" w:pos="993"/>
        </w:tabs>
        <w:spacing w:before="180" w:line="240" w:lineRule="atLeast"/>
        <w:ind w:left="993" w:hanging="284"/>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t xml:space="preserve">Vermessungstechnische Leistungen </w:t>
      </w:r>
    </w:p>
    <w:p w14:paraId="69449736" w14:textId="77777777" w:rsidR="00DC5DDF" w:rsidRPr="00C406AD" w:rsidRDefault="00DC5DDF" w:rsidP="00DC5DDF">
      <w:pPr>
        <w:pBdr>
          <w:top w:val="none" w:sz="0" w:space="0" w:color="auto"/>
          <w:left w:val="none" w:sz="0" w:space="0" w:color="auto"/>
          <w:bottom w:val="none" w:sz="0" w:space="0" w:color="auto"/>
          <w:right w:val="none" w:sz="0" w:space="0" w:color="auto"/>
        </w:pBdr>
        <w:tabs>
          <w:tab w:val="left" w:pos="993"/>
        </w:tabs>
        <w:spacing w:before="180" w:line="240" w:lineRule="atLeast"/>
        <w:ind w:left="993" w:hanging="284"/>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t xml:space="preserve">Bau- und vergaberechtliche Beratung insbesondere bei komplexen Bauvorhaben </w:t>
      </w:r>
    </w:p>
    <w:p w14:paraId="0769E830" w14:textId="77777777" w:rsidR="00DC5DDF" w:rsidRPr="00C406AD" w:rsidRDefault="00DC5DDF" w:rsidP="00DC5DDF">
      <w:pPr>
        <w:pBdr>
          <w:top w:val="none" w:sz="0" w:space="0" w:color="auto"/>
          <w:left w:val="none" w:sz="0" w:space="0" w:color="auto"/>
          <w:bottom w:val="none" w:sz="0" w:space="0" w:color="auto"/>
          <w:right w:val="none" w:sz="0" w:space="0" w:color="auto"/>
        </w:pBdr>
        <w:tabs>
          <w:tab w:val="left" w:pos="993"/>
        </w:tabs>
        <w:spacing w:before="180" w:line="240" w:lineRule="atLeast"/>
        <w:ind w:left="993" w:hanging="284"/>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t>Technische Ausrüstung ohne / mit Entwässerungsgesuch</w:t>
      </w:r>
      <w:r w:rsidRPr="00C406AD">
        <w:rPr>
          <w:rFonts w:ascii="Arial" w:hAnsi="Arial" w:cs="Arial"/>
          <w:sz w:val="22"/>
          <w:szCs w:val="22"/>
          <w:vertAlign w:val="superscript"/>
        </w:rPr>
        <w:footnoteReference w:id="49"/>
      </w:r>
    </w:p>
    <w:p w14:paraId="04FD1D55" w14:textId="77777777" w:rsidR="00DC5DDF" w:rsidRPr="00C406AD" w:rsidRDefault="00DC5DDF" w:rsidP="00DC5DDF">
      <w:pPr>
        <w:pBdr>
          <w:top w:val="none" w:sz="0" w:space="0" w:color="auto"/>
          <w:left w:val="none" w:sz="0" w:space="0" w:color="auto"/>
          <w:bottom w:val="none" w:sz="0" w:space="0" w:color="auto"/>
          <w:right w:val="none" w:sz="0" w:space="0" w:color="auto"/>
        </w:pBdr>
        <w:tabs>
          <w:tab w:val="left" w:pos="993"/>
        </w:tabs>
        <w:spacing w:before="180" w:line="240" w:lineRule="atLeast"/>
        <w:ind w:left="993" w:hanging="284"/>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t>Wärmeschutz und Energiebilanzierung</w:t>
      </w:r>
    </w:p>
    <w:p w14:paraId="7D5AF993" w14:textId="77777777" w:rsidR="00DC5DDF" w:rsidRPr="00C406AD" w:rsidRDefault="00DC5DDF" w:rsidP="00DC5DDF">
      <w:pPr>
        <w:pBdr>
          <w:top w:val="none" w:sz="0" w:space="0" w:color="auto"/>
          <w:left w:val="none" w:sz="0" w:space="0" w:color="auto"/>
          <w:bottom w:val="none" w:sz="0" w:space="0" w:color="auto"/>
          <w:right w:val="none" w:sz="0" w:space="0" w:color="auto"/>
        </w:pBdr>
        <w:tabs>
          <w:tab w:val="left" w:pos="993"/>
        </w:tabs>
        <w:spacing w:before="180" w:line="240" w:lineRule="atLeast"/>
        <w:ind w:left="993" w:hanging="284"/>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t>Sicherheits- und Gesundheitsschutzkoordination nach der BaustellenVO</w:t>
      </w:r>
    </w:p>
    <w:p w14:paraId="26258958" w14:textId="77777777" w:rsidR="00DC5DDF" w:rsidRPr="00C406AD" w:rsidRDefault="00DC5DDF" w:rsidP="00DC5DDF">
      <w:pPr>
        <w:pBdr>
          <w:top w:val="none" w:sz="0" w:space="0" w:color="auto"/>
          <w:left w:val="none" w:sz="0" w:space="0" w:color="auto"/>
          <w:bottom w:val="none" w:sz="0" w:space="0" w:color="auto"/>
          <w:right w:val="none" w:sz="0" w:space="0" w:color="auto"/>
        </w:pBdr>
        <w:tabs>
          <w:tab w:val="left" w:pos="993"/>
        </w:tabs>
        <w:spacing w:before="180" w:line="240" w:lineRule="atLeast"/>
        <w:ind w:left="993" w:hanging="284"/>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r>
      <w:r w:rsidR="001A6C3D">
        <w:rPr>
          <w:rFonts w:ascii="Arial" w:hAnsi="Arial" w:cs="Arial"/>
          <w:sz w:val="22"/>
          <w:szCs w:val="22"/>
        </w:rPr>
        <w:t>Nachhaltigkeitszertifizierung, z.B. Auditor</w:t>
      </w:r>
    </w:p>
    <w:p w14:paraId="0912C213" w14:textId="77777777" w:rsidR="00DC5DDF" w:rsidRPr="00C406AD" w:rsidRDefault="00DC5DDF" w:rsidP="00DC5DDF">
      <w:pPr>
        <w:pBdr>
          <w:top w:val="none" w:sz="0" w:space="0" w:color="auto"/>
          <w:left w:val="none" w:sz="0" w:space="0" w:color="auto"/>
          <w:bottom w:val="none" w:sz="0" w:space="0" w:color="auto"/>
          <w:right w:val="none" w:sz="0" w:space="0" w:color="auto"/>
        </w:pBdr>
        <w:tabs>
          <w:tab w:val="left" w:pos="993"/>
        </w:tabs>
        <w:spacing w:before="180" w:line="240" w:lineRule="atLeast"/>
        <w:ind w:left="993" w:hanging="284"/>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2FAC02DC" w14:textId="77777777" w:rsidR="00DC5DDF" w:rsidRPr="0045292B" w:rsidRDefault="00DC5DDF" w:rsidP="00DC5DDF">
      <w:pPr>
        <w:pBdr>
          <w:top w:val="none" w:sz="0" w:space="0" w:color="auto"/>
          <w:left w:val="none" w:sz="0" w:space="0" w:color="auto"/>
          <w:bottom w:val="none" w:sz="0" w:space="0" w:color="auto"/>
          <w:right w:val="none" w:sz="0" w:space="0" w:color="auto"/>
        </w:pBdr>
        <w:tabs>
          <w:tab w:val="left" w:pos="567"/>
        </w:tabs>
        <w:spacing w:before="120"/>
        <w:jc w:val="both"/>
        <w:rPr>
          <w:rFonts w:ascii="Arial" w:hAnsi="Arial" w:cs="Arial"/>
          <w:sz w:val="22"/>
          <w:szCs w:val="22"/>
        </w:rPr>
      </w:pPr>
      <w:r w:rsidRPr="00C406AD">
        <w:rPr>
          <w:rFonts w:ascii="Arial" w:hAnsi="Arial" w:cs="Arial"/>
          <w:sz w:val="22"/>
          <w:szCs w:val="22"/>
        </w:rPr>
        <w:t>Der Bauherr hat dem Architekten die Arbeitsergebnisse der Sonderfachleute – auch soweit sie später beauftragt werden – unverzüglich zur Verfügung zu stellen.</w:t>
      </w:r>
    </w:p>
    <w:p w14:paraId="54169883" w14:textId="77777777" w:rsidR="00B82783" w:rsidRDefault="00B82783">
      <w:pPr>
        <w:pBdr>
          <w:top w:val="none" w:sz="0" w:space="0" w:color="auto"/>
          <w:left w:val="none" w:sz="0" w:space="0" w:color="auto"/>
          <w:bottom w:val="none" w:sz="0" w:space="0" w:color="auto"/>
          <w:right w:val="none" w:sz="0" w:space="0" w:color="auto"/>
        </w:pBdr>
        <w:rPr>
          <w:rFonts w:ascii="Arial" w:hAnsi="Arial" w:cs="Arial"/>
          <w:b/>
          <w:sz w:val="22"/>
          <w:szCs w:val="22"/>
        </w:rPr>
      </w:pPr>
      <w:r>
        <w:rPr>
          <w:rFonts w:ascii="Arial" w:hAnsi="Arial" w:cs="Arial"/>
          <w:b/>
          <w:sz w:val="22"/>
          <w:szCs w:val="22"/>
        </w:rPr>
        <w:br w:type="page"/>
      </w:r>
    </w:p>
    <w:p w14:paraId="74F66EFC" w14:textId="410E13B3" w:rsidR="00EB3E11" w:rsidRPr="00DC5DDF" w:rsidRDefault="00EB3E11" w:rsidP="00DC5DDF">
      <w:pPr>
        <w:pBdr>
          <w:top w:val="none" w:sz="0" w:space="0" w:color="auto"/>
          <w:left w:val="none" w:sz="0" w:space="0" w:color="auto"/>
          <w:bottom w:val="none" w:sz="0" w:space="0" w:color="auto"/>
          <w:right w:val="none" w:sz="0" w:space="0" w:color="auto"/>
        </w:pBdr>
        <w:tabs>
          <w:tab w:val="left" w:pos="709"/>
        </w:tabs>
        <w:spacing w:before="240"/>
        <w:ind w:left="709" w:hanging="709"/>
        <w:rPr>
          <w:rFonts w:ascii="Arial" w:hAnsi="Arial" w:cs="Arial"/>
          <w:b/>
          <w:sz w:val="22"/>
          <w:szCs w:val="22"/>
        </w:rPr>
      </w:pPr>
      <w:r w:rsidRPr="00C406AD">
        <w:rPr>
          <w:rFonts w:ascii="Arial" w:hAnsi="Arial" w:cs="Arial"/>
          <w:b/>
          <w:sz w:val="22"/>
          <w:szCs w:val="22"/>
        </w:rPr>
        <w:lastRenderedPageBreak/>
        <w:t>2.4</w:t>
      </w:r>
    </w:p>
    <w:p w14:paraId="2D0CBB2D" w14:textId="77777777" w:rsidR="00EB3E11" w:rsidRPr="00C406AD" w:rsidRDefault="00EB3E11" w:rsidP="00DC5DDF">
      <w:pPr>
        <w:pBdr>
          <w:top w:val="none" w:sz="0" w:space="0" w:color="auto"/>
          <w:left w:val="none" w:sz="0" w:space="0" w:color="auto"/>
          <w:bottom w:val="none" w:sz="0" w:space="0" w:color="auto"/>
          <w:right w:val="none" w:sz="0" w:space="0" w:color="auto"/>
        </w:pBdr>
        <w:spacing w:before="120"/>
        <w:jc w:val="both"/>
        <w:rPr>
          <w:rFonts w:ascii="Arial" w:hAnsi="Arial" w:cs="Arial"/>
          <w:sz w:val="22"/>
          <w:szCs w:val="22"/>
        </w:rPr>
      </w:pPr>
      <w:r w:rsidRPr="00C406AD">
        <w:rPr>
          <w:rFonts w:ascii="Arial" w:hAnsi="Arial" w:cs="Arial"/>
          <w:sz w:val="22"/>
          <w:szCs w:val="22"/>
        </w:rPr>
        <w:t>Der Bauherr nimmt die Leistungen der Unternehmer rechtsgeschäftlich ab.</w:t>
      </w:r>
    </w:p>
    <w:p w14:paraId="5C756A1D" w14:textId="77777777" w:rsidR="00EB3E11" w:rsidRPr="00DC5DDF" w:rsidRDefault="00EB3E11" w:rsidP="00DC5DDF">
      <w:pPr>
        <w:pBdr>
          <w:top w:val="none" w:sz="0" w:space="0" w:color="auto"/>
          <w:left w:val="none" w:sz="0" w:space="0" w:color="auto"/>
          <w:bottom w:val="none" w:sz="0" w:space="0" w:color="auto"/>
          <w:right w:val="none" w:sz="0" w:space="0" w:color="auto"/>
        </w:pBdr>
        <w:tabs>
          <w:tab w:val="left" w:pos="709"/>
        </w:tabs>
        <w:spacing w:before="240"/>
        <w:ind w:left="709" w:hanging="709"/>
        <w:rPr>
          <w:rFonts w:ascii="Arial" w:hAnsi="Arial" w:cs="Arial"/>
          <w:b/>
          <w:sz w:val="22"/>
          <w:szCs w:val="22"/>
        </w:rPr>
      </w:pPr>
      <w:r w:rsidRPr="00C406AD">
        <w:rPr>
          <w:rFonts w:ascii="Arial" w:hAnsi="Arial" w:cs="Arial"/>
          <w:b/>
          <w:sz w:val="22"/>
          <w:szCs w:val="22"/>
        </w:rPr>
        <w:t>2.5</w:t>
      </w:r>
    </w:p>
    <w:p w14:paraId="1F74C04A" w14:textId="77777777" w:rsidR="00A17598" w:rsidRDefault="00EB3E11" w:rsidP="00DC5DDF">
      <w:pPr>
        <w:pStyle w:val="Textkrper3"/>
        <w:pBdr>
          <w:top w:val="none" w:sz="0" w:space="0" w:color="auto"/>
          <w:left w:val="none" w:sz="0" w:space="0" w:color="auto"/>
          <w:bottom w:val="none" w:sz="0" w:space="0" w:color="auto"/>
          <w:right w:val="none" w:sz="0" w:space="0" w:color="auto"/>
        </w:pBdr>
        <w:tabs>
          <w:tab w:val="clear" w:pos="9356"/>
          <w:tab w:val="left" w:pos="8848"/>
        </w:tabs>
        <w:spacing w:before="120"/>
        <w:rPr>
          <w:rFonts w:ascii="Arial" w:hAnsi="Arial" w:cs="Arial"/>
        </w:rPr>
      </w:pPr>
      <w:r w:rsidRPr="00C406AD">
        <w:rPr>
          <w:rFonts w:ascii="Arial" w:hAnsi="Arial" w:cs="Arial"/>
        </w:rPr>
        <w:t>Im Interesse eines reibungslosen Bauablaufs soll der Bauherr Weisungen an die am Bau Beteiligten nur im Einvernehmen mit dem Architekten erteilen.</w:t>
      </w:r>
    </w:p>
    <w:p w14:paraId="5D01A3FC" w14:textId="77777777" w:rsidR="001A6C3D" w:rsidRDefault="001A6C3D" w:rsidP="00420BCE">
      <w:pPr>
        <w:pBdr>
          <w:top w:val="none" w:sz="0" w:space="0" w:color="auto"/>
          <w:left w:val="none" w:sz="0" w:space="0" w:color="auto"/>
          <w:bottom w:val="none" w:sz="0" w:space="0" w:color="auto"/>
          <w:right w:val="none" w:sz="0" w:space="0" w:color="auto"/>
        </w:pBdr>
      </w:pPr>
    </w:p>
    <w:p w14:paraId="22FCD0DE" w14:textId="77777777" w:rsidR="001A6C3D" w:rsidRDefault="001A6C3D" w:rsidP="00420BCE">
      <w:pPr>
        <w:pBdr>
          <w:top w:val="none" w:sz="0" w:space="0" w:color="auto"/>
          <w:left w:val="none" w:sz="0" w:space="0" w:color="auto"/>
          <w:bottom w:val="none" w:sz="0" w:space="0" w:color="auto"/>
          <w:right w:val="none" w:sz="0" w:space="0" w:color="auto"/>
        </w:pBdr>
      </w:pPr>
    </w:p>
    <w:p w14:paraId="57E591B7" w14:textId="77777777" w:rsidR="00EB3E11" w:rsidRPr="00DB3C48" w:rsidRDefault="008173F1" w:rsidP="00420BCE">
      <w:pPr>
        <w:pBdr>
          <w:top w:val="none" w:sz="0" w:space="0" w:color="auto"/>
          <w:left w:val="none" w:sz="0" w:space="0" w:color="auto"/>
          <w:bottom w:val="none" w:sz="0" w:space="0" w:color="auto"/>
          <w:right w:val="none" w:sz="0" w:space="0" w:color="auto"/>
        </w:pBdr>
        <w:rPr>
          <w:rFonts w:ascii="Arial" w:hAnsi="Arial" w:cs="Arial"/>
          <w:b/>
          <w:sz w:val="22"/>
          <w:szCs w:val="22"/>
        </w:rPr>
      </w:pPr>
      <w:r>
        <w:rPr>
          <w:rFonts w:ascii="Arial" w:hAnsi="Arial" w:cs="Arial"/>
          <w:b/>
          <w:sz w:val="22"/>
          <w:szCs w:val="22"/>
        </w:rPr>
        <w:t>§ </w:t>
      </w:r>
      <w:r w:rsidR="00EB3E11" w:rsidRPr="00C406AD">
        <w:rPr>
          <w:rFonts w:ascii="Arial" w:hAnsi="Arial" w:cs="Arial"/>
          <w:b/>
          <w:sz w:val="22"/>
          <w:szCs w:val="22"/>
        </w:rPr>
        <w:t>3</w:t>
      </w:r>
      <w:r w:rsidR="00EB3E11" w:rsidRPr="00C406AD">
        <w:rPr>
          <w:rFonts w:ascii="Arial" w:hAnsi="Arial" w:cs="Arial"/>
          <w:b/>
          <w:sz w:val="22"/>
          <w:szCs w:val="22"/>
        </w:rPr>
        <w:tab/>
        <w:t>Grundlagen des Honorars des Architekten</w:t>
      </w:r>
      <w:r w:rsidR="00CF50D6">
        <w:rPr>
          <w:rStyle w:val="Funotenzeichen"/>
          <w:rFonts w:ascii="Arial" w:hAnsi="Arial"/>
          <w:b/>
          <w:sz w:val="22"/>
          <w:szCs w:val="22"/>
        </w:rPr>
        <w:footnoteReference w:id="50"/>
      </w:r>
    </w:p>
    <w:p w14:paraId="1D13F4BF" w14:textId="77777777" w:rsidR="00EB3E11" w:rsidRPr="00A5576A" w:rsidRDefault="008B2F39" w:rsidP="00DA5EA0">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sidRPr="008B2F39">
        <w:rPr>
          <w:rFonts w:ascii="Arial" w:hAnsi="Arial" w:cs="Arial"/>
          <w:sz w:val="22"/>
          <w:szCs w:val="22"/>
        </w:rPr>
        <w:t xml:space="preserve">Die Parteien vereinbaren die Honorarordnung für Architekten und Ingenieure (HOAI) in der zum Zeitpunkt des Vertragsabschlusses gültigen Fassung </w:t>
      </w:r>
    </w:p>
    <w:p w14:paraId="21A10002" w14:textId="77777777" w:rsidR="00EB3E11" w:rsidRPr="00A5576A" w:rsidRDefault="00EB3E11" w:rsidP="00A5576A">
      <w:pPr>
        <w:pBdr>
          <w:top w:val="none" w:sz="0" w:space="0" w:color="auto"/>
          <w:left w:val="none" w:sz="0" w:space="0" w:color="auto"/>
          <w:bottom w:val="none" w:sz="0" w:space="0" w:color="auto"/>
          <w:right w:val="none" w:sz="0" w:space="0" w:color="auto"/>
        </w:pBdr>
        <w:tabs>
          <w:tab w:val="left" w:pos="709"/>
        </w:tabs>
        <w:spacing w:before="240"/>
        <w:ind w:left="709" w:hanging="709"/>
        <w:rPr>
          <w:rFonts w:ascii="Arial" w:hAnsi="Arial" w:cs="Arial"/>
          <w:b/>
          <w:sz w:val="22"/>
          <w:szCs w:val="22"/>
        </w:rPr>
      </w:pPr>
      <w:r w:rsidRPr="00C406AD">
        <w:rPr>
          <w:rFonts w:ascii="Arial" w:hAnsi="Arial" w:cs="Arial"/>
          <w:b/>
          <w:sz w:val="22"/>
          <w:szCs w:val="22"/>
        </w:rPr>
        <w:t>3.1</w:t>
      </w:r>
    </w:p>
    <w:p w14:paraId="3889FE2E" w14:textId="77777777" w:rsidR="00F07E05" w:rsidRDefault="008B2F39" w:rsidP="00A5576A">
      <w:pPr>
        <w:pBdr>
          <w:top w:val="none" w:sz="0" w:space="0" w:color="auto"/>
          <w:left w:val="none" w:sz="0" w:space="0" w:color="auto"/>
          <w:bottom w:val="none" w:sz="0" w:space="0" w:color="auto"/>
          <w:right w:val="none" w:sz="0" w:space="0" w:color="auto"/>
        </w:pBdr>
        <w:tabs>
          <w:tab w:val="right" w:pos="9328"/>
        </w:tabs>
        <w:spacing w:before="120"/>
        <w:rPr>
          <w:rFonts w:ascii="Arial" w:hAnsi="Arial" w:cs="Arial"/>
          <w:sz w:val="22"/>
          <w:szCs w:val="22"/>
        </w:rPr>
      </w:pPr>
      <w:r w:rsidRPr="008B2F39">
        <w:rPr>
          <w:rFonts w:ascii="Arial" w:hAnsi="Arial" w:cs="Arial"/>
          <w:sz w:val="22"/>
          <w:szCs w:val="22"/>
        </w:rPr>
        <w:t xml:space="preserve">Die Honorarzone, der das Objekt angehört, </w:t>
      </w:r>
      <w:r w:rsidR="00CF50D6">
        <w:rPr>
          <w:rFonts w:ascii="Arial" w:hAnsi="Arial" w:cs="Arial"/>
          <w:sz w:val="22"/>
          <w:szCs w:val="22"/>
        </w:rPr>
        <w:t>richtet</w:t>
      </w:r>
      <w:r w:rsidR="00CF50D6" w:rsidRPr="008B2F39">
        <w:rPr>
          <w:rFonts w:ascii="Arial" w:hAnsi="Arial" w:cs="Arial"/>
          <w:sz w:val="22"/>
          <w:szCs w:val="22"/>
        </w:rPr>
        <w:t xml:space="preserve"> </w:t>
      </w:r>
      <w:r w:rsidRPr="008B2F39">
        <w:rPr>
          <w:rFonts w:ascii="Arial" w:hAnsi="Arial" w:cs="Arial"/>
          <w:sz w:val="22"/>
          <w:szCs w:val="22"/>
        </w:rPr>
        <w:t>sich nach §§ 5, 35 HOAI und Anlage 10.2 zu § 35 Absatz 7 HOAI</w:t>
      </w:r>
      <w:r w:rsidR="00B1754B">
        <w:rPr>
          <w:rFonts w:ascii="Arial" w:hAnsi="Arial" w:cs="Arial"/>
          <w:sz w:val="22"/>
          <w:szCs w:val="22"/>
        </w:rPr>
        <w:t>.</w:t>
      </w:r>
      <w:r w:rsidR="00CF50D6" w:rsidRPr="00C406AD" w:rsidDel="00CF50D6">
        <w:rPr>
          <w:rFonts w:ascii="Arial" w:hAnsi="Arial" w:cs="Arial"/>
          <w:sz w:val="22"/>
          <w:szCs w:val="22"/>
          <w:vertAlign w:val="superscript"/>
        </w:rPr>
        <w:t xml:space="preserve"> </w:t>
      </w:r>
    </w:p>
    <w:p w14:paraId="20E9000E" w14:textId="77777777" w:rsidR="00EB3E11" w:rsidRPr="007D44E0" w:rsidRDefault="008B2F39" w:rsidP="00A5576A">
      <w:pPr>
        <w:pBdr>
          <w:top w:val="none" w:sz="0" w:space="0" w:color="auto"/>
          <w:left w:val="none" w:sz="0" w:space="0" w:color="auto"/>
          <w:bottom w:val="none" w:sz="0" w:space="0" w:color="auto"/>
          <w:right w:val="none" w:sz="0" w:space="0" w:color="auto"/>
        </w:pBdr>
        <w:tabs>
          <w:tab w:val="right" w:pos="9328"/>
        </w:tabs>
        <w:spacing w:before="120"/>
        <w:rPr>
          <w:rFonts w:ascii="Arial" w:hAnsi="Arial" w:cs="Arial"/>
          <w:sz w:val="22"/>
          <w:szCs w:val="22"/>
        </w:rPr>
      </w:pPr>
      <w:r w:rsidRPr="008B2F39">
        <w:rPr>
          <w:rFonts w:ascii="Arial" w:hAnsi="Arial" w:cs="Arial"/>
          <w:sz w:val="22"/>
          <w:szCs w:val="22"/>
        </w:rPr>
        <w:t xml:space="preserve">Derzeit </w:t>
      </w:r>
      <w:r w:rsidR="00CF50D6">
        <w:rPr>
          <w:rFonts w:ascii="Arial" w:hAnsi="Arial" w:cs="Arial"/>
          <w:sz w:val="22"/>
          <w:szCs w:val="22"/>
        </w:rPr>
        <w:t>stufen</w:t>
      </w:r>
      <w:r w:rsidR="00CF50D6" w:rsidRPr="008B2F39">
        <w:rPr>
          <w:rFonts w:ascii="Arial" w:hAnsi="Arial" w:cs="Arial"/>
          <w:sz w:val="22"/>
          <w:szCs w:val="22"/>
        </w:rPr>
        <w:t xml:space="preserve"> </w:t>
      </w:r>
      <w:r w:rsidRPr="008B2F39">
        <w:rPr>
          <w:rFonts w:ascii="Arial" w:hAnsi="Arial" w:cs="Arial"/>
          <w:sz w:val="22"/>
          <w:szCs w:val="22"/>
        </w:rPr>
        <w:t>die Parteien das Objekt in die Honorarzone</w:t>
      </w:r>
      <w:r w:rsidR="00784C81">
        <w:rPr>
          <w:rFonts w:ascii="Arial" w:hAnsi="Arial" w:cs="Arial"/>
          <w:sz w:val="22"/>
          <w:szCs w:val="22"/>
        </w:rPr>
        <w:t xml:space="preserve"> </w:t>
      </w:r>
      <w:r w:rsidR="007D44E0" w:rsidRPr="00C406AD">
        <w:rPr>
          <w:rFonts w:ascii="Arial" w:hAnsi="Arial" w:cs="Arial"/>
          <w:sz w:val="22"/>
          <w:szCs w:val="22"/>
        </w:rPr>
        <w:fldChar w:fldCharType="begin">
          <w:ffData>
            <w:name w:val=""/>
            <w:enabled/>
            <w:calcOnExit w:val="0"/>
            <w:textInput>
              <w:default w:val="........................."/>
            </w:textInput>
          </w:ffData>
        </w:fldChar>
      </w:r>
      <w:r w:rsidR="007D44E0" w:rsidRPr="00C406AD">
        <w:rPr>
          <w:rFonts w:ascii="Arial" w:hAnsi="Arial" w:cs="Arial"/>
          <w:sz w:val="22"/>
          <w:szCs w:val="22"/>
        </w:rPr>
        <w:instrText xml:space="preserve"> FORMTEXT </w:instrText>
      </w:r>
      <w:r w:rsidR="007D44E0" w:rsidRPr="00C406AD">
        <w:rPr>
          <w:rFonts w:ascii="Arial" w:hAnsi="Arial" w:cs="Arial"/>
          <w:sz w:val="22"/>
          <w:szCs w:val="22"/>
        </w:rPr>
      </w:r>
      <w:r w:rsidR="007D44E0" w:rsidRPr="00C406AD">
        <w:rPr>
          <w:rFonts w:ascii="Arial" w:hAnsi="Arial" w:cs="Arial"/>
          <w:sz w:val="22"/>
          <w:szCs w:val="22"/>
        </w:rPr>
        <w:fldChar w:fldCharType="separate"/>
      </w:r>
      <w:r w:rsidR="00573C74">
        <w:rPr>
          <w:rFonts w:ascii="Arial" w:hAnsi="Arial" w:cs="Arial"/>
          <w:noProof/>
          <w:sz w:val="22"/>
          <w:szCs w:val="22"/>
        </w:rPr>
        <w:t>.........................</w:t>
      </w:r>
      <w:r w:rsidR="007D44E0" w:rsidRPr="00C406AD">
        <w:rPr>
          <w:rFonts w:ascii="Arial" w:hAnsi="Arial" w:cs="Arial"/>
          <w:sz w:val="22"/>
          <w:szCs w:val="22"/>
        </w:rPr>
        <w:fldChar w:fldCharType="end"/>
      </w:r>
      <w:r w:rsidR="00784C81" w:rsidRPr="00784C81">
        <w:rPr>
          <w:rFonts w:ascii="Arial" w:hAnsi="Arial" w:cs="Arial"/>
          <w:sz w:val="22"/>
          <w:szCs w:val="22"/>
        </w:rPr>
        <w:t xml:space="preserve"> </w:t>
      </w:r>
      <w:r w:rsidR="00784C81">
        <w:rPr>
          <w:rFonts w:ascii="Arial" w:hAnsi="Arial" w:cs="Arial"/>
          <w:sz w:val="22"/>
          <w:szCs w:val="22"/>
        </w:rPr>
        <w:t>ein.</w:t>
      </w:r>
    </w:p>
    <w:p w14:paraId="25B3EEA8" w14:textId="77777777" w:rsidR="00110E42" w:rsidRDefault="00110E42" w:rsidP="007D44E0">
      <w:pPr>
        <w:pBdr>
          <w:top w:val="none" w:sz="0" w:space="0" w:color="auto"/>
          <w:left w:val="none" w:sz="0" w:space="0" w:color="auto"/>
          <w:bottom w:val="none" w:sz="0" w:space="0" w:color="auto"/>
          <w:right w:val="none" w:sz="0" w:space="0" w:color="auto"/>
        </w:pBdr>
        <w:tabs>
          <w:tab w:val="right" w:pos="9328"/>
        </w:tabs>
        <w:spacing w:before="120"/>
        <w:rPr>
          <w:rFonts w:ascii="Arial" w:hAnsi="Arial" w:cs="Arial"/>
          <w:sz w:val="22"/>
          <w:szCs w:val="22"/>
        </w:rPr>
      </w:pPr>
      <w:r>
        <w:rPr>
          <w:rFonts w:ascii="Arial" w:hAnsi="Arial" w:cs="Arial"/>
          <w:sz w:val="22"/>
          <w:szCs w:val="22"/>
        </w:rPr>
        <w:t>Falls sich im Laufe des Vollzugs des Architektenvertrags die Bewertung der Honorarzone nach den Vorgaben der HOAI objektiv ändert, ändert sich die Honorarzone entsprechend.</w:t>
      </w:r>
    </w:p>
    <w:p w14:paraId="02D76725" w14:textId="77777777" w:rsidR="00EB3E11" w:rsidRPr="007D44E0" w:rsidRDefault="00110E42" w:rsidP="007D44E0">
      <w:pPr>
        <w:pBdr>
          <w:top w:val="none" w:sz="0" w:space="0" w:color="auto"/>
          <w:left w:val="none" w:sz="0" w:space="0" w:color="auto"/>
          <w:bottom w:val="none" w:sz="0" w:space="0" w:color="auto"/>
          <w:right w:val="none" w:sz="0" w:space="0" w:color="auto"/>
        </w:pBdr>
        <w:tabs>
          <w:tab w:val="right" w:pos="9328"/>
        </w:tabs>
        <w:spacing w:before="120"/>
        <w:rPr>
          <w:rFonts w:ascii="Arial" w:hAnsi="Arial" w:cs="Arial"/>
          <w:sz w:val="22"/>
          <w:szCs w:val="22"/>
        </w:rPr>
      </w:pPr>
      <w:r>
        <w:rPr>
          <w:rFonts w:ascii="Arial" w:hAnsi="Arial" w:cs="Arial"/>
          <w:sz w:val="22"/>
          <w:szCs w:val="22"/>
        </w:rPr>
        <w:t xml:space="preserve">Die Parteien vereinbaren folgenden </w:t>
      </w:r>
      <w:r w:rsidR="00EB3E11" w:rsidRPr="00C406AD">
        <w:rPr>
          <w:rFonts w:ascii="Arial" w:hAnsi="Arial" w:cs="Arial"/>
          <w:sz w:val="22"/>
          <w:szCs w:val="22"/>
        </w:rPr>
        <w:t>Honorarsatz (</w:t>
      </w:r>
      <w:r w:rsidR="008173F1">
        <w:rPr>
          <w:rFonts w:ascii="Arial" w:hAnsi="Arial" w:cs="Arial"/>
          <w:sz w:val="22"/>
          <w:szCs w:val="22"/>
        </w:rPr>
        <w:t>§ </w:t>
      </w:r>
      <w:r>
        <w:rPr>
          <w:rFonts w:ascii="Arial" w:hAnsi="Arial" w:cs="Arial"/>
          <w:sz w:val="22"/>
          <w:szCs w:val="22"/>
        </w:rPr>
        <w:t>2a</w:t>
      </w:r>
      <w:r w:rsidR="00EB3E11" w:rsidRPr="00C406AD">
        <w:rPr>
          <w:rFonts w:ascii="Arial" w:hAnsi="Arial" w:cs="Arial"/>
          <w:sz w:val="22"/>
          <w:szCs w:val="22"/>
        </w:rPr>
        <w:t xml:space="preserve"> </w:t>
      </w:r>
      <w:r w:rsidR="008173F1">
        <w:rPr>
          <w:rFonts w:ascii="Arial" w:hAnsi="Arial" w:cs="Arial"/>
          <w:sz w:val="22"/>
          <w:szCs w:val="22"/>
        </w:rPr>
        <w:t>Absatz 1</w:t>
      </w:r>
      <w:r w:rsidR="00EB3E11" w:rsidRPr="00C406AD">
        <w:rPr>
          <w:rFonts w:ascii="Arial" w:hAnsi="Arial" w:cs="Arial"/>
          <w:sz w:val="22"/>
          <w:szCs w:val="22"/>
        </w:rPr>
        <w:t xml:space="preserve"> HOAI)</w:t>
      </w:r>
      <w:r w:rsidR="00EB3E11" w:rsidRPr="00C406AD">
        <w:rPr>
          <w:rFonts w:ascii="Arial" w:hAnsi="Arial" w:cs="Arial"/>
          <w:sz w:val="22"/>
          <w:szCs w:val="22"/>
        </w:rPr>
        <w:tab/>
      </w:r>
      <w:r w:rsidR="007D44E0" w:rsidRPr="00C406AD">
        <w:rPr>
          <w:rFonts w:ascii="Arial" w:hAnsi="Arial" w:cs="Arial"/>
          <w:sz w:val="22"/>
          <w:szCs w:val="22"/>
        </w:rPr>
        <w:fldChar w:fldCharType="begin">
          <w:ffData>
            <w:name w:val=""/>
            <w:enabled/>
            <w:calcOnExit w:val="0"/>
            <w:textInput>
              <w:default w:val="........................."/>
            </w:textInput>
          </w:ffData>
        </w:fldChar>
      </w:r>
      <w:r w:rsidR="007D44E0" w:rsidRPr="00C406AD">
        <w:rPr>
          <w:rFonts w:ascii="Arial" w:hAnsi="Arial" w:cs="Arial"/>
          <w:sz w:val="22"/>
          <w:szCs w:val="22"/>
        </w:rPr>
        <w:instrText xml:space="preserve"> FORMTEXT </w:instrText>
      </w:r>
      <w:r w:rsidR="007D44E0" w:rsidRPr="00C406AD">
        <w:rPr>
          <w:rFonts w:ascii="Arial" w:hAnsi="Arial" w:cs="Arial"/>
          <w:sz w:val="22"/>
          <w:szCs w:val="22"/>
        </w:rPr>
      </w:r>
      <w:r w:rsidR="007D44E0" w:rsidRPr="00C406AD">
        <w:rPr>
          <w:rFonts w:ascii="Arial" w:hAnsi="Arial" w:cs="Arial"/>
          <w:sz w:val="22"/>
          <w:szCs w:val="22"/>
        </w:rPr>
        <w:fldChar w:fldCharType="separate"/>
      </w:r>
      <w:r w:rsidR="00573C74">
        <w:rPr>
          <w:rFonts w:ascii="Arial" w:hAnsi="Arial" w:cs="Arial"/>
          <w:noProof/>
          <w:sz w:val="22"/>
          <w:szCs w:val="22"/>
        </w:rPr>
        <w:t>.........................</w:t>
      </w:r>
      <w:r w:rsidR="007D44E0" w:rsidRPr="00C406AD">
        <w:rPr>
          <w:rFonts w:ascii="Arial" w:hAnsi="Arial" w:cs="Arial"/>
          <w:sz w:val="22"/>
          <w:szCs w:val="22"/>
        </w:rPr>
        <w:fldChar w:fldCharType="end"/>
      </w:r>
    </w:p>
    <w:p w14:paraId="1C9CAE31" w14:textId="77777777" w:rsidR="00EB3E11" w:rsidRPr="007D44E0" w:rsidRDefault="00EB3E11" w:rsidP="007D44E0">
      <w:pPr>
        <w:pBdr>
          <w:top w:val="none" w:sz="0" w:space="0" w:color="auto"/>
          <w:left w:val="none" w:sz="0" w:space="0" w:color="auto"/>
          <w:bottom w:val="none" w:sz="0" w:space="0" w:color="auto"/>
          <w:right w:val="none" w:sz="0" w:space="0" w:color="auto"/>
        </w:pBdr>
        <w:tabs>
          <w:tab w:val="left" w:pos="709"/>
        </w:tabs>
        <w:spacing w:before="240"/>
        <w:ind w:left="709" w:hanging="709"/>
        <w:rPr>
          <w:rFonts w:ascii="Arial" w:hAnsi="Arial" w:cs="Arial"/>
          <w:b/>
          <w:sz w:val="22"/>
          <w:szCs w:val="22"/>
        </w:rPr>
      </w:pPr>
      <w:r w:rsidRPr="00C406AD">
        <w:rPr>
          <w:rFonts w:ascii="Arial" w:hAnsi="Arial" w:cs="Arial"/>
          <w:b/>
          <w:sz w:val="22"/>
          <w:szCs w:val="22"/>
        </w:rPr>
        <w:t>3.2</w:t>
      </w:r>
    </w:p>
    <w:p w14:paraId="41D346AD" w14:textId="77777777" w:rsidR="00EB3E11" w:rsidRPr="005E08A3" w:rsidRDefault="00EB3E11" w:rsidP="00C528F8">
      <w:pPr>
        <w:pStyle w:val="Textkrper3"/>
        <w:pBdr>
          <w:top w:val="none" w:sz="0" w:space="0" w:color="auto"/>
          <w:left w:val="none" w:sz="0" w:space="0" w:color="auto"/>
          <w:bottom w:val="none" w:sz="0" w:space="0" w:color="auto"/>
          <w:right w:val="none" w:sz="0" w:space="0" w:color="auto"/>
        </w:pBdr>
        <w:tabs>
          <w:tab w:val="clear" w:pos="9356"/>
          <w:tab w:val="left" w:pos="8848"/>
        </w:tabs>
        <w:spacing w:before="120"/>
        <w:rPr>
          <w:rFonts w:ascii="Arial" w:hAnsi="Arial" w:cs="Arial"/>
          <w:spacing w:val="-2"/>
        </w:rPr>
      </w:pPr>
      <w:r w:rsidRPr="005E08A3">
        <w:rPr>
          <w:rFonts w:ascii="Arial" w:hAnsi="Arial" w:cs="Arial"/>
          <w:spacing w:val="-2"/>
        </w:rPr>
        <w:t>Soweit zum Erreichen der Leistungserfolge nach Ziffer</w:t>
      </w:r>
      <w:r w:rsidR="008173F1" w:rsidRPr="005E08A3">
        <w:rPr>
          <w:rFonts w:ascii="Arial" w:hAnsi="Arial" w:cs="Arial"/>
          <w:spacing w:val="-2"/>
        </w:rPr>
        <w:t> 1</w:t>
      </w:r>
      <w:r w:rsidRPr="005E08A3">
        <w:rPr>
          <w:rFonts w:ascii="Arial" w:hAnsi="Arial" w:cs="Arial"/>
          <w:spacing w:val="-2"/>
        </w:rPr>
        <w:t xml:space="preserve">.3 Grundleistungen </w:t>
      </w:r>
      <w:r w:rsidR="008173F1" w:rsidRPr="005E08A3">
        <w:rPr>
          <w:rFonts w:ascii="Arial" w:hAnsi="Arial" w:cs="Arial"/>
          <w:spacing w:val="-2"/>
        </w:rPr>
        <w:t>gemäß § </w:t>
      </w:r>
      <w:r w:rsidRPr="005E08A3">
        <w:rPr>
          <w:rFonts w:ascii="Arial" w:hAnsi="Arial" w:cs="Arial"/>
          <w:spacing w:val="-2"/>
        </w:rPr>
        <w:t xml:space="preserve">3 </w:t>
      </w:r>
      <w:r w:rsidR="008173F1" w:rsidRPr="005E08A3">
        <w:rPr>
          <w:rFonts w:ascii="Arial" w:hAnsi="Arial" w:cs="Arial"/>
          <w:spacing w:val="-2"/>
        </w:rPr>
        <w:t>Absatz 1</w:t>
      </w:r>
      <w:r w:rsidRPr="005E08A3">
        <w:rPr>
          <w:rFonts w:ascii="Arial" w:hAnsi="Arial" w:cs="Arial"/>
          <w:spacing w:val="-2"/>
        </w:rPr>
        <w:t xml:space="preserve"> HOAI zu erbringen sind, werden sie </w:t>
      </w:r>
      <w:r w:rsidR="008173F1" w:rsidRPr="005E08A3">
        <w:rPr>
          <w:rFonts w:ascii="Arial" w:hAnsi="Arial" w:cs="Arial"/>
          <w:spacing w:val="-2"/>
        </w:rPr>
        <w:t>gemäß § </w:t>
      </w:r>
      <w:r w:rsidRPr="005E08A3">
        <w:rPr>
          <w:rFonts w:ascii="Arial" w:hAnsi="Arial" w:cs="Arial"/>
          <w:spacing w:val="-2"/>
        </w:rPr>
        <w:t xml:space="preserve">34 </w:t>
      </w:r>
      <w:r w:rsidR="008173F1" w:rsidRPr="005E08A3">
        <w:rPr>
          <w:rFonts w:ascii="Arial" w:hAnsi="Arial" w:cs="Arial"/>
          <w:spacing w:val="-2"/>
        </w:rPr>
        <w:t>Absatz </w:t>
      </w:r>
      <w:r w:rsidRPr="005E08A3">
        <w:rPr>
          <w:rFonts w:ascii="Arial" w:hAnsi="Arial" w:cs="Arial"/>
          <w:spacing w:val="-2"/>
        </w:rPr>
        <w:t>3 HOAI wie folgt bewertet:</w:t>
      </w:r>
    </w:p>
    <w:p w14:paraId="614B2028" w14:textId="77777777" w:rsidR="007D44E0" w:rsidRPr="00C406AD" w:rsidRDefault="003D1308" w:rsidP="007D44E0">
      <w:pPr>
        <w:pStyle w:val="Kopfzeile"/>
        <w:pBdr>
          <w:top w:val="none" w:sz="0" w:space="0" w:color="auto"/>
          <w:left w:val="none" w:sz="0" w:space="0" w:color="auto"/>
          <w:bottom w:val="none" w:sz="0" w:space="0" w:color="auto"/>
          <w:right w:val="none" w:sz="0" w:space="0" w:color="auto"/>
        </w:pBdr>
        <w:tabs>
          <w:tab w:val="clear" w:pos="4536"/>
          <w:tab w:val="clear" w:pos="9072"/>
          <w:tab w:val="left" w:pos="567"/>
          <w:tab w:val="right" w:pos="9356"/>
        </w:tabs>
        <w:spacing w:before="120"/>
        <w:rPr>
          <w:rFonts w:ascii="Arial" w:hAnsi="Arial" w:cs="Arial"/>
          <w:sz w:val="22"/>
          <w:szCs w:val="22"/>
        </w:rPr>
      </w:pPr>
      <w:r>
        <w:rPr>
          <w:rFonts w:ascii="Arial" w:hAnsi="Arial" w:cs="Arial"/>
          <w:sz w:val="22"/>
          <w:szCs w:val="22"/>
        </w:rPr>
        <w:tab/>
      </w:r>
      <w:r w:rsidR="007D44E0" w:rsidRPr="00C406AD">
        <w:rPr>
          <w:rFonts w:ascii="Arial" w:hAnsi="Arial" w:cs="Arial"/>
          <w:sz w:val="22"/>
          <w:szCs w:val="22"/>
        </w:rPr>
        <w:tab/>
        <w:t xml:space="preserve"> vom Honorar</w:t>
      </w:r>
      <w:r>
        <w:rPr>
          <w:rFonts w:ascii="Arial" w:hAnsi="Arial" w:cs="Arial"/>
          <w:sz w:val="22"/>
          <w:szCs w:val="22"/>
        </w:rPr>
        <w:t xml:space="preserve"> </w:t>
      </w:r>
      <w:r w:rsidR="007D44E0" w:rsidRPr="00C406AD">
        <w:rPr>
          <w:rFonts w:ascii="Arial" w:hAnsi="Arial" w:cs="Arial"/>
          <w:sz w:val="22"/>
          <w:szCs w:val="22"/>
        </w:rPr>
        <w:t xml:space="preserve">nach </w:t>
      </w:r>
      <w:r w:rsidR="008173F1">
        <w:rPr>
          <w:rFonts w:ascii="Arial" w:hAnsi="Arial" w:cs="Arial"/>
          <w:sz w:val="22"/>
          <w:szCs w:val="22"/>
        </w:rPr>
        <w:t>§ </w:t>
      </w:r>
      <w:r w:rsidR="007D44E0" w:rsidRPr="00C406AD">
        <w:rPr>
          <w:rFonts w:ascii="Arial" w:hAnsi="Arial" w:cs="Arial"/>
          <w:sz w:val="22"/>
          <w:szCs w:val="22"/>
        </w:rPr>
        <w:t xml:space="preserve">35 </w:t>
      </w:r>
      <w:r w:rsidR="008173F1">
        <w:rPr>
          <w:rFonts w:ascii="Arial" w:hAnsi="Arial" w:cs="Arial"/>
          <w:sz w:val="22"/>
          <w:szCs w:val="22"/>
        </w:rPr>
        <w:t>Absatz 1</w:t>
      </w:r>
      <w:r w:rsidR="007D44E0" w:rsidRPr="00C406AD">
        <w:rPr>
          <w:rFonts w:ascii="Arial" w:hAnsi="Arial" w:cs="Arial"/>
          <w:sz w:val="22"/>
          <w:szCs w:val="22"/>
        </w:rPr>
        <w:t xml:space="preserve"> HOAI</w:t>
      </w:r>
    </w:p>
    <w:p w14:paraId="1A1D790C" w14:textId="77777777" w:rsidR="007D44E0" w:rsidRPr="00C406AD" w:rsidRDefault="007D44E0" w:rsidP="00455377">
      <w:pPr>
        <w:pBdr>
          <w:top w:val="none" w:sz="0" w:space="0" w:color="auto"/>
          <w:left w:val="none" w:sz="0" w:space="0" w:color="auto"/>
          <w:bottom w:val="none" w:sz="0" w:space="0" w:color="auto"/>
          <w:right w:val="none" w:sz="0" w:space="0" w:color="auto"/>
        </w:pBdr>
        <w:tabs>
          <w:tab w:val="left" w:pos="709"/>
          <w:tab w:val="right" w:pos="8364"/>
          <w:tab w:val="left" w:pos="8848"/>
        </w:tabs>
        <w:rPr>
          <w:rFonts w:ascii="Arial" w:hAnsi="Arial" w:cs="Arial"/>
          <w:sz w:val="22"/>
          <w:szCs w:val="22"/>
        </w:rPr>
      </w:pPr>
      <w:r w:rsidRPr="00C406AD">
        <w:rPr>
          <w:rFonts w:ascii="Arial" w:hAnsi="Arial" w:cs="Arial"/>
          <w:sz w:val="22"/>
          <w:szCs w:val="22"/>
        </w:rPr>
        <w:tab/>
        <w:t>Grundlagenermittlung</w:t>
      </w:r>
      <w:r w:rsidRPr="00C406AD">
        <w:rPr>
          <w:rFonts w:ascii="Arial" w:hAnsi="Arial" w:cs="Arial"/>
          <w:sz w:val="22"/>
          <w:szCs w:val="22"/>
        </w:rPr>
        <w:tab/>
        <w:t>2 %</w:t>
      </w:r>
    </w:p>
    <w:p w14:paraId="77B98504" w14:textId="77777777" w:rsidR="007D44E0" w:rsidRPr="00C406AD" w:rsidRDefault="007D44E0" w:rsidP="007D44E0">
      <w:pPr>
        <w:pStyle w:val="Kommentartext"/>
        <w:pBdr>
          <w:top w:val="none" w:sz="0" w:space="0" w:color="auto"/>
          <w:left w:val="none" w:sz="0" w:space="0" w:color="auto"/>
          <w:bottom w:val="none" w:sz="0" w:space="0" w:color="auto"/>
          <w:right w:val="none" w:sz="0" w:space="0" w:color="auto"/>
        </w:pBdr>
        <w:tabs>
          <w:tab w:val="left" w:pos="709"/>
          <w:tab w:val="right" w:pos="8364"/>
          <w:tab w:val="left" w:pos="8848"/>
        </w:tabs>
        <w:rPr>
          <w:rFonts w:ascii="Arial" w:hAnsi="Arial" w:cs="Arial"/>
          <w:sz w:val="22"/>
          <w:szCs w:val="22"/>
        </w:rPr>
      </w:pPr>
      <w:r w:rsidRPr="00C406AD">
        <w:rPr>
          <w:rFonts w:ascii="Arial" w:hAnsi="Arial" w:cs="Arial"/>
          <w:sz w:val="22"/>
          <w:szCs w:val="22"/>
        </w:rPr>
        <w:tab/>
        <w:t>Vorplanung</w:t>
      </w:r>
      <w:r w:rsidRPr="00C406AD">
        <w:rPr>
          <w:rFonts w:ascii="Arial" w:hAnsi="Arial" w:cs="Arial"/>
          <w:sz w:val="22"/>
          <w:szCs w:val="22"/>
        </w:rPr>
        <w:tab/>
        <w:t>7 %</w:t>
      </w:r>
    </w:p>
    <w:p w14:paraId="2330EB7B" w14:textId="77777777" w:rsidR="007D44E0" w:rsidRPr="00C406AD" w:rsidRDefault="007D44E0" w:rsidP="007D44E0">
      <w:pPr>
        <w:pStyle w:val="Kommentartext"/>
        <w:pBdr>
          <w:top w:val="none" w:sz="0" w:space="0" w:color="auto"/>
          <w:left w:val="none" w:sz="0" w:space="0" w:color="auto"/>
          <w:bottom w:val="none" w:sz="0" w:space="0" w:color="auto"/>
          <w:right w:val="none" w:sz="0" w:space="0" w:color="auto"/>
        </w:pBdr>
        <w:tabs>
          <w:tab w:val="left" w:pos="709"/>
          <w:tab w:val="right" w:pos="8364"/>
          <w:tab w:val="left" w:pos="8848"/>
        </w:tabs>
        <w:rPr>
          <w:rFonts w:ascii="Arial" w:hAnsi="Arial" w:cs="Arial"/>
          <w:sz w:val="22"/>
          <w:szCs w:val="22"/>
        </w:rPr>
      </w:pPr>
      <w:r w:rsidRPr="00C406AD">
        <w:rPr>
          <w:rFonts w:ascii="Arial" w:hAnsi="Arial" w:cs="Arial"/>
          <w:sz w:val="22"/>
          <w:szCs w:val="22"/>
        </w:rPr>
        <w:tab/>
        <w:t>Entwurfsplanung</w:t>
      </w:r>
      <w:r w:rsidRPr="00C406AD">
        <w:rPr>
          <w:rFonts w:ascii="Arial" w:hAnsi="Arial" w:cs="Arial"/>
          <w:sz w:val="22"/>
          <w:szCs w:val="22"/>
        </w:rPr>
        <w:tab/>
        <w:t>15 %</w:t>
      </w:r>
    </w:p>
    <w:p w14:paraId="26C69F6F" w14:textId="77777777" w:rsidR="007D44E0" w:rsidRPr="00C406AD" w:rsidRDefault="007D44E0" w:rsidP="007D44E0">
      <w:pPr>
        <w:pBdr>
          <w:top w:val="none" w:sz="0" w:space="0" w:color="auto"/>
          <w:left w:val="none" w:sz="0" w:space="0" w:color="auto"/>
          <w:bottom w:val="none" w:sz="0" w:space="0" w:color="auto"/>
          <w:right w:val="none" w:sz="0" w:space="0" w:color="auto"/>
        </w:pBdr>
        <w:tabs>
          <w:tab w:val="left" w:pos="709"/>
          <w:tab w:val="right" w:pos="8364"/>
          <w:tab w:val="left" w:pos="8848"/>
        </w:tabs>
        <w:rPr>
          <w:rFonts w:ascii="Arial" w:hAnsi="Arial" w:cs="Arial"/>
          <w:sz w:val="22"/>
          <w:szCs w:val="22"/>
        </w:rPr>
      </w:pPr>
      <w:r w:rsidRPr="00C406AD">
        <w:rPr>
          <w:rFonts w:ascii="Arial" w:hAnsi="Arial" w:cs="Arial"/>
          <w:sz w:val="22"/>
          <w:szCs w:val="22"/>
        </w:rPr>
        <w:tab/>
        <w:t>Genehmigungsplanung / Erarbeiten der Bauvorlagen</w:t>
      </w:r>
      <w:r w:rsidRPr="00C406AD">
        <w:rPr>
          <w:rFonts w:ascii="Arial" w:hAnsi="Arial" w:cs="Arial"/>
          <w:sz w:val="22"/>
          <w:szCs w:val="22"/>
        </w:rPr>
        <w:tab/>
        <w:t>3 %</w:t>
      </w:r>
    </w:p>
    <w:p w14:paraId="2CDF1F52" w14:textId="77777777" w:rsidR="007D44E0" w:rsidRPr="00C406AD" w:rsidRDefault="007D44E0" w:rsidP="007D44E0">
      <w:pPr>
        <w:pBdr>
          <w:top w:val="none" w:sz="0" w:space="0" w:color="auto"/>
          <w:left w:val="none" w:sz="0" w:space="0" w:color="auto"/>
          <w:bottom w:val="none" w:sz="0" w:space="0" w:color="auto"/>
          <w:right w:val="none" w:sz="0" w:space="0" w:color="auto"/>
        </w:pBdr>
        <w:tabs>
          <w:tab w:val="left" w:pos="709"/>
          <w:tab w:val="right" w:pos="8364"/>
          <w:tab w:val="left" w:pos="8848"/>
        </w:tabs>
        <w:rPr>
          <w:rFonts w:ascii="Arial" w:hAnsi="Arial" w:cs="Arial"/>
          <w:sz w:val="22"/>
          <w:szCs w:val="22"/>
        </w:rPr>
      </w:pPr>
      <w:r w:rsidRPr="00C406AD">
        <w:rPr>
          <w:rFonts w:ascii="Arial" w:hAnsi="Arial" w:cs="Arial"/>
          <w:sz w:val="22"/>
          <w:szCs w:val="22"/>
        </w:rPr>
        <w:tab/>
        <w:t>Ausführungsplanung</w:t>
      </w:r>
      <w:r w:rsidRPr="00C406AD">
        <w:rPr>
          <w:rFonts w:ascii="Arial" w:hAnsi="Arial" w:cs="Arial"/>
          <w:sz w:val="22"/>
          <w:szCs w:val="22"/>
        </w:rPr>
        <w:tab/>
        <w:t>25 %</w:t>
      </w:r>
    </w:p>
    <w:p w14:paraId="06C156E6" w14:textId="77777777" w:rsidR="007D44E0" w:rsidRPr="00C406AD" w:rsidRDefault="007D44E0" w:rsidP="007D44E0">
      <w:pPr>
        <w:pBdr>
          <w:top w:val="none" w:sz="0" w:space="0" w:color="auto"/>
          <w:left w:val="none" w:sz="0" w:space="0" w:color="auto"/>
          <w:bottom w:val="none" w:sz="0" w:space="0" w:color="auto"/>
          <w:right w:val="none" w:sz="0" w:space="0" w:color="auto"/>
        </w:pBdr>
        <w:tabs>
          <w:tab w:val="left" w:pos="709"/>
          <w:tab w:val="right" w:pos="8364"/>
          <w:tab w:val="left" w:pos="8848"/>
        </w:tabs>
        <w:rPr>
          <w:rFonts w:ascii="Arial" w:hAnsi="Arial" w:cs="Arial"/>
          <w:sz w:val="22"/>
          <w:szCs w:val="22"/>
        </w:rPr>
      </w:pPr>
      <w:r w:rsidRPr="00C406AD">
        <w:rPr>
          <w:rFonts w:ascii="Arial" w:hAnsi="Arial" w:cs="Arial"/>
          <w:sz w:val="22"/>
          <w:szCs w:val="22"/>
        </w:rPr>
        <w:tab/>
        <w:t>Vorbereitung der Vergabe</w:t>
      </w:r>
      <w:r w:rsidRPr="00C406AD">
        <w:rPr>
          <w:rFonts w:ascii="Arial" w:hAnsi="Arial" w:cs="Arial"/>
          <w:sz w:val="22"/>
          <w:szCs w:val="22"/>
        </w:rPr>
        <w:tab/>
        <w:t>10 %</w:t>
      </w:r>
    </w:p>
    <w:p w14:paraId="422F5B52" w14:textId="77777777" w:rsidR="007D44E0" w:rsidRPr="00C406AD" w:rsidRDefault="007D44E0" w:rsidP="007D44E0">
      <w:pPr>
        <w:pBdr>
          <w:top w:val="none" w:sz="0" w:space="0" w:color="auto"/>
          <w:left w:val="none" w:sz="0" w:space="0" w:color="auto"/>
          <w:bottom w:val="none" w:sz="0" w:space="0" w:color="auto"/>
          <w:right w:val="none" w:sz="0" w:space="0" w:color="auto"/>
        </w:pBdr>
        <w:tabs>
          <w:tab w:val="left" w:pos="709"/>
          <w:tab w:val="right" w:pos="8364"/>
          <w:tab w:val="left" w:pos="8848"/>
        </w:tabs>
        <w:rPr>
          <w:rFonts w:ascii="Arial" w:hAnsi="Arial" w:cs="Arial"/>
          <w:sz w:val="22"/>
          <w:szCs w:val="22"/>
        </w:rPr>
      </w:pPr>
      <w:r w:rsidRPr="00C406AD">
        <w:rPr>
          <w:rFonts w:ascii="Arial" w:hAnsi="Arial" w:cs="Arial"/>
          <w:sz w:val="22"/>
          <w:szCs w:val="22"/>
        </w:rPr>
        <w:tab/>
        <w:t>Mitwirkung bei der Vergabe</w:t>
      </w:r>
      <w:r w:rsidRPr="00C406AD">
        <w:rPr>
          <w:rFonts w:ascii="Arial" w:hAnsi="Arial" w:cs="Arial"/>
          <w:sz w:val="22"/>
          <w:szCs w:val="22"/>
        </w:rPr>
        <w:tab/>
        <w:t>4 %</w:t>
      </w:r>
    </w:p>
    <w:p w14:paraId="2DCF213F" w14:textId="77777777" w:rsidR="007D44E0" w:rsidRPr="00C406AD" w:rsidRDefault="007D44E0" w:rsidP="007D44E0">
      <w:pPr>
        <w:pBdr>
          <w:top w:val="none" w:sz="0" w:space="0" w:color="auto"/>
          <w:left w:val="none" w:sz="0" w:space="0" w:color="auto"/>
          <w:bottom w:val="none" w:sz="0" w:space="0" w:color="auto"/>
          <w:right w:val="none" w:sz="0" w:space="0" w:color="auto"/>
        </w:pBdr>
        <w:tabs>
          <w:tab w:val="left" w:pos="709"/>
          <w:tab w:val="right" w:pos="8364"/>
          <w:tab w:val="left" w:pos="8848"/>
        </w:tabs>
        <w:rPr>
          <w:rFonts w:ascii="Arial" w:hAnsi="Arial" w:cs="Arial"/>
          <w:sz w:val="22"/>
          <w:szCs w:val="22"/>
        </w:rPr>
      </w:pPr>
      <w:r w:rsidRPr="00C406AD">
        <w:rPr>
          <w:rFonts w:ascii="Arial" w:hAnsi="Arial" w:cs="Arial"/>
          <w:sz w:val="22"/>
          <w:szCs w:val="22"/>
        </w:rPr>
        <w:tab/>
        <w:t>Objektüberwachung</w:t>
      </w:r>
      <w:r w:rsidRPr="00C406AD">
        <w:rPr>
          <w:rFonts w:ascii="Arial" w:hAnsi="Arial" w:cs="Arial"/>
          <w:sz w:val="22"/>
          <w:szCs w:val="22"/>
        </w:rPr>
        <w:tab/>
        <w:t>32 %</w:t>
      </w:r>
    </w:p>
    <w:p w14:paraId="7E3B3A29" w14:textId="77777777" w:rsidR="00EB3E11" w:rsidRPr="00C406AD" w:rsidRDefault="00EB3E11" w:rsidP="007D44E0">
      <w:pPr>
        <w:pStyle w:val="Textkrper3"/>
        <w:pBdr>
          <w:top w:val="none" w:sz="0" w:space="0" w:color="auto"/>
          <w:left w:val="none" w:sz="0" w:space="0" w:color="auto"/>
          <w:bottom w:val="none" w:sz="0" w:space="0" w:color="auto"/>
          <w:right w:val="none" w:sz="0" w:space="0" w:color="auto"/>
        </w:pBdr>
        <w:tabs>
          <w:tab w:val="clear" w:pos="9356"/>
          <w:tab w:val="left" w:pos="8848"/>
        </w:tabs>
        <w:spacing w:before="120"/>
        <w:rPr>
          <w:rFonts w:ascii="Arial" w:hAnsi="Arial" w:cs="Arial"/>
        </w:rPr>
      </w:pPr>
      <w:r w:rsidRPr="00C406AD">
        <w:rPr>
          <w:rFonts w:ascii="Arial" w:hAnsi="Arial" w:cs="Arial"/>
        </w:rPr>
        <w:t>Die Vergütung umfasst nicht Besondere oder sonstige Leistungen</w:t>
      </w:r>
      <w:r w:rsidR="001736DA">
        <w:rPr>
          <w:rFonts w:ascii="Arial" w:hAnsi="Arial" w:cs="Arial"/>
        </w:rPr>
        <w:t xml:space="preserve"> (u.a. Ziffer 1.2.1)</w:t>
      </w:r>
      <w:r w:rsidRPr="00C406AD">
        <w:rPr>
          <w:rFonts w:ascii="Arial" w:hAnsi="Arial" w:cs="Arial"/>
        </w:rPr>
        <w:t xml:space="preserve">. Diese werden nach </w:t>
      </w:r>
      <w:r w:rsidR="00593C7A" w:rsidRPr="00C406AD">
        <w:rPr>
          <w:rFonts w:ascii="Arial" w:hAnsi="Arial" w:cs="Arial"/>
        </w:rPr>
        <w:t>Ziffer</w:t>
      </w:r>
      <w:r w:rsidR="008173F1">
        <w:rPr>
          <w:rFonts w:ascii="Arial" w:hAnsi="Arial" w:cs="Arial"/>
        </w:rPr>
        <w:t> 3</w:t>
      </w:r>
      <w:r w:rsidRPr="00C406AD">
        <w:rPr>
          <w:rFonts w:ascii="Arial" w:hAnsi="Arial" w:cs="Arial"/>
        </w:rPr>
        <w:t>.8 honoriert.</w:t>
      </w:r>
      <w:r w:rsidRPr="00C406AD">
        <w:rPr>
          <w:rFonts w:ascii="Arial" w:hAnsi="Arial" w:cs="Arial"/>
          <w:vertAlign w:val="superscript"/>
        </w:rPr>
        <w:t xml:space="preserve"> </w:t>
      </w:r>
      <w:r w:rsidRPr="00C406AD">
        <w:rPr>
          <w:rFonts w:ascii="Arial" w:hAnsi="Arial" w:cs="Arial"/>
          <w:vertAlign w:val="superscript"/>
        </w:rPr>
        <w:footnoteReference w:id="51"/>
      </w:r>
    </w:p>
    <w:p w14:paraId="413333A7" w14:textId="77777777" w:rsidR="00EB3E11" w:rsidRPr="007D44E0" w:rsidRDefault="00EB3E11" w:rsidP="007D44E0">
      <w:pPr>
        <w:pBdr>
          <w:top w:val="none" w:sz="0" w:space="0" w:color="auto"/>
          <w:left w:val="none" w:sz="0" w:space="0" w:color="auto"/>
          <w:bottom w:val="none" w:sz="0" w:space="0" w:color="auto"/>
          <w:right w:val="none" w:sz="0" w:space="0" w:color="auto"/>
        </w:pBdr>
        <w:tabs>
          <w:tab w:val="left" w:pos="709"/>
        </w:tabs>
        <w:spacing w:before="240"/>
        <w:ind w:left="709" w:hanging="709"/>
        <w:rPr>
          <w:rFonts w:ascii="Arial" w:hAnsi="Arial" w:cs="Arial"/>
          <w:b/>
          <w:sz w:val="22"/>
          <w:szCs w:val="22"/>
        </w:rPr>
      </w:pPr>
      <w:r w:rsidRPr="00C406AD">
        <w:rPr>
          <w:rFonts w:ascii="Arial" w:hAnsi="Arial" w:cs="Arial"/>
          <w:b/>
          <w:sz w:val="22"/>
          <w:szCs w:val="22"/>
        </w:rPr>
        <w:t>3.3</w:t>
      </w:r>
    </w:p>
    <w:p w14:paraId="74739EE6" w14:textId="352E8864" w:rsidR="007326C6" w:rsidRPr="00E77CA9" w:rsidRDefault="00EB3E11" w:rsidP="00E77CA9">
      <w:pPr>
        <w:pStyle w:val="Textkrper3"/>
        <w:pBdr>
          <w:top w:val="none" w:sz="0" w:space="0" w:color="auto"/>
          <w:left w:val="none" w:sz="0" w:space="0" w:color="auto"/>
          <w:bottom w:val="none" w:sz="0" w:space="0" w:color="auto"/>
          <w:right w:val="none" w:sz="0" w:space="0" w:color="auto"/>
        </w:pBdr>
        <w:tabs>
          <w:tab w:val="clear" w:pos="9356"/>
          <w:tab w:val="left" w:pos="8848"/>
        </w:tabs>
        <w:spacing w:before="120"/>
        <w:rPr>
          <w:rFonts w:ascii="Arial" w:hAnsi="Arial" w:cs="Arial"/>
          <w:spacing w:val="-4"/>
        </w:rPr>
      </w:pPr>
      <w:r w:rsidRPr="00A17598">
        <w:rPr>
          <w:rFonts w:ascii="Arial" w:hAnsi="Arial" w:cs="Arial"/>
          <w:spacing w:val="-4"/>
        </w:rPr>
        <w:t>Soweit zum Erreichen der Leistungserfolge nach Ziffer</w:t>
      </w:r>
      <w:r w:rsidR="008173F1" w:rsidRPr="00A17598">
        <w:rPr>
          <w:rFonts w:ascii="Arial" w:hAnsi="Arial" w:cs="Arial"/>
          <w:spacing w:val="-4"/>
        </w:rPr>
        <w:t> 1</w:t>
      </w:r>
      <w:r w:rsidRPr="00A17598">
        <w:rPr>
          <w:rFonts w:ascii="Arial" w:hAnsi="Arial" w:cs="Arial"/>
          <w:spacing w:val="-4"/>
        </w:rPr>
        <w:t xml:space="preserve">.5.1 Grundleistungen </w:t>
      </w:r>
      <w:r w:rsidR="008173F1" w:rsidRPr="00A17598">
        <w:rPr>
          <w:rFonts w:ascii="Arial" w:hAnsi="Arial" w:cs="Arial"/>
          <w:spacing w:val="-4"/>
        </w:rPr>
        <w:t>gemäß § </w:t>
      </w:r>
      <w:r w:rsidRPr="00A17598">
        <w:rPr>
          <w:rFonts w:ascii="Arial" w:hAnsi="Arial" w:cs="Arial"/>
          <w:spacing w:val="-4"/>
        </w:rPr>
        <w:t xml:space="preserve">3 </w:t>
      </w:r>
      <w:r w:rsidR="008173F1" w:rsidRPr="00A17598">
        <w:rPr>
          <w:rFonts w:ascii="Arial" w:hAnsi="Arial" w:cs="Arial"/>
          <w:spacing w:val="-4"/>
        </w:rPr>
        <w:t>Absatz 1</w:t>
      </w:r>
      <w:r w:rsidRPr="00A17598">
        <w:rPr>
          <w:rFonts w:ascii="Arial" w:hAnsi="Arial" w:cs="Arial"/>
          <w:spacing w:val="-4"/>
        </w:rPr>
        <w:t xml:space="preserve"> Satz</w:t>
      </w:r>
      <w:r w:rsidR="008173F1" w:rsidRPr="00A17598">
        <w:rPr>
          <w:rFonts w:ascii="Arial" w:hAnsi="Arial" w:cs="Arial"/>
          <w:spacing w:val="-4"/>
        </w:rPr>
        <w:t> 1</w:t>
      </w:r>
      <w:r w:rsidRPr="00A17598">
        <w:rPr>
          <w:rFonts w:ascii="Arial" w:hAnsi="Arial" w:cs="Arial"/>
          <w:spacing w:val="-4"/>
        </w:rPr>
        <w:t xml:space="preserve"> HOAI zu erbringen sind, werden sie </w:t>
      </w:r>
      <w:r w:rsidR="008173F1" w:rsidRPr="00A17598">
        <w:rPr>
          <w:rFonts w:ascii="Arial" w:hAnsi="Arial" w:cs="Arial"/>
          <w:spacing w:val="-4"/>
        </w:rPr>
        <w:t>gemäß § </w:t>
      </w:r>
      <w:r w:rsidRPr="00A17598">
        <w:rPr>
          <w:rFonts w:ascii="Arial" w:hAnsi="Arial" w:cs="Arial"/>
          <w:spacing w:val="-4"/>
        </w:rPr>
        <w:t xml:space="preserve">34 </w:t>
      </w:r>
      <w:r w:rsidR="008173F1" w:rsidRPr="00A17598">
        <w:rPr>
          <w:rFonts w:ascii="Arial" w:hAnsi="Arial" w:cs="Arial"/>
          <w:spacing w:val="-4"/>
        </w:rPr>
        <w:t>Absatz </w:t>
      </w:r>
      <w:r w:rsidRPr="00A17598">
        <w:rPr>
          <w:rFonts w:ascii="Arial" w:hAnsi="Arial" w:cs="Arial"/>
          <w:spacing w:val="-4"/>
        </w:rPr>
        <w:t xml:space="preserve">3 HOAI wie folgt bewertet: </w:t>
      </w:r>
    </w:p>
    <w:p w14:paraId="0B63D7A8" w14:textId="77D2FE53" w:rsidR="003D1308" w:rsidRPr="00C406AD" w:rsidRDefault="003D1308" w:rsidP="003D1308">
      <w:pPr>
        <w:pStyle w:val="Kopfzeile"/>
        <w:pBdr>
          <w:top w:val="none" w:sz="0" w:space="0" w:color="auto"/>
          <w:left w:val="none" w:sz="0" w:space="0" w:color="auto"/>
          <w:bottom w:val="none" w:sz="0" w:space="0" w:color="auto"/>
          <w:right w:val="none" w:sz="0" w:space="0" w:color="auto"/>
        </w:pBdr>
        <w:tabs>
          <w:tab w:val="clear" w:pos="4536"/>
          <w:tab w:val="clear" w:pos="9072"/>
          <w:tab w:val="left" w:pos="567"/>
          <w:tab w:val="right" w:pos="9356"/>
        </w:tabs>
        <w:spacing w:before="120"/>
        <w:rPr>
          <w:rFonts w:ascii="Arial" w:hAnsi="Arial" w:cs="Arial"/>
          <w:sz w:val="22"/>
          <w:szCs w:val="22"/>
        </w:rPr>
      </w:pPr>
      <w:r>
        <w:rPr>
          <w:rFonts w:ascii="Arial" w:hAnsi="Arial" w:cs="Arial"/>
          <w:sz w:val="22"/>
          <w:szCs w:val="22"/>
        </w:rPr>
        <w:tab/>
      </w:r>
      <w:r w:rsidRPr="00C406AD">
        <w:rPr>
          <w:rFonts w:ascii="Arial" w:hAnsi="Arial" w:cs="Arial"/>
          <w:sz w:val="22"/>
          <w:szCs w:val="22"/>
        </w:rPr>
        <w:tab/>
        <w:t xml:space="preserve"> vom Honorar</w:t>
      </w:r>
      <w:r>
        <w:rPr>
          <w:rFonts w:ascii="Arial" w:hAnsi="Arial" w:cs="Arial"/>
          <w:sz w:val="22"/>
          <w:szCs w:val="22"/>
        </w:rPr>
        <w:t xml:space="preserve"> </w:t>
      </w:r>
      <w:r w:rsidRPr="00C406AD">
        <w:rPr>
          <w:rFonts w:ascii="Arial" w:hAnsi="Arial" w:cs="Arial"/>
          <w:sz w:val="22"/>
          <w:szCs w:val="22"/>
        </w:rPr>
        <w:t xml:space="preserve">nach </w:t>
      </w:r>
      <w:r w:rsidR="008173F1">
        <w:rPr>
          <w:rFonts w:ascii="Arial" w:hAnsi="Arial" w:cs="Arial"/>
          <w:sz w:val="22"/>
          <w:szCs w:val="22"/>
        </w:rPr>
        <w:t>§ </w:t>
      </w:r>
      <w:r w:rsidRPr="00C406AD">
        <w:rPr>
          <w:rFonts w:ascii="Arial" w:hAnsi="Arial" w:cs="Arial"/>
          <w:sz w:val="22"/>
          <w:szCs w:val="22"/>
        </w:rPr>
        <w:t xml:space="preserve">35 </w:t>
      </w:r>
      <w:r w:rsidR="008173F1">
        <w:rPr>
          <w:rFonts w:ascii="Arial" w:hAnsi="Arial" w:cs="Arial"/>
          <w:sz w:val="22"/>
          <w:szCs w:val="22"/>
        </w:rPr>
        <w:t>Absatz 1</w:t>
      </w:r>
      <w:r w:rsidRPr="00C406AD">
        <w:rPr>
          <w:rFonts w:ascii="Arial" w:hAnsi="Arial" w:cs="Arial"/>
          <w:sz w:val="22"/>
          <w:szCs w:val="22"/>
        </w:rPr>
        <w:t xml:space="preserve"> HOAI</w:t>
      </w:r>
    </w:p>
    <w:p w14:paraId="1054F657" w14:textId="77777777" w:rsidR="007D44E0" w:rsidRPr="00C406AD" w:rsidRDefault="007D44E0" w:rsidP="006B1F0A">
      <w:pPr>
        <w:pBdr>
          <w:top w:val="none" w:sz="0" w:space="0" w:color="auto"/>
          <w:left w:val="none" w:sz="0" w:space="0" w:color="auto"/>
          <w:bottom w:val="none" w:sz="0" w:space="0" w:color="auto"/>
          <w:right w:val="none" w:sz="0" w:space="0" w:color="auto"/>
        </w:pBdr>
        <w:tabs>
          <w:tab w:val="left" w:pos="709"/>
          <w:tab w:val="right" w:pos="8364"/>
          <w:tab w:val="left" w:pos="8848"/>
        </w:tabs>
        <w:rPr>
          <w:rFonts w:ascii="Arial" w:hAnsi="Arial" w:cs="Arial"/>
          <w:sz w:val="22"/>
          <w:szCs w:val="22"/>
        </w:rPr>
      </w:pPr>
      <w:r w:rsidRPr="0045292B">
        <w:rPr>
          <w:rFonts w:ascii="Arial" w:hAnsi="Arial" w:cs="Arial"/>
          <w:sz w:val="22"/>
          <w:szCs w:val="22"/>
        </w:rPr>
        <w:fldChar w:fldCharType="begin">
          <w:ffData>
            <w:name w:val="Kontrollkästchen9"/>
            <w:enabled/>
            <w:calcOnExit w:val="0"/>
            <w:checkBox>
              <w:sizeAuto/>
              <w:default w:val="0"/>
            </w:checkBox>
          </w:ffData>
        </w:fldChar>
      </w:r>
      <w:r w:rsidRPr="0045292B">
        <w:rPr>
          <w:rFonts w:ascii="Arial" w:hAnsi="Arial" w:cs="Arial"/>
          <w:sz w:val="22"/>
          <w:szCs w:val="22"/>
        </w:rPr>
        <w:instrText xml:space="preserve"> FORMCHECKBOX </w:instrText>
      </w:r>
      <w:r w:rsidR="00004F07">
        <w:rPr>
          <w:rFonts w:ascii="Arial" w:hAnsi="Arial" w:cs="Arial"/>
          <w:sz w:val="22"/>
          <w:szCs w:val="22"/>
        </w:rPr>
      </w:r>
      <w:r w:rsidR="00004F07">
        <w:rPr>
          <w:rFonts w:ascii="Arial" w:hAnsi="Arial" w:cs="Arial"/>
          <w:sz w:val="22"/>
          <w:szCs w:val="22"/>
        </w:rPr>
        <w:fldChar w:fldCharType="separate"/>
      </w:r>
      <w:r w:rsidRPr="0045292B">
        <w:rPr>
          <w:rFonts w:ascii="Arial" w:hAnsi="Arial" w:cs="Arial"/>
          <w:sz w:val="22"/>
          <w:szCs w:val="22"/>
        </w:rPr>
        <w:fldChar w:fldCharType="end"/>
      </w:r>
      <w:r w:rsidRPr="00C406AD">
        <w:rPr>
          <w:rFonts w:ascii="Arial" w:hAnsi="Arial" w:cs="Arial"/>
          <w:sz w:val="22"/>
          <w:szCs w:val="22"/>
        </w:rPr>
        <w:tab/>
        <w:t>Objektbetreuung</w:t>
      </w:r>
      <w:r w:rsidRPr="00C406AD">
        <w:rPr>
          <w:rFonts w:ascii="Arial" w:hAnsi="Arial" w:cs="Arial"/>
          <w:sz w:val="22"/>
          <w:szCs w:val="22"/>
        </w:rPr>
        <w:tab/>
        <w:t>2 %</w:t>
      </w:r>
    </w:p>
    <w:p w14:paraId="267B24D3" w14:textId="77777777" w:rsidR="00EB3E11" w:rsidRPr="00C406AD" w:rsidRDefault="00EB3E11" w:rsidP="00C528F8">
      <w:pPr>
        <w:pBdr>
          <w:top w:val="none" w:sz="0" w:space="0" w:color="auto"/>
          <w:left w:val="none" w:sz="0" w:space="0" w:color="auto"/>
          <w:bottom w:val="none" w:sz="0" w:space="0" w:color="auto"/>
          <w:right w:val="none" w:sz="0" w:space="0" w:color="auto"/>
        </w:pBdr>
        <w:tabs>
          <w:tab w:val="left" w:pos="567"/>
          <w:tab w:val="right" w:pos="8364"/>
          <w:tab w:val="left" w:pos="8848"/>
        </w:tabs>
        <w:spacing w:before="120"/>
        <w:jc w:val="both"/>
        <w:rPr>
          <w:rFonts w:ascii="Arial" w:hAnsi="Arial" w:cs="Arial"/>
          <w:sz w:val="22"/>
          <w:szCs w:val="22"/>
        </w:rPr>
      </w:pPr>
      <w:r w:rsidRPr="00C406AD">
        <w:rPr>
          <w:rFonts w:ascii="Arial" w:hAnsi="Arial" w:cs="Arial"/>
          <w:sz w:val="22"/>
          <w:szCs w:val="22"/>
        </w:rPr>
        <w:t>Die Vergütung umfasst nicht Besondere oder sonstige Leistungen (u.a. Ziffer</w:t>
      </w:r>
      <w:r w:rsidR="008173F1">
        <w:rPr>
          <w:rFonts w:ascii="Arial" w:hAnsi="Arial" w:cs="Arial"/>
          <w:sz w:val="22"/>
          <w:szCs w:val="22"/>
        </w:rPr>
        <w:t> 1</w:t>
      </w:r>
      <w:r w:rsidRPr="00C406AD">
        <w:rPr>
          <w:rFonts w:ascii="Arial" w:hAnsi="Arial" w:cs="Arial"/>
          <w:sz w:val="22"/>
          <w:szCs w:val="22"/>
        </w:rPr>
        <w:t xml:space="preserve">.5.2). Diese werden nach </w:t>
      </w:r>
      <w:r w:rsidR="00593C7A" w:rsidRPr="00C406AD">
        <w:rPr>
          <w:rFonts w:ascii="Arial" w:hAnsi="Arial" w:cs="Arial"/>
          <w:sz w:val="22"/>
          <w:szCs w:val="22"/>
        </w:rPr>
        <w:t>Ziffer</w:t>
      </w:r>
      <w:r w:rsidR="008173F1">
        <w:rPr>
          <w:rFonts w:ascii="Arial" w:hAnsi="Arial" w:cs="Arial"/>
          <w:sz w:val="22"/>
          <w:szCs w:val="22"/>
        </w:rPr>
        <w:t> 3</w:t>
      </w:r>
      <w:r w:rsidRPr="00C406AD">
        <w:rPr>
          <w:rFonts w:ascii="Arial" w:hAnsi="Arial" w:cs="Arial"/>
          <w:sz w:val="22"/>
          <w:szCs w:val="22"/>
        </w:rPr>
        <w:t>.8 honoriert.</w:t>
      </w:r>
    </w:p>
    <w:p w14:paraId="55D830D4" w14:textId="77777777" w:rsidR="00B82783" w:rsidRDefault="00B82783">
      <w:pPr>
        <w:pBdr>
          <w:top w:val="none" w:sz="0" w:space="0" w:color="auto"/>
          <w:left w:val="none" w:sz="0" w:space="0" w:color="auto"/>
          <w:bottom w:val="none" w:sz="0" w:space="0" w:color="auto"/>
          <w:right w:val="none" w:sz="0" w:space="0" w:color="auto"/>
        </w:pBdr>
        <w:rPr>
          <w:rFonts w:ascii="Arial" w:hAnsi="Arial" w:cs="Arial"/>
          <w:b/>
          <w:sz w:val="22"/>
          <w:szCs w:val="22"/>
        </w:rPr>
      </w:pPr>
      <w:r>
        <w:rPr>
          <w:rFonts w:ascii="Arial" w:hAnsi="Arial" w:cs="Arial"/>
          <w:b/>
          <w:sz w:val="22"/>
          <w:szCs w:val="22"/>
        </w:rPr>
        <w:br w:type="page"/>
      </w:r>
    </w:p>
    <w:p w14:paraId="5D40757D" w14:textId="009100CC" w:rsidR="00EB3E11" w:rsidRPr="007D44E0" w:rsidRDefault="00EB3E11" w:rsidP="007D44E0">
      <w:pPr>
        <w:pBdr>
          <w:top w:val="none" w:sz="0" w:space="0" w:color="auto"/>
          <w:left w:val="none" w:sz="0" w:space="0" w:color="auto"/>
          <w:bottom w:val="none" w:sz="0" w:space="0" w:color="auto"/>
          <w:right w:val="none" w:sz="0" w:space="0" w:color="auto"/>
        </w:pBdr>
        <w:tabs>
          <w:tab w:val="left" w:pos="709"/>
        </w:tabs>
        <w:spacing w:before="240"/>
        <w:ind w:left="709" w:hanging="709"/>
        <w:rPr>
          <w:rFonts w:ascii="Arial" w:hAnsi="Arial" w:cs="Arial"/>
          <w:b/>
          <w:sz w:val="22"/>
          <w:szCs w:val="22"/>
        </w:rPr>
      </w:pPr>
      <w:r w:rsidRPr="00C406AD">
        <w:rPr>
          <w:rFonts w:ascii="Arial" w:hAnsi="Arial" w:cs="Arial"/>
          <w:b/>
          <w:sz w:val="22"/>
          <w:szCs w:val="22"/>
        </w:rPr>
        <w:lastRenderedPageBreak/>
        <w:t>3.4</w:t>
      </w:r>
    </w:p>
    <w:p w14:paraId="0CE81727" w14:textId="77777777" w:rsidR="00EB3E11" w:rsidRPr="00C406AD" w:rsidRDefault="003D1308" w:rsidP="003D1308">
      <w:pPr>
        <w:pBdr>
          <w:top w:val="none" w:sz="0" w:space="0" w:color="auto"/>
          <w:left w:val="none" w:sz="0" w:space="0" w:color="auto"/>
          <w:bottom w:val="none" w:sz="0" w:space="0" w:color="auto"/>
          <w:right w:val="none" w:sz="0" w:space="0" w:color="auto"/>
        </w:pBdr>
        <w:tabs>
          <w:tab w:val="right" w:pos="9356"/>
        </w:tabs>
        <w:spacing w:before="120"/>
        <w:ind w:left="709" w:hanging="709"/>
        <w:rPr>
          <w:rFonts w:ascii="Arial" w:hAnsi="Arial" w:cs="Arial"/>
          <w:sz w:val="22"/>
          <w:szCs w:val="22"/>
        </w:rPr>
      </w:pP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sidR="00EB3E11" w:rsidRPr="00C406AD">
        <w:rPr>
          <w:rFonts w:ascii="Arial" w:hAnsi="Arial" w:cs="Arial"/>
          <w:sz w:val="22"/>
          <w:szCs w:val="22"/>
        </w:rPr>
        <w:tab/>
        <w:t xml:space="preserve">Zuschlag für Umbau und Modernisierung </w:t>
      </w:r>
      <w:r>
        <w:rPr>
          <w:rFonts w:ascii="Arial" w:hAnsi="Arial" w:cs="Arial"/>
          <w:sz w:val="22"/>
          <w:szCs w:val="22"/>
        </w:rPr>
        <w:br/>
      </w:r>
      <w:r w:rsidR="00EB3E11" w:rsidRPr="00C406AD">
        <w:rPr>
          <w:rFonts w:ascii="Arial" w:hAnsi="Arial" w:cs="Arial"/>
          <w:sz w:val="22"/>
          <w:szCs w:val="22"/>
        </w:rPr>
        <w:t>(§</w:t>
      </w:r>
      <w:r w:rsidR="008173F1">
        <w:rPr>
          <w:rFonts w:ascii="Arial" w:hAnsi="Arial" w:cs="Arial"/>
          <w:sz w:val="22"/>
          <w:szCs w:val="22"/>
        </w:rPr>
        <w:t>§ </w:t>
      </w:r>
      <w:r w:rsidR="00EB3E11" w:rsidRPr="00C406AD">
        <w:rPr>
          <w:rFonts w:ascii="Arial" w:hAnsi="Arial" w:cs="Arial"/>
          <w:sz w:val="22"/>
          <w:szCs w:val="22"/>
        </w:rPr>
        <w:t xml:space="preserve">6 </w:t>
      </w:r>
      <w:r w:rsidR="008173F1">
        <w:rPr>
          <w:rFonts w:ascii="Arial" w:hAnsi="Arial" w:cs="Arial"/>
          <w:sz w:val="22"/>
          <w:szCs w:val="22"/>
        </w:rPr>
        <w:t>Absatz </w:t>
      </w:r>
      <w:r w:rsidR="00EB3E11" w:rsidRPr="00C406AD">
        <w:rPr>
          <w:rFonts w:ascii="Arial" w:hAnsi="Arial" w:cs="Arial"/>
          <w:sz w:val="22"/>
          <w:szCs w:val="22"/>
        </w:rPr>
        <w:t>2 und</w:t>
      </w:r>
      <w:r w:rsidR="008173F1">
        <w:rPr>
          <w:rFonts w:ascii="Arial" w:hAnsi="Arial" w:cs="Arial"/>
          <w:sz w:val="22"/>
          <w:szCs w:val="22"/>
        </w:rPr>
        <w:t> 3</w:t>
      </w:r>
      <w:r w:rsidR="00EB3E11" w:rsidRPr="00C406AD">
        <w:rPr>
          <w:rFonts w:ascii="Arial" w:hAnsi="Arial" w:cs="Arial"/>
          <w:sz w:val="22"/>
          <w:szCs w:val="22"/>
        </w:rPr>
        <w:t xml:space="preserve">6 </w:t>
      </w:r>
      <w:r w:rsidR="008173F1">
        <w:rPr>
          <w:rFonts w:ascii="Arial" w:hAnsi="Arial" w:cs="Arial"/>
          <w:sz w:val="22"/>
          <w:szCs w:val="22"/>
        </w:rPr>
        <w:t>Absatz 1</w:t>
      </w:r>
      <w:r w:rsidR="00EB3E11" w:rsidRPr="00C406AD">
        <w:rPr>
          <w:rFonts w:ascii="Arial" w:hAnsi="Arial" w:cs="Arial"/>
          <w:sz w:val="22"/>
          <w:szCs w:val="22"/>
        </w:rPr>
        <w:t xml:space="preserve"> HOAI)</w:t>
      </w:r>
      <w:r w:rsidR="00EB3E11" w:rsidRPr="00C406AD">
        <w:rPr>
          <w:rFonts w:ascii="Arial" w:hAnsi="Arial" w:cs="Arial"/>
          <w:sz w:val="22"/>
          <w:szCs w:val="22"/>
          <w:vertAlign w:val="superscript"/>
        </w:rPr>
        <w:t xml:space="preserve"> </w:t>
      </w:r>
      <w:r w:rsidR="00EB3E11" w:rsidRPr="00C406AD">
        <w:rPr>
          <w:rFonts w:ascii="Arial" w:hAnsi="Arial" w:cs="Arial"/>
          <w:sz w:val="22"/>
          <w:szCs w:val="22"/>
          <w:vertAlign w:val="superscript"/>
        </w:rPr>
        <w:footnoteReference w:id="52"/>
      </w:r>
      <w:r w:rsidR="00EB3E11"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r>
        <w:rPr>
          <w:rFonts w:ascii="Arial" w:hAnsi="Arial" w:cs="Arial"/>
          <w:sz w:val="22"/>
          <w:szCs w:val="22"/>
        </w:rPr>
        <w:t xml:space="preserve"> </w:t>
      </w:r>
      <w:r w:rsidR="00EB3E11" w:rsidRPr="00C406AD">
        <w:rPr>
          <w:rFonts w:ascii="Arial" w:hAnsi="Arial" w:cs="Arial"/>
          <w:sz w:val="22"/>
          <w:szCs w:val="22"/>
        </w:rPr>
        <w:t>%</w:t>
      </w:r>
    </w:p>
    <w:p w14:paraId="3ECCE55F" w14:textId="77777777" w:rsidR="00EB3E11" w:rsidRPr="00C406AD" w:rsidRDefault="00A5549E" w:rsidP="003D1308">
      <w:pPr>
        <w:pBdr>
          <w:top w:val="none" w:sz="0" w:space="0" w:color="auto"/>
          <w:left w:val="none" w:sz="0" w:space="0" w:color="auto"/>
          <w:bottom w:val="none" w:sz="0" w:space="0" w:color="auto"/>
          <w:right w:val="none" w:sz="0" w:space="0" w:color="auto"/>
        </w:pBdr>
        <w:tabs>
          <w:tab w:val="right" w:pos="9356"/>
        </w:tabs>
        <w:spacing w:before="120"/>
        <w:ind w:left="709" w:hanging="709"/>
        <w:rPr>
          <w:rFonts w:ascii="Arial" w:hAnsi="Arial" w:cs="Arial"/>
          <w:sz w:val="22"/>
          <w:szCs w:val="22"/>
        </w:rPr>
      </w:pP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sidRPr="00C406AD">
        <w:rPr>
          <w:rFonts w:ascii="Arial" w:hAnsi="Arial" w:cs="Arial"/>
          <w:sz w:val="22"/>
          <w:szCs w:val="22"/>
        </w:rPr>
        <w:tab/>
      </w:r>
      <w:r w:rsidR="00EB3E11" w:rsidRPr="00C406AD">
        <w:rPr>
          <w:rFonts w:ascii="Arial" w:hAnsi="Arial" w:cs="Arial"/>
          <w:sz w:val="22"/>
          <w:szCs w:val="22"/>
        </w:rPr>
        <w:t>Zuschlag für Objektüberwachung bei Instandhaltungen</w:t>
      </w:r>
      <w:r w:rsidR="00EB3E11" w:rsidRPr="00C406AD">
        <w:rPr>
          <w:rFonts w:ascii="Arial" w:hAnsi="Arial" w:cs="Arial"/>
          <w:sz w:val="22"/>
          <w:szCs w:val="22"/>
        </w:rPr>
        <w:br/>
        <w:t>und Instandsetzungen (</w:t>
      </w:r>
      <w:r w:rsidR="008173F1">
        <w:rPr>
          <w:rFonts w:ascii="Arial" w:hAnsi="Arial" w:cs="Arial"/>
          <w:sz w:val="22"/>
          <w:szCs w:val="22"/>
        </w:rPr>
        <w:t>§ 1</w:t>
      </w:r>
      <w:r w:rsidR="00EB3E11" w:rsidRPr="00C406AD">
        <w:rPr>
          <w:rFonts w:ascii="Arial" w:hAnsi="Arial" w:cs="Arial"/>
          <w:sz w:val="22"/>
          <w:szCs w:val="22"/>
        </w:rPr>
        <w:t xml:space="preserve">2 </w:t>
      </w:r>
      <w:r w:rsidR="008173F1">
        <w:rPr>
          <w:rFonts w:ascii="Arial" w:hAnsi="Arial" w:cs="Arial"/>
          <w:sz w:val="22"/>
          <w:szCs w:val="22"/>
        </w:rPr>
        <w:t>Absatz </w:t>
      </w:r>
      <w:r w:rsidR="00EB3E11" w:rsidRPr="00C406AD">
        <w:rPr>
          <w:rFonts w:ascii="Arial" w:hAnsi="Arial" w:cs="Arial"/>
          <w:sz w:val="22"/>
          <w:szCs w:val="22"/>
        </w:rPr>
        <w:t>2 HOAI)</w:t>
      </w:r>
      <w:r w:rsidR="00EB3E11" w:rsidRPr="00C406AD">
        <w:rPr>
          <w:rFonts w:ascii="Arial" w:hAnsi="Arial" w:cs="Arial"/>
          <w:sz w:val="22"/>
          <w:szCs w:val="22"/>
          <w:vertAlign w:val="superscript"/>
        </w:rPr>
        <w:t xml:space="preserve"> </w:t>
      </w:r>
      <w:r w:rsidR="00EB3E11" w:rsidRPr="00C406AD">
        <w:rPr>
          <w:rFonts w:ascii="Arial" w:hAnsi="Arial" w:cs="Arial"/>
          <w:sz w:val="22"/>
          <w:szCs w:val="22"/>
          <w:vertAlign w:val="superscript"/>
        </w:rPr>
        <w:footnoteReference w:id="53"/>
      </w:r>
      <w:r w:rsidR="00EB3E11"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r>
        <w:rPr>
          <w:rFonts w:ascii="Arial" w:hAnsi="Arial" w:cs="Arial"/>
          <w:sz w:val="22"/>
          <w:szCs w:val="22"/>
        </w:rPr>
        <w:t xml:space="preserve"> </w:t>
      </w:r>
      <w:r w:rsidR="00EB3E11" w:rsidRPr="00C406AD">
        <w:rPr>
          <w:rFonts w:ascii="Arial" w:hAnsi="Arial" w:cs="Arial"/>
          <w:sz w:val="22"/>
          <w:szCs w:val="22"/>
        </w:rPr>
        <w:t>%</w:t>
      </w:r>
    </w:p>
    <w:p w14:paraId="55883BD0" w14:textId="77777777" w:rsidR="00EB3E11" w:rsidRPr="00C406AD" w:rsidRDefault="00A5549E" w:rsidP="003D1308">
      <w:pPr>
        <w:pBdr>
          <w:top w:val="none" w:sz="0" w:space="0" w:color="auto"/>
          <w:left w:val="none" w:sz="0" w:space="0" w:color="auto"/>
          <w:bottom w:val="none" w:sz="0" w:space="0" w:color="auto"/>
          <w:right w:val="none" w:sz="0" w:space="0" w:color="auto"/>
        </w:pBdr>
        <w:tabs>
          <w:tab w:val="right" w:pos="9356"/>
        </w:tabs>
        <w:spacing w:before="120"/>
        <w:ind w:left="709" w:hanging="709"/>
        <w:rPr>
          <w:rFonts w:ascii="Arial" w:hAnsi="Arial" w:cs="Arial"/>
          <w:sz w:val="22"/>
          <w:szCs w:val="22"/>
        </w:rPr>
      </w:pP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sidRPr="00C406AD">
        <w:rPr>
          <w:rFonts w:ascii="Arial" w:hAnsi="Arial" w:cs="Arial"/>
          <w:sz w:val="22"/>
          <w:szCs w:val="22"/>
        </w:rPr>
        <w:tab/>
      </w:r>
      <w:r w:rsidR="00EB3E11" w:rsidRPr="00C406AD">
        <w:rPr>
          <w:rFonts w:ascii="Arial" w:hAnsi="Arial" w:cs="Arial"/>
          <w:sz w:val="22"/>
          <w:szCs w:val="22"/>
        </w:rPr>
        <w:t xml:space="preserve">Vorplanung, Entwurfsplanung und Objektüberwachung </w:t>
      </w:r>
      <w:r w:rsidR="00EB3E11" w:rsidRPr="00C406AD">
        <w:rPr>
          <w:rFonts w:ascii="Arial" w:hAnsi="Arial" w:cs="Arial"/>
          <w:sz w:val="22"/>
          <w:szCs w:val="22"/>
        </w:rPr>
        <w:br/>
        <w:t xml:space="preserve">abweichend von </w:t>
      </w:r>
      <w:r w:rsidR="00593C7A" w:rsidRPr="00C406AD">
        <w:rPr>
          <w:rFonts w:ascii="Arial" w:hAnsi="Arial" w:cs="Arial"/>
          <w:sz w:val="22"/>
          <w:szCs w:val="22"/>
        </w:rPr>
        <w:t>Ziffer</w:t>
      </w:r>
      <w:r w:rsidR="008173F1">
        <w:rPr>
          <w:rFonts w:ascii="Arial" w:hAnsi="Arial" w:cs="Arial"/>
          <w:sz w:val="22"/>
          <w:szCs w:val="22"/>
        </w:rPr>
        <w:t> 3</w:t>
      </w:r>
      <w:r w:rsidR="00EB3E11" w:rsidRPr="00C406AD">
        <w:rPr>
          <w:rFonts w:ascii="Arial" w:hAnsi="Arial" w:cs="Arial"/>
          <w:sz w:val="22"/>
          <w:szCs w:val="22"/>
        </w:rPr>
        <w:t>.2 als Einzelleistung (</w:t>
      </w:r>
      <w:r w:rsidR="008173F1">
        <w:rPr>
          <w:rFonts w:ascii="Arial" w:hAnsi="Arial" w:cs="Arial"/>
          <w:sz w:val="22"/>
          <w:szCs w:val="22"/>
        </w:rPr>
        <w:t>§ </w:t>
      </w:r>
      <w:r w:rsidR="00EB3E11" w:rsidRPr="00C406AD">
        <w:rPr>
          <w:rFonts w:ascii="Arial" w:hAnsi="Arial" w:cs="Arial"/>
          <w:sz w:val="22"/>
          <w:szCs w:val="22"/>
        </w:rPr>
        <w:t>9 HOAI)</w:t>
      </w:r>
      <w:r w:rsidR="00EB3E11" w:rsidRPr="00C406AD">
        <w:rPr>
          <w:rFonts w:ascii="Arial" w:hAnsi="Arial" w:cs="Arial"/>
          <w:sz w:val="22"/>
          <w:szCs w:val="22"/>
          <w:vertAlign w:val="superscript"/>
        </w:rPr>
        <w:t xml:space="preserve"> </w:t>
      </w:r>
      <w:r w:rsidR="00EB3E11" w:rsidRPr="00C406AD">
        <w:rPr>
          <w:rFonts w:ascii="Arial" w:hAnsi="Arial" w:cs="Arial"/>
          <w:sz w:val="22"/>
          <w:szCs w:val="22"/>
          <w:vertAlign w:val="superscript"/>
        </w:rPr>
        <w:footnoteReference w:id="54"/>
      </w:r>
      <w:r w:rsidR="00EB3E11"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r>
        <w:rPr>
          <w:rFonts w:ascii="Arial" w:hAnsi="Arial" w:cs="Arial"/>
          <w:sz w:val="22"/>
          <w:szCs w:val="22"/>
        </w:rPr>
        <w:t xml:space="preserve"> </w:t>
      </w:r>
      <w:r w:rsidR="00EB3E11" w:rsidRPr="00C406AD">
        <w:rPr>
          <w:rFonts w:ascii="Arial" w:hAnsi="Arial" w:cs="Arial"/>
          <w:sz w:val="22"/>
          <w:szCs w:val="22"/>
        </w:rPr>
        <w:t>%</w:t>
      </w:r>
    </w:p>
    <w:p w14:paraId="666B6D48" w14:textId="77777777" w:rsidR="00A5549E" w:rsidRPr="00C406AD" w:rsidRDefault="00A5549E" w:rsidP="003D1308">
      <w:pPr>
        <w:pBdr>
          <w:top w:val="none" w:sz="0" w:space="0" w:color="auto"/>
          <w:left w:val="none" w:sz="0" w:space="0" w:color="auto"/>
          <w:bottom w:val="none" w:sz="0" w:space="0" w:color="auto"/>
          <w:right w:val="none" w:sz="0" w:space="0" w:color="auto"/>
        </w:pBdr>
        <w:tabs>
          <w:tab w:val="left" w:pos="709"/>
          <w:tab w:val="left" w:pos="6237"/>
          <w:tab w:val="right" w:pos="7511"/>
          <w:tab w:val="left" w:pos="8222"/>
          <w:tab w:val="right" w:pos="9348"/>
        </w:tabs>
        <w:spacing w:before="120"/>
        <w:ind w:left="709" w:hanging="709"/>
        <w:rPr>
          <w:rFonts w:ascii="Arial" w:hAnsi="Arial" w:cs="Arial"/>
          <w:sz w:val="22"/>
          <w:szCs w:val="22"/>
        </w:rPr>
      </w:pP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sidRPr="00C406AD">
        <w:rPr>
          <w:rFonts w:ascii="Arial" w:hAnsi="Arial" w:cs="Arial"/>
          <w:sz w:val="22"/>
          <w:szCs w:val="22"/>
        </w:rPr>
        <w:tab/>
        <w:t xml:space="preserve">Überwachen der Herstellung des Objekts </w:t>
      </w:r>
      <w:r w:rsidR="008173F1">
        <w:rPr>
          <w:rFonts w:ascii="Arial" w:hAnsi="Arial" w:cs="Arial"/>
          <w:sz w:val="22"/>
          <w:szCs w:val="22"/>
        </w:rPr>
        <w:t xml:space="preserve">gemäß </w:t>
      </w:r>
      <w:r w:rsidRPr="00C406AD">
        <w:rPr>
          <w:rFonts w:ascii="Arial" w:hAnsi="Arial" w:cs="Arial"/>
          <w:sz w:val="22"/>
          <w:szCs w:val="22"/>
        </w:rPr>
        <w:t>Ziffer</w:t>
      </w:r>
      <w:r w:rsidR="008173F1">
        <w:rPr>
          <w:rFonts w:ascii="Arial" w:hAnsi="Arial" w:cs="Arial"/>
          <w:sz w:val="22"/>
          <w:szCs w:val="22"/>
        </w:rPr>
        <w:t> 1</w:t>
      </w:r>
      <w:r w:rsidRPr="00C406AD">
        <w:rPr>
          <w:rFonts w:ascii="Arial" w:hAnsi="Arial" w:cs="Arial"/>
          <w:sz w:val="22"/>
          <w:szCs w:val="22"/>
        </w:rPr>
        <w:t>.</w:t>
      </w:r>
      <w:r>
        <w:rPr>
          <w:rFonts w:ascii="Arial" w:hAnsi="Arial" w:cs="Arial"/>
          <w:sz w:val="22"/>
          <w:szCs w:val="22"/>
        </w:rPr>
        <w:t>4</w:t>
      </w:r>
      <w:r w:rsidRPr="00C406AD">
        <w:rPr>
          <w:rFonts w:ascii="Arial" w:hAnsi="Arial" w:cs="Arial"/>
          <w:sz w:val="22"/>
          <w:szCs w:val="22"/>
        </w:rPr>
        <w:t xml:space="preserve">.2 des Vertrages </w:t>
      </w:r>
      <w:r>
        <w:rPr>
          <w:rFonts w:ascii="Arial" w:hAnsi="Arial" w:cs="Arial"/>
          <w:sz w:val="22"/>
          <w:szCs w:val="22"/>
        </w:rPr>
        <w:br/>
      </w:r>
      <w:r w:rsidRPr="00C406AD">
        <w:rPr>
          <w:rFonts w:ascii="Arial" w:hAnsi="Arial" w:cs="Arial"/>
          <w:sz w:val="22"/>
          <w:szCs w:val="22"/>
        </w:rPr>
        <w:t>hinsichtlich der Einzelheiten der Gestaltung (baukünstlerische Oberleitung)</w:t>
      </w:r>
    </w:p>
    <w:p w14:paraId="424C5160" w14:textId="77777777" w:rsidR="00A5549E" w:rsidRPr="00C406AD" w:rsidRDefault="00A5549E" w:rsidP="003D1308">
      <w:pPr>
        <w:pStyle w:val="Kommentartext"/>
        <w:pBdr>
          <w:top w:val="none" w:sz="0" w:space="0" w:color="auto"/>
          <w:left w:val="none" w:sz="0" w:space="0" w:color="auto"/>
          <w:bottom w:val="none" w:sz="0" w:space="0" w:color="auto"/>
          <w:right w:val="none" w:sz="0" w:space="0" w:color="auto"/>
        </w:pBdr>
        <w:tabs>
          <w:tab w:val="left" w:pos="709"/>
          <w:tab w:val="left" w:pos="993"/>
          <w:tab w:val="right" w:pos="9356"/>
        </w:tabs>
        <w:spacing w:before="120"/>
        <w:ind w:left="709" w:hanging="709"/>
        <w:rPr>
          <w:rFonts w:ascii="Arial" w:hAnsi="Arial" w:cs="Arial"/>
          <w:sz w:val="22"/>
          <w:szCs w:val="22"/>
        </w:rPr>
      </w:pPr>
      <w:r w:rsidRPr="00C406AD">
        <w:rPr>
          <w:rFonts w:ascii="Arial" w:hAnsi="Arial" w:cs="Arial"/>
          <w:sz w:val="22"/>
          <w:szCs w:val="22"/>
        </w:rPr>
        <w:tab/>
        <w:t>vom Honorar (netto)</w:t>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r w:rsidRPr="00C406AD">
        <w:rPr>
          <w:rFonts w:ascii="Arial" w:hAnsi="Arial" w:cs="Arial"/>
          <w:sz w:val="22"/>
          <w:szCs w:val="22"/>
        </w:rPr>
        <w:t xml:space="preserve"> %</w:t>
      </w:r>
    </w:p>
    <w:p w14:paraId="04DAB123" w14:textId="77777777" w:rsidR="00A5549E" w:rsidRPr="00784C81" w:rsidRDefault="00A5549E" w:rsidP="00A5549E">
      <w:pPr>
        <w:pStyle w:val="Kommentartext"/>
        <w:pBdr>
          <w:top w:val="none" w:sz="0" w:space="0" w:color="auto"/>
          <w:left w:val="none" w:sz="0" w:space="0" w:color="auto"/>
          <w:bottom w:val="none" w:sz="0" w:space="0" w:color="auto"/>
          <w:right w:val="none" w:sz="0" w:space="0" w:color="auto"/>
        </w:pBdr>
        <w:tabs>
          <w:tab w:val="left" w:pos="709"/>
          <w:tab w:val="left" w:pos="851"/>
          <w:tab w:val="right" w:pos="9348"/>
        </w:tabs>
        <w:ind w:left="709" w:hanging="709"/>
        <w:rPr>
          <w:rFonts w:ascii="Arial" w:hAnsi="Arial" w:cs="Arial"/>
          <w:i/>
          <w:sz w:val="22"/>
          <w:szCs w:val="22"/>
        </w:rPr>
      </w:pPr>
      <w:r w:rsidRPr="00784C81">
        <w:rPr>
          <w:rFonts w:ascii="Arial" w:hAnsi="Arial" w:cs="Arial"/>
          <w:i/>
          <w:sz w:val="22"/>
          <w:szCs w:val="22"/>
        </w:rPr>
        <w:tab/>
        <w:t>oder</w:t>
      </w:r>
    </w:p>
    <w:p w14:paraId="54CA3659" w14:textId="77777777" w:rsidR="00A5549E" w:rsidRPr="00C406AD" w:rsidRDefault="00A5549E" w:rsidP="00A5549E">
      <w:pPr>
        <w:pStyle w:val="Kommentartext"/>
        <w:pBdr>
          <w:top w:val="none" w:sz="0" w:space="0" w:color="auto"/>
          <w:left w:val="none" w:sz="0" w:space="0" w:color="auto"/>
          <w:bottom w:val="none" w:sz="0" w:space="0" w:color="auto"/>
          <w:right w:val="none" w:sz="0" w:space="0" w:color="auto"/>
        </w:pBdr>
        <w:tabs>
          <w:tab w:val="left" w:pos="709"/>
          <w:tab w:val="left" w:pos="851"/>
          <w:tab w:val="right" w:pos="9348"/>
        </w:tabs>
        <w:ind w:left="709" w:hanging="709"/>
        <w:rPr>
          <w:rFonts w:ascii="Arial" w:hAnsi="Arial" w:cs="Arial"/>
          <w:sz w:val="22"/>
          <w:szCs w:val="22"/>
        </w:rPr>
      </w:pPr>
      <w:r w:rsidRPr="00C406AD">
        <w:rPr>
          <w:rFonts w:ascii="Arial" w:hAnsi="Arial" w:cs="Arial"/>
          <w:sz w:val="22"/>
          <w:szCs w:val="22"/>
        </w:rPr>
        <w:tab/>
        <w:t>pauschal</w:t>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r w:rsidRPr="00C406AD">
        <w:rPr>
          <w:rFonts w:ascii="Arial" w:hAnsi="Arial" w:cs="Arial"/>
          <w:sz w:val="22"/>
          <w:szCs w:val="22"/>
        </w:rPr>
        <w:t xml:space="preserve"> EUR</w:t>
      </w:r>
    </w:p>
    <w:p w14:paraId="6C93DBBB" w14:textId="77777777" w:rsidR="00A5549E" w:rsidRDefault="00A5549E" w:rsidP="00A5549E">
      <w:pPr>
        <w:pStyle w:val="Kommentartext"/>
        <w:pBdr>
          <w:top w:val="none" w:sz="0" w:space="0" w:color="auto"/>
          <w:left w:val="none" w:sz="0" w:space="0" w:color="auto"/>
          <w:bottom w:val="none" w:sz="0" w:space="0" w:color="auto"/>
          <w:right w:val="none" w:sz="0" w:space="0" w:color="auto"/>
        </w:pBdr>
        <w:tabs>
          <w:tab w:val="left" w:pos="709"/>
          <w:tab w:val="right" w:pos="9348"/>
        </w:tabs>
        <w:ind w:left="709" w:hanging="709"/>
        <w:rPr>
          <w:rFonts w:ascii="Arial" w:hAnsi="Arial" w:cs="Arial"/>
          <w:color w:val="auto"/>
          <w:sz w:val="22"/>
          <w:szCs w:val="22"/>
        </w:rPr>
      </w:pPr>
    </w:p>
    <w:p w14:paraId="7F61883F" w14:textId="77777777" w:rsidR="00A5549E" w:rsidRPr="00C406AD" w:rsidRDefault="00A5549E" w:rsidP="003D1308">
      <w:pPr>
        <w:pStyle w:val="Kommentartext"/>
        <w:pBdr>
          <w:top w:val="none" w:sz="0" w:space="0" w:color="auto"/>
          <w:left w:val="none" w:sz="0" w:space="0" w:color="auto"/>
          <w:bottom w:val="none" w:sz="0" w:space="0" w:color="auto"/>
          <w:right w:val="none" w:sz="0" w:space="0" w:color="auto"/>
        </w:pBdr>
        <w:tabs>
          <w:tab w:val="left" w:pos="709"/>
          <w:tab w:val="right" w:pos="9348"/>
        </w:tabs>
        <w:spacing w:before="120"/>
        <w:ind w:left="709" w:hanging="709"/>
        <w:rPr>
          <w:rFonts w:ascii="Arial" w:hAnsi="Arial" w:cs="Arial"/>
          <w:sz w:val="22"/>
          <w:szCs w:val="22"/>
        </w:rPr>
      </w:pP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sidRPr="00C406AD">
        <w:rPr>
          <w:rFonts w:ascii="Arial" w:hAnsi="Arial" w:cs="Arial"/>
          <w:sz w:val="22"/>
          <w:szCs w:val="22"/>
        </w:rPr>
        <w:tab/>
        <w:t xml:space="preserve">Zusätzlicher Koordinierungs- und Einarbeitungsaufwand gemäß </w:t>
      </w:r>
      <w:r w:rsidR="008173F1">
        <w:rPr>
          <w:rFonts w:ascii="Arial" w:hAnsi="Arial" w:cs="Arial"/>
          <w:sz w:val="22"/>
          <w:szCs w:val="22"/>
        </w:rPr>
        <w:t>§ </w:t>
      </w:r>
      <w:r w:rsidRPr="00C406AD">
        <w:rPr>
          <w:rFonts w:ascii="Arial" w:hAnsi="Arial" w:cs="Arial"/>
          <w:sz w:val="22"/>
          <w:szCs w:val="22"/>
        </w:rPr>
        <w:t xml:space="preserve">8 </w:t>
      </w:r>
      <w:r w:rsidR="008173F1">
        <w:rPr>
          <w:rFonts w:ascii="Arial" w:hAnsi="Arial" w:cs="Arial"/>
          <w:sz w:val="22"/>
          <w:szCs w:val="22"/>
        </w:rPr>
        <w:t>Absatz 3</w:t>
      </w:r>
      <w:r w:rsidR="00164F63">
        <w:rPr>
          <w:rFonts w:ascii="Arial" w:hAnsi="Arial" w:cs="Arial"/>
          <w:sz w:val="22"/>
          <w:szCs w:val="22"/>
        </w:rPr>
        <w:t xml:space="preserve"> HOAI</w:t>
      </w:r>
    </w:p>
    <w:p w14:paraId="5BB4C7B4" w14:textId="77777777" w:rsidR="00A5549E" w:rsidRPr="00C406AD" w:rsidRDefault="00A5549E" w:rsidP="003D1308">
      <w:pPr>
        <w:pStyle w:val="Kommentartext"/>
        <w:pBdr>
          <w:top w:val="none" w:sz="0" w:space="0" w:color="auto"/>
          <w:left w:val="none" w:sz="0" w:space="0" w:color="auto"/>
          <w:bottom w:val="none" w:sz="0" w:space="0" w:color="auto"/>
          <w:right w:val="none" w:sz="0" w:space="0" w:color="auto"/>
        </w:pBdr>
        <w:tabs>
          <w:tab w:val="left" w:pos="709"/>
          <w:tab w:val="left" w:pos="851"/>
          <w:tab w:val="right" w:pos="9348"/>
        </w:tabs>
        <w:spacing w:before="120"/>
        <w:ind w:left="709" w:hanging="709"/>
        <w:rPr>
          <w:rFonts w:ascii="Arial" w:hAnsi="Arial" w:cs="Arial"/>
          <w:sz w:val="22"/>
          <w:szCs w:val="22"/>
        </w:rPr>
      </w:pPr>
      <w:r w:rsidRPr="00C406AD">
        <w:rPr>
          <w:rFonts w:ascii="Arial" w:hAnsi="Arial" w:cs="Arial"/>
          <w:sz w:val="22"/>
          <w:szCs w:val="22"/>
        </w:rPr>
        <w:tab/>
        <w:t>vom Honorar (netto)</w:t>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r w:rsidRPr="00C406AD">
        <w:rPr>
          <w:rFonts w:ascii="Arial" w:hAnsi="Arial" w:cs="Arial"/>
          <w:sz w:val="22"/>
          <w:szCs w:val="22"/>
        </w:rPr>
        <w:t xml:space="preserve"> %</w:t>
      </w:r>
    </w:p>
    <w:p w14:paraId="415E371B" w14:textId="77777777" w:rsidR="00A5549E" w:rsidRPr="00784C81" w:rsidRDefault="00A5549E" w:rsidP="00A5549E">
      <w:pPr>
        <w:pStyle w:val="Kommentartext"/>
        <w:pBdr>
          <w:top w:val="none" w:sz="0" w:space="0" w:color="auto"/>
          <w:left w:val="none" w:sz="0" w:space="0" w:color="auto"/>
          <w:bottom w:val="none" w:sz="0" w:space="0" w:color="auto"/>
          <w:right w:val="none" w:sz="0" w:space="0" w:color="auto"/>
        </w:pBdr>
        <w:tabs>
          <w:tab w:val="left" w:pos="709"/>
          <w:tab w:val="left" w:pos="851"/>
          <w:tab w:val="right" w:pos="9348"/>
        </w:tabs>
        <w:ind w:left="709" w:hanging="709"/>
        <w:rPr>
          <w:rFonts w:ascii="Arial" w:hAnsi="Arial" w:cs="Arial"/>
          <w:i/>
          <w:sz w:val="22"/>
          <w:szCs w:val="22"/>
        </w:rPr>
      </w:pPr>
      <w:r w:rsidRPr="00784C81">
        <w:rPr>
          <w:rFonts w:ascii="Arial" w:hAnsi="Arial" w:cs="Arial"/>
          <w:i/>
          <w:sz w:val="22"/>
          <w:szCs w:val="22"/>
        </w:rPr>
        <w:tab/>
        <w:t>oder</w:t>
      </w:r>
    </w:p>
    <w:p w14:paraId="5674E42B" w14:textId="77777777" w:rsidR="00A5549E" w:rsidRPr="00C406AD" w:rsidRDefault="00A5549E" w:rsidP="00A5549E">
      <w:pPr>
        <w:pStyle w:val="Kommentartext"/>
        <w:pBdr>
          <w:top w:val="none" w:sz="0" w:space="0" w:color="auto"/>
          <w:left w:val="none" w:sz="0" w:space="0" w:color="auto"/>
          <w:bottom w:val="none" w:sz="0" w:space="0" w:color="auto"/>
          <w:right w:val="none" w:sz="0" w:space="0" w:color="auto"/>
        </w:pBdr>
        <w:tabs>
          <w:tab w:val="left" w:pos="709"/>
          <w:tab w:val="left" w:pos="851"/>
          <w:tab w:val="right" w:pos="9348"/>
        </w:tabs>
        <w:ind w:left="709" w:hanging="709"/>
        <w:rPr>
          <w:rFonts w:ascii="Arial" w:hAnsi="Arial" w:cs="Arial"/>
          <w:sz w:val="22"/>
          <w:szCs w:val="22"/>
        </w:rPr>
      </w:pPr>
      <w:r w:rsidRPr="00C406AD">
        <w:rPr>
          <w:rFonts w:ascii="Arial" w:hAnsi="Arial" w:cs="Arial"/>
          <w:sz w:val="22"/>
          <w:szCs w:val="22"/>
        </w:rPr>
        <w:tab/>
        <w:t>pauschal</w:t>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r w:rsidRPr="00C406AD">
        <w:rPr>
          <w:rFonts w:ascii="Arial" w:hAnsi="Arial" w:cs="Arial"/>
          <w:sz w:val="22"/>
          <w:szCs w:val="22"/>
        </w:rPr>
        <w:t xml:space="preserve"> EUR</w:t>
      </w:r>
    </w:p>
    <w:p w14:paraId="5D622BE6" w14:textId="77777777" w:rsidR="00EB3E11" w:rsidRPr="007D44E0" w:rsidRDefault="00EB3E11" w:rsidP="003D1308">
      <w:pPr>
        <w:pBdr>
          <w:top w:val="none" w:sz="0" w:space="0" w:color="auto"/>
          <w:left w:val="none" w:sz="0" w:space="0" w:color="auto"/>
          <w:bottom w:val="none" w:sz="0" w:space="0" w:color="auto"/>
          <w:right w:val="none" w:sz="0" w:space="0" w:color="auto"/>
        </w:pBdr>
        <w:tabs>
          <w:tab w:val="left" w:pos="709"/>
        </w:tabs>
        <w:spacing w:before="240"/>
        <w:ind w:left="709" w:hanging="709"/>
        <w:jc w:val="both"/>
        <w:rPr>
          <w:rFonts w:ascii="Arial" w:hAnsi="Arial" w:cs="Arial"/>
          <w:b/>
          <w:sz w:val="22"/>
          <w:szCs w:val="22"/>
        </w:rPr>
      </w:pPr>
      <w:r w:rsidRPr="00C406AD">
        <w:rPr>
          <w:rFonts w:ascii="Arial" w:hAnsi="Arial" w:cs="Arial"/>
          <w:b/>
          <w:sz w:val="22"/>
          <w:szCs w:val="22"/>
        </w:rPr>
        <w:t>3.5</w:t>
      </w:r>
    </w:p>
    <w:p w14:paraId="1A3AEE13" w14:textId="77777777" w:rsidR="00EB3E11" w:rsidRPr="008173F1" w:rsidRDefault="00EB3E11" w:rsidP="00C528F8">
      <w:pPr>
        <w:pStyle w:val="Kommentartext"/>
        <w:pBdr>
          <w:top w:val="none" w:sz="0" w:space="0" w:color="auto"/>
          <w:left w:val="none" w:sz="0" w:space="0" w:color="auto"/>
          <w:bottom w:val="none" w:sz="0" w:space="0" w:color="auto"/>
          <w:right w:val="none" w:sz="0" w:space="0" w:color="auto"/>
        </w:pBdr>
        <w:tabs>
          <w:tab w:val="right" w:pos="7511"/>
          <w:tab w:val="left" w:pos="8505"/>
        </w:tabs>
        <w:spacing w:before="120"/>
        <w:jc w:val="both"/>
        <w:rPr>
          <w:rFonts w:ascii="Arial" w:hAnsi="Arial" w:cs="Arial"/>
          <w:spacing w:val="-2"/>
          <w:sz w:val="22"/>
          <w:szCs w:val="22"/>
        </w:rPr>
      </w:pPr>
      <w:r w:rsidRPr="008173F1">
        <w:rPr>
          <w:rFonts w:ascii="Arial" w:hAnsi="Arial" w:cs="Arial"/>
          <w:spacing w:val="-2"/>
          <w:sz w:val="22"/>
          <w:szCs w:val="22"/>
        </w:rPr>
        <w:t>Das Honorar richtet sich nach den anrechenbaren Kosten des Objekts auf Grundlage der Kostenberechnung (</w:t>
      </w:r>
      <w:r w:rsidR="008173F1" w:rsidRPr="008173F1">
        <w:rPr>
          <w:rFonts w:ascii="Arial" w:hAnsi="Arial" w:cs="Arial"/>
          <w:spacing w:val="-2"/>
          <w:sz w:val="22"/>
          <w:szCs w:val="22"/>
        </w:rPr>
        <w:t>§ </w:t>
      </w:r>
      <w:r w:rsidRPr="008173F1">
        <w:rPr>
          <w:rFonts w:ascii="Arial" w:hAnsi="Arial" w:cs="Arial"/>
          <w:spacing w:val="-2"/>
          <w:sz w:val="22"/>
          <w:szCs w:val="22"/>
        </w:rPr>
        <w:t xml:space="preserve">2 </w:t>
      </w:r>
      <w:r w:rsidR="008173F1" w:rsidRPr="008173F1">
        <w:rPr>
          <w:rFonts w:ascii="Arial" w:hAnsi="Arial" w:cs="Arial"/>
          <w:spacing w:val="-2"/>
          <w:sz w:val="22"/>
          <w:szCs w:val="22"/>
        </w:rPr>
        <w:t>Absatz 1</w:t>
      </w:r>
      <w:r w:rsidRPr="008173F1">
        <w:rPr>
          <w:rFonts w:ascii="Arial" w:hAnsi="Arial" w:cs="Arial"/>
          <w:spacing w:val="-2"/>
          <w:sz w:val="22"/>
          <w:szCs w:val="22"/>
        </w:rPr>
        <w:t>1 HOAI), die nach der DIN 276 in der Fassung vom Dezember 2008 (DIN 276-1:2008-12) aufzustellen ist. Endet das Vertragsverhältnis zu einem Zeitpunkt, zu dem die Kostenberechnung aus Gründen, die der Architekt nicht zu vertreten hat, noch nicht vorliegt, so gilt</w:t>
      </w:r>
      <w:r w:rsidR="002243CC">
        <w:rPr>
          <w:rFonts w:ascii="Arial" w:hAnsi="Arial" w:cs="Arial"/>
          <w:spacing w:val="-2"/>
          <w:sz w:val="22"/>
          <w:szCs w:val="22"/>
        </w:rPr>
        <w:t xml:space="preserve"> </w:t>
      </w:r>
      <w:r w:rsidRPr="008173F1">
        <w:rPr>
          <w:rFonts w:ascii="Arial" w:hAnsi="Arial" w:cs="Arial"/>
          <w:spacing w:val="-2"/>
          <w:sz w:val="22"/>
          <w:szCs w:val="22"/>
        </w:rPr>
        <w:t>als Grundlage zur Ermittlung der anrechenbaren Kosten die Kostenschätzung, die nach der DIN 276 in der Fassung vom Dezember 2008 (DIN 276-1:2008-12) aufzustellen ist.</w:t>
      </w:r>
    </w:p>
    <w:p w14:paraId="61CC085F" w14:textId="77777777" w:rsidR="00EB3E11" w:rsidRPr="00C528F8" w:rsidRDefault="00EB3E11" w:rsidP="003D1308">
      <w:pPr>
        <w:pBdr>
          <w:top w:val="none" w:sz="0" w:space="0" w:color="auto"/>
          <w:left w:val="none" w:sz="0" w:space="0" w:color="auto"/>
          <w:bottom w:val="none" w:sz="0" w:space="0" w:color="auto"/>
          <w:right w:val="none" w:sz="0" w:space="0" w:color="auto"/>
        </w:pBdr>
        <w:tabs>
          <w:tab w:val="left" w:pos="709"/>
        </w:tabs>
        <w:spacing w:before="240"/>
        <w:ind w:left="709" w:hanging="709"/>
        <w:jc w:val="both"/>
        <w:rPr>
          <w:rFonts w:ascii="Arial" w:hAnsi="Arial" w:cs="Arial"/>
          <w:b/>
          <w:sz w:val="22"/>
          <w:szCs w:val="22"/>
        </w:rPr>
      </w:pPr>
      <w:r w:rsidRPr="00C406AD">
        <w:rPr>
          <w:rFonts w:ascii="Arial" w:hAnsi="Arial" w:cs="Arial"/>
          <w:b/>
          <w:sz w:val="22"/>
          <w:szCs w:val="22"/>
        </w:rPr>
        <w:t xml:space="preserve">3.6 </w:t>
      </w:r>
    </w:p>
    <w:p w14:paraId="6B6A0A90" w14:textId="77777777" w:rsidR="00EB3E11" w:rsidRPr="008173F1" w:rsidRDefault="00EB3E11" w:rsidP="00A5549E">
      <w:pPr>
        <w:pBdr>
          <w:top w:val="none" w:sz="0" w:space="0" w:color="auto"/>
          <w:left w:val="none" w:sz="0" w:space="0" w:color="auto"/>
          <w:bottom w:val="none" w:sz="0" w:space="0" w:color="auto"/>
          <w:right w:val="none" w:sz="0" w:space="0" w:color="auto"/>
        </w:pBdr>
        <w:spacing w:before="120"/>
        <w:jc w:val="both"/>
        <w:rPr>
          <w:rFonts w:ascii="Arial" w:hAnsi="Arial" w:cs="Arial"/>
          <w:spacing w:val="-2"/>
          <w:sz w:val="22"/>
          <w:szCs w:val="22"/>
        </w:rPr>
      </w:pPr>
      <w:r w:rsidRPr="008173F1">
        <w:rPr>
          <w:rFonts w:ascii="Arial" w:hAnsi="Arial" w:cs="Arial"/>
          <w:spacing w:val="-2"/>
          <w:sz w:val="22"/>
          <w:szCs w:val="22"/>
        </w:rPr>
        <w:t>Der Umfang der mitzuverarbeitenden Bausubstanz (</w:t>
      </w:r>
      <w:r w:rsidR="008173F1" w:rsidRPr="008173F1">
        <w:rPr>
          <w:rFonts w:ascii="Arial" w:hAnsi="Arial" w:cs="Arial"/>
          <w:spacing w:val="-2"/>
          <w:sz w:val="22"/>
          <w:szCs w:val="22"/>
        </w:rPr>
        <w:t>§ </w:t>
      </w:r>
      <w:r w:rsidRPr="008173F1">
        <w:rPr>
          <w:rFonts w:ascii="Arial" w:hAnsi="Arial" w:cs="Arial"/>
          <w:spacing w:val="-2"/>
          <w:sz w:val="22"/>
          <w:szCs w:val="22"/>
        </w:rPr>
        <w:t xml:space="preserve">2 </w:t>
      </w:r>
      <w:r w:rsidR="008173F1" w:rsidRPr="008173F1">
        <w:rPr>
          <w:rFonts w:ascii="Arial" w:hAnsi="Arial" w:cs="Arial"/>
          <w:spacing w:val="-2"/>
          <w:sz w:val="22"/>
          <w:szCs w:val="22"/>
        </w:rPr>
        <w:t>Absatz </w:t>
      </w:r>
      <w:r w:rsidRPr="008173F1">
        <w:rPr>
          <w:rFonts w:ascii="Arial" w:hAnsi="Arial" w:cs="Arial"/>
          <w:spacing w:val="-2"/>
          <w:sz w:val="22"/>
          <w:szCs w:val="22"/>
        </w:rPr>
        <w:t xml:space="preserve">7 HOAI) ist bei den anrechenbaren Kosten angemessen zu berücksichtigen. Die Parteien </w:t>
      </w:r>
      <w:r w:rsidR="00110E42">
        <w:rPr>
          <w:rFonts w:ascii="Arial" w:hAnsi="Arial" w:cs="Arial"/>
          <w:spacing w:val="-2"/>
          <w:sz w:val="22"/>
          <w:szCs w:val="22"/>
        </w:rPr>
        <w:t>werden</w:t>
      </w:r>
      <w:r w:rsidRPr="008173F1">
        <w:rPr>
          <w:rFonts w:ascii="Arial" w:hAnsi="Arial" w:cs="Arial"/>
          <w:spacing w:val="-2"/>
          <w:sz w:val="22"/>
          <w:szCs w:val="22"/>
        </w:rPr>
        <w:t xml:space="preserve"> diesen Umfang </w:t>
      </w:r>
      <w:r w:rsidR="00110E42">
        <w:rPr>
          <w:rFonts w:ascii="Arial" w:hAnsi="Arial" w:cs="Arial"/>
          <w:spacing w:val="-2"/>
          <w:sz w:val="22"/>
          <w:szCs w:val="22"/>
        </w:rPr>
        <w:t xml:space="preserve">zum Zeitpunkt der Kostenberechnung </w:t>
      </w:r>
      <w:r w:rsidRPr="008173F1">
        <w:rPr>
          <w:rFonts w:ascii="Arial" w:hAnsi="Arial" w:cs="Arial"/>
          <w:spacing w:val="-2"/>
          <w:sz w:val="22"/>
          <w:szCs w:val="22"/>
        </w:rPr>
        <w:t>entsprechend Anlage</w:t>
      </w:r>
      <w:r w:rsidR="008173F1" w:rsidRPr="008173F1">
        <w:rPr>
          <w:rFonts w:ascii="Arial" w:hAnsi="Arial" w:cs="Arial"/>
          <w:spacing w:val="-2"/>
          <w:sz w:val="22"/>
          <w:szCs w:val="22"/>
        </w:rPr>
        <w:t> 1</w:t>
      </w:r>
      <w:r w:rsidRPr="008173F1">
        <w:rPr>
          <w:rFonts w:ascii="Arial" w:hAnsi="Arial" w:cs="Arial"/>
          <w:spacing w:val="-2"/>
          <w:sz w:val="22"/>
          <w:szCs w:val="22"/>
        </w:rPr>
        <w:t xml:space="preserve"> </w:t>
      </w:r>
      <w:r w:rsidR="00110E42">
        <w:rPr>
          <w:rFonts w:ascii="Arial" w:hAnsi="Arial" w:cs="Arial"/>
          <w:spacing w:val="-2"/>
          <w:sz w:val="22"/>
          <w:szCs w:val="22"/>
        </w:rPr>
        <w:t>des Vertrages in Textform festlegen (vgl. § 4 Absatz 3 HOAI)</w:t>
      </w:r>
      <w:r w:rsidRPr="008173F1">
        <w:rPr>
          <w:rFonts w:ascii="Arial" w:hAnsi="Arial" w:cs="Arial"/>
          <w:spacing w:val="-2"/>
          <w:sz w:val="22"/>
          <w:szCs w:val="22"/>
        </w:rPr>
        <w:t xml:space="preserve">. </w:t>
      </w:r>
    </w:p>
    <w:p w14:paraId="5E241F49" w14:textId="77777777" w:rsidR="00EB3E11" w:rsidRPr="00C528F8" w:rsidRDefault="00EB3E11" w:rsidP="003D1308">
      <w:pPr>
        <w:pBdr>
          <w:top w:val="none" w:sz="0" w:space="0" w:color="auto"/>
          <w:left w:val="none" w:sz="0" w:space="0" w:color="auto"/>
          <w:bottom w:val="none" w:sz="0" w:space="0" w:color="auto"/>
          <w:right w:val="none" w:sz="0" w:space="0" w:color="auto"/>
        </w:pBdr>
        <w:tabs>
          <w:tab w:val="left" w:pos="709"/>
        </w:tabs>
        <w:spacing w:before="240"/>
        <w:ind w:left="709" w:hanging="709"/>
        <w:jc w:val="both"/>
        <w:rPr>
          <w:rFonts w:ascii="Arial" w:hAnsi="Arial" w:cs="Arial"/>
          <w:b/>
          <w:sz w:val="22"/>
          <w:szCs w:val="22"/>
        </w:rPr>
      </w:pPr>
      <w:r w:rsidRPr="00C528F8">
        <w:rPr>
          <w:rFonts w:ascii="Arial" w:hAnsi="Arial" w:cs="Arial"/>
          <w:b/>
          <w:sz w:val="22"/>
          <w:szCs w:val="22"/>
        </w:rPr>
        <w:t>3.7</w:t>
      </w:r>
    </w:p>
    <w:p w14:paraId="2AD11FCB" w14:textId="77777777" w:rsidR="00EB3E11" w:rsidRPr="00C406AD" w:rsidRDefault="00EB3E11" w:rsidP="00A5549E">
      <w:pPr>
        <w:pBdr>
          <w:top w:val="none" w:sz="0" w:space="0" w:color="auto"/>
          <w:left w:val="none" w:sz="0" w:space="0" w:color="auto"/>
          <w:bottom w:val="none" w:sz="0" w:space="0" w:color="auto"/>
          <w:right w:val="none" w:sz="0" w:space="0" w:color="auto"/>
        </w:pBdr>
        <w:spacing w:before="120"/>
        <w:rPr>
          <w:rFonts w:ascii="Arial" w:hAnsi="Arial" w:cs="Arial"/>
          <w:sz w:val="22"/>
          <w:szCs w:val="22"/>
        </w:rPr>
      </w:pPr>
      <w:r w:rsidRPr="00C406AD">
        <w:rPr>
          <w:rFonts w:ascii="Arial" w:hAnsi="Arial" w:cs="Arial"/>
          <w:sz w:val="22"/>
          <w:szCs w:val="22"/>
        </w:rPr>
        <w:t>Hat der Architekt in Erfüllung seines Vertrages</w:t>
      </w:r>
    </w:p>
    <w:p w14:paraId="33BD7448" w14:textId="33AA4E62" w:rsidR="00EB3E11" w:rsidRPr="00A5549E" w:rsidRDefault="00302693" w:rsidP="00114C99">
      <w:pPr>
        <w:pBdr>
          <w:top w:val="none" w:sz="0" w:space="0" w:color="auto"/>
          <w:left w:val="none" w:sz="0" w:space="0" w:color="auto"/>
          <w:bottom w:val="none" w:sz="0" w:space="0" w:color="auto"/>
          <w:right w:val="none" w:sz="0" w:space="0" w:color="auto"/>
        </w:pBdr>
        <w:ind w:left="709" w:hanging="709"/>
        <w:jc w:val="both"/>
        <w:rPr>
          <w:rFonts w:ascii="Arial" w:hAnsi="Arial" w:cs="Arial"/>
          <w:sz w:val="22"/>
          <w:szCs w:val="22"/>
        </w:rPr>
      </w:pP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sidR="00A5549E">
        <w:rPr>
          <w:rFonts w:ascii="Arial" w:hAnsi="Arial" w:cs="Arial"/>
          <w:sz w:val="22"/>
          <w:szCs w:val="22"/>
        </w:rPr>
        <w:tab/>
      </w:r>
      <w:r w:rsidR="00EB3E11" w:rsidRPr="00C406AD">
        <w:rPr>
          <w:rFonts w:ascii="Arial" w:hAnsi="Arial" w:cs="Arial"/>
          <w:sz w:val="22"/>
          <w:szCs w:val="22"/>
        </w:rPr>
        <w:t>vor Freigabe der Vorplanung durch den Bauherrn nach Ziffer</w:t>
      </w:r>
      <w:r w:rsidR="008173F1">
        <w:rPr>
          <w:rFonts w:ascii="Arial" w:hAnsi="Arial" w:cs="Arial"/>
          <w:sz w:val="22"/>
          <w:szCs w:val="22"/>
        </w:rPr>
        <w:t> 2</w:t>
      </w:r>
      <w:r w:rsidR="00EB3E11" w:rsidRPr="00C406AD">
        <w:rPr>
          <w:rFonts w:ascii="Arial" w:hAnsi="Arial" w:cs="Arial"/>
          <w:sz w:val="22"/>
          <w:szCs w:val="22"/>
        </w:rPr>
        <w:t>.2 mehr als 3</w:t>
      </w:r>
      <w:r w:rsidR="00EB3E11" w:rsidRPr="00A5549E">
        <w:rPr>
          <w:rFonts w:ascii="Arial" w:hAnsi="Arial" w:cs="Arial"/>
          <w:sz w:val="22"/>
          <w:szCs w:val="22"/>
          <w:vertAlign w:val="superscript"/>
        </w:rPr>
        <w:footnoteReference w:id="55"/>
      </w:r>
      <w:r w:rsidR="00EB3E11" w:rsidRPr="00C406AD">
        <w:rPr>
          <w:rFonts w:ascii="Arial" w:hAnsi="Arial" w:cs="Arial"/>
          <w:sz w:val="22"/>
          <w:szCs w:val="22"/>
        </w:rPr>
        <w:t xml:space="preserve"> Vorplanungsvarianten nach gleichen Anforderungen</w:t>
      </w:r>
      <w:r w:rsidR="00A5549E">
        <w:rPr>
          <w:rFonts w:ascii="Arial" w:hAnsi="Arial" w:cs="Arial"/>
          <w:sz w:val="22"/>
          <w:szCs w:val="22"/>
        </w:rPr>
        <w:t xml:space="preserve"> </w:t>
      </w:r>
      <w:r w:rsidR="00EB3E11" w:rsidRPr="00C406AD">
        <w:rPr>
          <w:rFonts w:ascii="Arial" w:hAnsi="Arial" w:cs="Arial"/>
          <w:sz w:val="22"/>
          <w:szCs w:val="22"/>
        </w:rPr>
        <w:t>oder</w:t>
      </w:r>
    </w:p>
    <w:p w14:paraId="096F2F95" w14:textId="7A00F956" w:rsidR="00EB3E11" w:rsidRPr="00A5549E" w:rsidRDefault="00302693" w:rsidP="00114C99">
      <w:pPr>
        <w:pBdr>
          <w:top w:val="none" w:sz="0" w:space="0" w:color="auto"/>
          <w:left w:val="none" w:sz="0" w:space="0" w:color="auto"/>
          <w:bottom w:val="none" w:sz="0" w:space="0" w:color="auto"/>
          <w:right w:val="none" w:sz="0" w:space="0" w:color="auto"/>
        </w:pBdr>
        <w:ind w:left="709" w:hanging="709"/>
        <w:jc w:val="both"/>
        <w:rPr>
          <w:rFonts w:ascii="Arial" w:hAnsi="Arial" w:cs="Arial"/>
          <w:sz w:val="22"/>
          <w:szCs w:val="22"/>
        </w:rPr>
      </w:pP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sidR="00A5549E">
        <w:rPr>
          <w:rFonts w:ascii="Arial" w:hAnsi="Arial" w:cs="Arial"/>
          <w:sz w:val="22"/>
          <w:szCs w:val="22"/>
        </w:rPr>
        <w:tab/>
      </w:r>
      <w:r w:rsidR="00EB3E11" w:rsidRPr="00C406AD">
        <w:rPr>
          <w:rFonts w:ascii="Arial" w:hAnsi="Arial" w:cs="Arial"/>
          <w:sz w:val="22"/>
          <w:szCs w:val="22"/>
        </w:rPr>
        <w:t>Leistungen aufgrund des notwendigen Wechsel</w:t>
      </w:r>
      <w:r w:rsidR="00154297">
        <w:rPr>
          <w:rFonts w:ascii="Arial" w:hAnsi="Arial" w:cs="Arial"/>
          <w:sz w:val="22"/>
          <w:szCs w:val="22"/>
        </w:rPr>
        <w:t>s</w:t>
      </w:r>
      <w:r w:rsidR="00EB3E11" w:rsidRPr="00C406AD">
        <w:rPr>
          <w:rFonts w:ascii="Arial" w:hAnsi="Arial" w:cs="Arial"/>
          <w:sz w:val="22"/>
          <w:szCs w:val="22"/>
        </w:rPr>
        <w:t xml:space="preserve"> eines beauftragten Unternehmens (z.B. durch Insolvenz, Kündigun</w:t>
      </w:r>
      <w:r w:rsidR="006E1D95">
        <w:rPr>
          <w:rFonts w:ascii="Arial" w:hAnsi="Arial" w:cs="Arial"/>
          <w:sz w:val="22"/>
          <w:szCs w:val="22"/>
        </w:rPr>
        <w:t xml:space="preserve">g, Ersatzvornahme) </w:t>
      </w:r>
      <w:r w:rsidR="00EB3E11" w:rsidRPr="00C406AD">
        <w:rPr>
          <w:rFonts w:ascii="Arial" w:hAnsi="Arial" w:cs="Arial"/>
          <w:sz w:val="22"/>
          <w:szCs w:val="22"/>
        </w:rPr>
        <w:t>nach Ziffer</w:t>
      </w:r>
      <w:r w:rsidR="008173F1">
        <w:rPr>
          <w:rFonts w:ascii="Arial" w:hAnsi="Arial" w:cs="Arial"/>
          <w:sz w:val="22"/>
          <w:szCs w:val="22"/>
        </w:rPr>
        <w:t> 1</w:t>
      </w:r>
      <w:r w:rsidR="00EB3E11" w:rsidRPr="00C406AD">
        <w:rPr>
          <w:rFonts w:ascii="Arial" w:hAnsi="Arial" w:cs="Arial"/>
          <w:sz w:val="22"/>
          <w:szCs w:val="22"/>
        </w:rPr>
        <w:t xml:space="preserve">.3 erneut </w:t>
      </w:r>
    </w:p>
    <w:p w14:paraId="09812E3D" w14:textId="77777777" w:rsidR="00EB3E11" w:rsidRPr="00C406AD" w:rsidRDefault="00EB3E11" w:rsidP="00114C99">
      <w:pPr>
        <w:pBdr>
          <w:top w:val="none" w:sz="0" w:space="0" w:color="auto"/>
          <w:left w:val="none" w:sz="0" w:space="0" w:color="auto"/>
          <w:bottom w:val="none" w:sz="0" w:space="0" w:color="auto"/>
          <w:right w:val="none" w:sz="0" w:space="0" w:color="auto"/>
        </w:pBdr>
        <w:jc w:val="both"/>
        <w:rPr>
          <w:rFonts w:ascii="Arial" w:hAnsi="Arial" w:cs="Arial"/>
          <w:sz w:val="22"/>
          <w:szCs w:val="22"/>
        </w:rPr>
      </w:pPr>
      <w:r w:rsidRPr="00C406AD">
        <w:rPr>
          <w:rFonts w:ascii="Arial" w:hAnsi="Arial" w:cs="Arial"/>
          <w:sz w:val="22"/>
          <w:szCs w:val="22"/>
        </w:rPr>
        <w:t>zu erbringen, werden diese nach nachgewiesenem Stundenaufwand honoriert. Es gelten die Stundensätze nach Ziffer</w:t>
      </w:r>
      <w:r w:rsidR="008173F1">
        <w:rPr>
          <w:rFonts w:ascii="Arial" w:hAnsi="Arial" w:cs="Arial"/>
          <w:sz w:val="22"/>
          <w:szCs w:val="22"/>
        </w:rPr>
        <w:t> 3</w:t>
      </w:r>
      <w:r w:rsidRPr="00C406AD">
        <w:rPr>
          <w:rFonts w:ascii="Arial" w:hAnsi="Arial" w:cs="Arial"/>
          <w:sz w:val="22"/>
          <w:szCs w:val="22"/>
        </w:rPr>
        <w:t xml:space="preserve">.8. </w:t>
      </w:r>
    </w:p>
    <w:p w14:paraId="3BD79C19" w14:textId="77777777" w:rsidR="00EB3E11" w:rsidRPr="00C528F8" w:rsidRDefault="00EB3E11" w:rsidP="003D1308">
      <w:pPr>
        <w:pBdr>
          <w:top w:val="none" w:sz="0" w:space="0" w:color="auto"/>
          <w:left w:val="none" w:sz="0" w:space="0" w:color="auto"/>
          <w:bottom w:val="none" w:sz="0" w:space="0" w:color="auto"/>
          <w:right w:val="none" w:sz="0" w:space="0" w:color="auto"/>
        </w:pBdr>
        <w:tabs>
          <w:tab w:val="left" w:pos="709"/>
        </w:tabs>
        <w:spacing w:before="240"/>
        <w:ind w:left="709" w:hanging="709"/>
        <w:jc w:val="both"/>
        <w:rPr>
          <w:rFonts w:ascii="Arial" w:hAnsi="Arial" w:cs="Arial"/>
          <w:b/>
          <w:sz w:val="22"/>
          <w:szCs w:val="22"/>
        </w:rPr>
      </w:pPr>
      <w:r w:rsidRPr="00C406AD">
        <w:rPr>
          <w:rFonts w:ascii="Arial" w:hAnsi="Arial" w:cs="Arial"/>
          <w:b/>
          <w:sz w:val="22"/>
          <w:szCs w:val="22"/>
        </w:rPr>
        <w:t>3.8</w:t>
      </w:r>
    </w:p>
    <w:p w14:paraId="598C3EED" w14:textId="77777777" w:rsidR="00EB3E11" w:rsidRPr="00C406AD" w:rsidRDefault="00EB3E11" w:rsidP="00A5549E">
      <w:pPr>
        <w:pBdr>
          <w:top w:val="none" w:sz="0" w:space="0" w:color="auto"/>
          <w:left w:val="none" w:sz="0" w:space="0" w:color="auto"/>
          <w:bottom w:val="none" w:sz="0" w:space="0" w:color="auto"/>
          <w:right w:val="none" w:sz="0" w:space="0" w:color="auto"/>
        </w:pBdr>
        <w:spacing w:before="120"/>
        <w:jc w:val="both"/>
        <w:rPr>
          <w:rFonts w:ascii="Arial" w:hAnsi="Arial" w:cs="Arial"/>
          <w:sz w:val="22"/>
          <w:szCs w:val="22"/>
        </w:rPr>
      </w:pPr>
      <w:r w:rsidRPr="00C406AD">
        <w:rPr>
          <w:rFonts w:ascii="Arial" w:hAnsi="Arial" w:cs="Arial"/>
          <w:sz w:val="22"/>
          <w:szCs w:val="22"/>
        </w:rPr>
        <w:t xml:space="preserve">Leistungen nach </w:t>
      </w:r>
      <w:r w:rsidR="00593C7A" w:rsidRPr="00C406AD">
        <w:rPr>
          <w:rFonts w:ascii="Arial" w:hAnsi="Arial" w:cs="Arial"/>
          <w:sz w:val="22"/>
          <w:szCs w:val="22"/>
        </w:rPr>
        <w:t>Ziffer</w:t>
      </w:r>
      <w:r w:rsidR="008173F1">
        <w:rPr>
          <w:rFonts w:ascii="Arial" w:hAnsi="Arial" w:cs="Arial"/>
          <w:sz w:val="22"/>
          <w:szCs w:val="22"/>
        </w:rPr>
        <w:t> 1</w:t>
      </w:r>
      <w:r w:rsidRPr="00C406AD">
        <w:rPr>
          <w:rFonts w:ascii="Arial" w:hAnsi="Arial" w:cs="Arial"/>
          <w:sz w:val="22"/>
          <w:szCs w:val="22"/>
        </w:rPr>
        <w:t xml:space="preserve">.2.1, 1.4, 1.5.2 sowie Besondere und zusätzliche Leistungen, die über die durch </w:t>
      </w:r>
      <w:r w:rsidR="00593C7A" w:rsidRPr="00C406AD">
        <w:rPr>
          <w:rFonts w:ascii="Arial" w:hAnsi="Arial" w:cs="Arial"/>
          <w:sz w:val="22"/>
          <w:szCs w:val="22"/>
        </w:rPr>
        <w:t>Ziffer</w:t>
      </w:r>
      <w:r w:rsidR="008173F1">
        <w:rPr>
          <w:rFonts w:ascii="Arial" w:hAnsi="Arial" w:cs="Arial"/>
          <w:sz w:val="22"/>
          <w:szCs w:val="22"/>
        </w:rPr>
        <w:t> 1</w:t>
      </w:r>
      <w:r w:rsidRPr="00C406AD">
        <w:rPr>
          <w:rFonts w:ascii="Arial" w:hAnsi="Arial" w:cs="Arial"/>
          <w:sz w:val="22"/>
          <w:szCs w:val="22"/>
        </w:rPr>
        <w:t xml:space="preserve">.3 und 1.5.1 vereinbarten Leistungen hinaus zur Erreichung der vereinbarten Planungs- und/oder Überwachungsziele erforderlich oder nach Vertragsschluss vereinbart werden, sind wie folgt zu honorieren: </w:t>
      </w:r>
    </w:p>
    <w:p w14:paraId="7456EDC0" w14:textId="77777777" w:rsidR="00EB3E11" w:rsidRPr="00C406AD" w:rsidRDefault="00B54C0B" w:rsidP="00B54C0B">
      <w:pPr>
        <w:pBdr>
          <w:top w:val="none" w:sz="0" w:space="0" w:color="auto"/>
          <w:left w:val="none" w:sz="0" w:space="0" w:color="auto"/>
          <w:bottom w:val="none" w:sz="0" w:space="0" w:color="auto"/>
          <w:right w:val="none" w:sz="0" w:space="0" w:color="auto"/>
        </w:pBdr>
        <w:tabs>
          <w:tab w:val="left" w:pos="709"/>
          <w:tab w:val="right" w:pos="9328"/>
        </w:tabs>
        <w:spacing w:before="120"/>
        <w:rPr>
          <w:rFonts w:ascii="Arial" w:hAnsi="Arial" w:cs="Arial"/>
          <w:sz w:val="22"/>
          <w:szCs w:val="22"/>
        </w:rPr>
      </w:pPr>
      <w:r>
        <w:rPr>
          <w:rFonts w:ascii="Arial" w:hAnsi="Arial" w:cs="Arial"/>
          <w:sz w:val="22"/>
          <w:szCs w:val="22"/>
        </w:rPr>
        <w:lastRenderedPageBreak/>
        <w:t>a)</w:t>
      </w:r>
      <w:r>
        <w:rPr>
          <w:rFonts w:ascii="Arial" w:hAnsi="Arial" w:cs="Arial"/>
          <w:sz w:val="22"/>
          <w:szCs w:val="22"/>
        </w:rPr>
        <w:tab/>
      </w:r>
      <w:r w:rsidR="00EB3E11" w:rsidRPr="00C406AD">
        <w:rPr>
          <w:rFonts w:ascii="Arial" w:hAnsi="Arial" w:cs="Arial"/>
          <w:sz w:val="22"/>
          <w:szCs w:val="22"/>
        </w:rPr>
        <w:t>Nach nachgewiesenem Stundenaufwand. Folgende Stundensätze werden vereinbart:</w:t>
      </w:r>
      <w:r w:rsidR="00EB3E11" w:rsidRPr="00C406AD">
        <w:rPr>
          <w:rFonts w:ascii="Arial" w:hAnsi="Arial" w:cs="Arial"/>
          <w:sz w:val="22"/>
          <w:szCs w:val="22"/>
          <w:vertAlign w:val="superscript"/>
        </w:rPr>
        <w:footnoteReference w:id="56"/>
      </w:r>
    </w:p>
    <w:p w14:paraId="45EBCEEB" w14:textId="77777777" w:rsidR="00A5549E" w:rsidRPr="00C406AD" w:rsidRDefault="00A5549E" w:rsidP="00A5549E">
      <w:pPr>
        <w:pBdr>
          <w:top w:val="none" w:sz="0" w:space="0" w:color="auto"/>
          <w:left w:val="none" w:sz="0" w:space="0" w:color="auto"/>
          <w:bottom w:val="none" w:sz="0" w:space="0" w:color="auto"/>
          <w:right w:val="none" w:sz="0" w:space="0" w:color="auto"/>
        </w:pBdr>
        <w:tabs>
          <w:tab w:val="left" w:pos="709"/>
          <w:tab w:val="right" w:pos="9356"/>
        </w:tabs>
        <w:spacing w:before="120"/>
        <w:ind w:left="709" w:hanging="709"/>
        <w:rPr>
          <w:rFonts w:ascii="Arial" w:hAnsi="Arial" w:cs="Arial"/>
          <w:sz w:val="22"/>
          <w:szCs w:val="22"/>
        </w:rPr>
      </w:pPr>
      <w:r w:rsidRPr="00C406AD">
        <w:rPr>
          <w:rFonts w:ascii="Arial" w:hAnsi="Arial" w:cs="Arial"/>
          <w:sz w:val="22"/>
          <w:szCs w:val="22"/>
        </w:rPr>
        <w:tab/>
        <w:t>für den Architekten</w:t>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r w:rsidRPr="00C406AD">
        <w:rPr>
          <w:rFonts w:ascii="Arial" w:hAnsi="Arial" w:cs="Arial"/>
          <w:sz w:val="22"/>
          <w:szCs w:val="22"/>
        </w:rPr>
        <w:t xml:space="preserve"> EUR</w:t>
      </w:r>
    </w:p>
    <w:p w14:paraId="026DE411" w14:textId="77777777" w:rsidR="00A5549E" w:rsidRPr="00C406AD" w:rsidRDefault="00A5549E" w:rsidP="00A5549E">
      <w:pPr>
        <w:pStyle w:val="Textkrpereinzug2"/>
        <w:pBdr>
          <w:top w:val="none" w:sz="0" w:space="0" w:color="auto"/>
          <w:left w:val="none" w:sz="0" w:space="0" w:color="auto"/>
          <w:bottom w:val="none" w:sz="0" w:space="0" w:color="auto"/>
          <w:right w:val="none" w:sz="0" w:space="0" w:color="auto"/>
        </w:pBdr>
        <w:tabs>
          <w:tab w:val="clear" w:pos="567"/>
          <w:tab w:val="clear" w:pos="6307"/>
          <w:tab w:val="clear" w:pos="8292"/>
          <w:tab w:val="clear" w:pos="9208"/>
          <w:tab w:val="left" w:pos="709"/>
          <w:tab w:val="right" w:pos="9356"/>
        </w:tabs>
        <w:spacing w:before="120" w:line="240" w:lineRule="auto"/>
        <w:ind w:left="709" w:hanging="709"/>
        <w:rPr>
          <w:sz w:val="22"/>
          <w:szCs w:val="22"/>
        </w:rPr>
      </w:pPr>
      <w:r w:rsidRPr="00C406AD">
        <w:rPr>
          <w:sz w:val="22"/>
          <w:szCs w:val="22"/>
        </w:rPr>
        <w:tab/>
        <w:t xml:space="preserve">für Mitarbeiter, die technische oder wirtschaftliche </w:t>
      </w:r>
      <w:r>
        <w:rPr>
          <w:sz w:val="22"/>
          <w:szCs w:val="22"/>
        </w:rPr>
        <w:br/>
      </w:r>
      <w:r w:rsidRPr="00C406AD">
        <w:rPr>
          <w:sz w:val="22"/>
          <w:szCs w:val="22"/>
        </w:rPr>
        <w:t>Aufgaben erfüllen</w:t>
      </w:r>
      <w:r w:rsidRPr="00C406AD">
        <w:rPr>
          <w:sz w:val="22"/>
          <w:szCs w:val="22"/>
        </w:rPr>
        <w:tab/>
      </w:r>
      <w:r w:rsidRPr="00C406AD">
        <w:rPr>
          <w:sz w:val="22"/>
          <w:szCs w:val="22"/>
        </w:rPr>
        <w:fldChar w:fldCharType="begin">
          <w:ffData>
            <w:name w:val=""/>
            <w:enabled/>
            <w:calcOnExit w:val="0"/>
            <w:textInput>
              <w:default w:val="........................."/>
            </w:textInput>
          </w:ffData>
        </w:fldChar>
      </w:r>
      <w:r w:rsidRPr="00C406AD">
        <w:rPr>
          <w:sz w:val="22"/>
          <w:szCs w:val="22"/>
        </w:rPr>
        <w:instrText xml:space="preserve"> FORMTEXT </w:instrText>
      </w:r>
      <w:r w:rsidRPr="00C406AD">
        <w:rPr>
          <w:sz w:val="22"/>
          <w:szCs w:val="22"/>
        </w:rPr>
      </w:r>
      <w:r w:rsidRPr="00C406AD">
        <w:rPr>
          <w:sz w:val="22"/>
          <w:szCs w:val="22"/>
        </w:rPr>
        <w:fldChar w:fldCharType="separate"/>
      </w:r>
      <w:r w:rsidR="00573C74">
        <w:rPr>
          <w:noProof/>
          <w:sz w:val="22"/>
          <w:szCs w:val="22"/>
        </w:rPr>
        <w:t>.........................</w:t>
      </w:r>
      <w:r w:rsidRPr="00C406AD">
        <w:rPr>
          <w:sz w:val="22"/>
          <w:szCs w:val="22"/>
        </w:rPr>
        <w:fldChar w:fldCharType="end"/>
      </w:r>
      <w:r w:rsidRPr="00C406AD">
        <w:rPr>
          <w:sz w:val="22"/>
          <w:szCs w:val="22"/>
        </w:rPr>
        <w:t xml:space="preserve"> EUR</w:t>
      </w:r>
    </w:p>
    <w:p w14:paraId="4CD319B8" w14:textId="6483C939" w:rsidR="00A5549E" w:rsidRPr="00C406AD" w:rsidRDefault="00B54C0B" w:rsidP="00B54C0B">
      <w:pPr>
        <w:pBdr>
          <w:top w:val="none" w:sz="0" w:space="0" w:color="auto"/>
          <w:left w:val="none" w:sz="0" w:space="0" w:color="auto"/>
          <w:bottom w:val="none" w:sz="0" w:space="0" w:color="auto"/>
          <w:right w:val="none" w:sz="0" w:space="0" w:color="auto"/>
        </w:pBdr>
        <w:spacing w:before="120" w:line="240" w:lineRule="atLeast"/>
        <w:ind w:left="709" w:hanging="709"/>
        <w:rPr>
          <w:rFonts w:ascii="Arial" w:hAnsi="Arial" w:cs="Arial"/>
          <w:sz w:val="22"/>
          <w:szCs w:val="22"/>
        </w:rPr>
      </w:pPr>
      <w:r>
        <w:rPr>
          <w:rFonts w:ascii="Arial" w:hAnsi="Arial" w:cs="Arial"/>
          <w:sz w:val="22"/>
          <w:szCs w:val="22"/>
        </w:rPr>
        <w:t>b)</w:t>
      </w:r>
      <w:r>
        <w:rPr>
          <w:rFonts w:ascii="Arial" w:hAnsi="Arial" w:cs="Arial"/>
          <w:sz w:val="22"/>
          <w:szCs w:val="22"/>
        </w:rPr>
        <w:tab/>
      </w:r>
      <w:r w:rsidR="00A5549E" w:rsidRPr="00C406AD">
        <w:rPr>
          <w:rFonts w:ascii="Arial" w:hAnsi="Arial" w:cs="Arial"/>
          <w:sz w:val="22"/>
          <w:szCs w:val="22"/>
        </w:rPr>
        <w:t xml:space="preserve">Nachstehend aufgeführte Leistungen werden nicht aufgrund des nachgewiesenen </w:t>
      </w:r>
      <w:r w:rsidR="00F24AB2" w:rsidRPr="00C406AD">
        <w:rPr>
          <w:rFonts w:ascii="Arial" w:hAnsi="Arial" w:cs="Arial"/>
          <w:sz w:val="22"/>
          <w:szCs w:val="22"/>
        </w:rPr>
        <w:t>Stundenaufwands,</w:t>
      </w:r>
      <w:r w:rsidR="00A5549E" w:rsidRPr="00C406AD">
        <w:rPr>
          <w:rFonts w:ascii="Arial" w:hAnsi="Arial" w:cs="Arial"/>
          <w:sz w:val="22"/>
          <w:szCs w:val="22"/>
        </w:rPr>
        <w:t xml:space="preserve"> sondern als Pauschalhonorar wie folgt vergütet: </w:t>
      </w:r>
    </w:p>
    <w:p w14:paraId="598E94DE" w14:textId="77777777" w:rsidR="00A5549E" w:rsidRPr="008A4E2F" w:rsidRDefault="00A5549E" w:rsidP="00B54C0B">
      <w:pPr>
        <w:pBdr>
          <w:top w:val="none" w:sz="0" w:space="0" w:color="auto"/>
          <w:left w:val="none" w:sz="0" w:space="0" w:color="auto"/>
          <w:bottom w:val="none" w:sz="0" w:space="0" w:color="auto"/>
          <w:right w:val="none" w:sz="0" w:space="0" w:color="auto"/>
        </w:pBdr>
        <w:tabs>
          <w:tab w:val="right" w:pos="9328"/>
        </w:tabs>
        <w:spacing w:before="120" w:line="240" w:lineRule="atLeast"/>
        <w:ind w:left="709"/>
        <w:rPr>
          <w:rFonts w:ascii="Arial" w:hAnsi="Arial" w:cs="Arial"/>
          <w:sz w:val="22"/>
          <w:szCs w:val="22"/>
          <w:lang w:val="fr-FR"/>
        </w:rPr>
      </w:pPr>
      <w:r w:rsidRPr="00C516EF">
        <w:rPr>
          <w:rFonts w:ascii="Arial" w:hAnsi="Arial" w:cs="Arial"/>
          <w:sz w:val="22"/>
          <w:szCs w:val="22"/>
        </w:rPr>
        <w:fldChar w:fldCharType="begin">
          <w:ffData>
            <w:name w:val=""/>
            <w:enabled/>
            <w:calcOnExit w:val="0"/>
            <w:textInput>
              <w:default w:val="......................................................................................"/>
            </w:textInput>
          </w:ffData>
        </w:fldChar>
      </w:r>
      <w:r w:rsidRPr="008A4E2F">
        <w:rPr>
          <w:rFonts w:ascii="Arial" w:hAnsi="Arial" w:cs="Arial"/>
          <w:sz w:val="22"/>
          <w:szCs w:val="22"/>
          <w:lang w:val="fr-FR"/>
        </w:rPr>
        <w:instrText xml:space="preserve"> FORMTEXT </w:instrText>
      </w:r>
      <w:r w:rsidRPr="00C516EF">
        <w:rPr>
          <w:rFonts w:ascii="Arial" w:hAnsi="Arial" w:cs="Arial"/>
          <w:sz w:val="22"/>
          <w:szCs w:val="22"/>
        </w:rPr>
      </w:r>
      <w:r w:rsidRPr="00C516EF">
        <w:rPr>
          <w:rFonts w:ascii="Arial" w:hAnsi="Arial" w:cs="Arial"/>
          <w:sz w:val="22"/>
          <w:szCs w:val="22"/>
        </w:rPr>
        <w:fldChar w:fldCharType="separate"/>
      </w:r>
      <w:r w:rsidR="00573C74" w:rsidRPr="008A4E2F">
        <w:rPr>
          <w:rFonts w:ascii="Arial" w:hAnsi="Arial" w:cs="Arial"/>
          <w:noProof/>
          <w:sz w:val="22"/>
          <w:szCs w:val="22"/>
          <w:lang w:val="fr-FR"/>
        </w:rPr>
        <w:t>......................................................................................</w:t>
      </w:r>
      <w:r w:rsidRPr="00C516EF">
        <w:rPr>
          <w:rFonts w:ascii="Arial" w:hAnsi="Arial" w:cs="Arial"/>
          <w:sz w:val="22"/>
          <w:szCs w:val="22"/>
        </w:rPr>
        <w:fldChar w:fldCharType="end"/>
      </w:r>
      <w:r w:rsidRPr="008A4E2F">
        <w:rPr>
          <w:rFonts w:ascii="Arial" w:hAnsi="Arial" w:cs="Arial"/>
          <w:sz w:val="22"/>
          <w:szCs w:val="22"/>
          <w:lang w:val="fr-FR"/>
        </w:rPr>
        <w:tab/>
      </w:r>
      <w:r w:rsidRPr="00C516EF">
        <w:rPr>
          <w:rFonts w:ascii="Arial" w:hAnsi="Arial" w:cs="Arial"/>
          <w:sz w:val="22"/>
          <w:szCs w:val="22"/>
        </w:rPr>
        <w:fldChar w:fldCharType="begin">
          <w:ffData>
            <w:name w:val=""/>
            <w:enabled/>
            <w:calcOnExit w:val="0"/>
            <w:textInput>
              <w:default w:val="........................."/>
            </w:textInput>
          </w:ffData>
        </w:fldChar>
      </w:r>
      <w:r w:rsidRPr="008A4E2F">
        <w:rPr>
          <w:rFonts w:ascii="Arial" w:hAnsi="Arial" w:cs="Arial"/>
          <w:sz w:val="22"/>
          <w:szCs w:val="22"/>
          <w:lang w:val="fr-FR"/>
        </w:rPr>
        <w:instrText xml:space="preserve"> FORMTEXT </w:instrText>
      </w:r>
      <w:r w:rsidRPr="00C516EF">
        <w:rPr>
          <w:rFonts w:ascii="Arial" w:hAnsi="Arial" w:cs="Arial"/>
          <w:sz w:val="22"/>
          <w:szCs w:val="22"/>
        </w:rPr>
      </w:r>
      <w:r w:rsidRPr="00C516EF">
        <w:rPr>
          <w:rFonts w:ascii="Arial" w:hAnsi="Arial" w:cs="Arial"/>
          <w:sz w:val="22"/>
          <w:szCs w:val="22"/>
        </w:rPr>
        <w:fldChar w:fldCharType="separate"/>
      </w:r>
      <w:r w:rsidR="00573C74" w:rsidRPr="008A4E2F">
        <w:rPr>
          <w:rFonts w:ascii="Arial" w:hAnsi="Arial" w:cs="Arial"/>
          <w:noProof/>
          <w:sz w:val="22"/>
          <w:szCs w:val="22"/>
          <w:lang w:val="fr-FR"/>
        </w:rPr>
        <w:t>.........................</w:t>
      </w:r>
      <w:r w:rsidRPr="00C516EF">
        <w:rPr>
          <w:rFonts w:ascii="Arial" w:hAnsi="Arial" w:cs="Arial"/>
          <w:sz w:val="22"/>
          <w:szCs w:val="22"/>
        </w:rPr>
        <w:fldChar w:fldCharType="end"/>
      </w:r>
      <w:r w:rsidRPr="008A4E2F">
        <w:rPr>
          <w:rFonts w:ascii="Arial" w:hAnsi="Arial" w:cs="Arial"/>
          <w:sz w:val="22"/>
          <w:szCs w:val="22"/>
          <w:lang w:val="fr-FR"/>
        </w:rPr>
        <w:t xml:space="preserve"> EUR </w:t>
      </w:r>
    </w:p>
    <w:p w14:paraId="4DF1DE24" w14:textId="77777777" w:rsidR="00A5549E" w:rsidRPr="008A4E2F" w:rsidRDefault="00A5549E" w:rsidP="00B54C0B">
      <w:pPr>
        <w:pBdr>
          <w:top w:val="none" w:sz="0" w:space="0" w:color="auto"/>
          <w:left w:val="none" w:sz="0" w:space="0" w:color="auto"/>
          <w:bottom w:val="none" w:sz="0" w:space="0" w:color="auto"/>
          <w:right w:val="none" w:sz="0" w:space="0" w:color="auto"/>
        </w:pBdr>
        <w:tabs>
          <w:tab w:val="right" w:pos="9328"/>
        </w:tabs>
        <w:spacing w:before="120" w:line="240" w:lineRule="atLeast"/>
        <w:ind w:left="709"/>
        <w:rPr>
          <w:rFonts w:ascii="Arial" w:hAnsi="Arial" w:cs="Arial"/>
          <w:noProof/>
          <w:sz w:val="22"/>
          <w:szCs w:val="22"/>
          <w:lang w:val="fr-FR"/>
        </w:rPr>
      </w:pPr>
      <w:r w:rsidRPr="00C516EF">
        <w:rPr>
          <w:rFonts w:ascii="Arial" w:hAnsi="Arial" w:cs="Arial"/>
          <w:noProof/>
          <w:sz w:val="22"/>
          <w:szCs w:val="22"/>
        </w:rPr>
        <w:fldChar w:fldCharType="begin">
          <w:ffData>
            <w:name w:val=""/>
            <w:enabled/>
            <w:calcOnExit w:val="0"/>
            <w:textInput>
              <w:default w:val="......................................................................................"/>
            </w:textInput>
          </w:ffData>
        </w:fldChar>
      </w:r>
      <w:r w:rsidRPr="008A4E2F">
        <w:rPr>
          <w:rFonts w:ascii="Arial" w:hAnsi="Arial" w:cs="Arial"/>
          <w:noProof/>
          <w:sz w:val="22"/>
          <w:szCs w:val="22"/>
          <w:lang w:val="fr-FR"/>
        </w:rPr>
        <w:instrText xml:space="preserve"> FORMTEXT </w:instrText>
      </w:r>
      <w:r w:rsidRPr="00C516EF">
        <w:rPr>
          <w:rFonts w:ascii="Arial" w:hAnsi="Arial" w:cs="Arial"/>
          <w:noProof/>
          <w:sz w:val="22"/>
          <w:szCs w:val="22"/>
        </w:rPr>
      </w:r>
      <w:r w:rsidRPr="00C516EF">
        <w:rPr>
          <w:rFonts w:ascii="Arial" w:hAnsi="Arial" w:cs="Arial"/>
          <w:noProof/>
          <w:sz w:val="22"/>
          <w:szCs w:val="22"/>
        </w:rPr>
        <w:fldChar w:fldCharType="separate"/>
      </w:r>
      <w:r w:rsidR="00573C74" w:rsidRPr="008A4E2F">
        <w:rPr>
          <w:rFonts w:ascii="Arial" w:hAnsi="Arial" w:cs="Arial"/>
          <w:noProof/>
          <w:sz w:val="22"/>
          <w:szCs w:val="22"/>
          <w:lang w:val="fr-FR"/>
        </w:rPr>
        <w:t>......................................................................................</w:t>
      </w:r>
      <w:r w:rsidRPr="00C516EF">
        <w:rPr>
          <w:rFonts w:ascii="Arial" w:hAnsi="Arial" w:cs="Arial"/>
          <w:noProof/>
          <w:sz w:val="22"/>
          <w:szCs w:val="22"/>
        </w:rPr>
        <w:fldChar w:fldCharType="end"/>
      </w:r>
      <w:r w:rsidRPr="008A4E2F">
        <w:rPr>
          <w:rFonts w:ascii="Arial" w:hAnsi="Arial" w:cs="Arial"/>
          <w:noProof/>
          <w:sz w:val="22"/>
          <w:szCs w:val="22"/>
          <w:lang w:val="fr-FR"/>
        </w:rPr>
        <w:tab/>
      </w:r>
      <w:r w:rsidRPr="00C516EF">
        <w:rPr>
          <w:rFonts w:ascii="Arial" w:hAnsi="Arial" w:cs="Arial"/>
          <w:noProof/>
          <w:sz w:val="22"/>
          <w:szCs w:val="22"/>
        </w:rPr>
        <w:fldChar w:fldCharType="begin">
          <w:ffData>
            <w:name w:val=""/>
            <w:enabled/>
            <w:calcOnExit w:val="0"/>
            <w:textInput>
              <w:default w:val="........................."/>
            </w:textInput>
          </w:ffData>
        </w:fldChar>
      </w:r>
      <w:r w:rsidRPr="008A4E2F">
        <w:rPr>
          <w:rFonts w:ascii="Arial" w:hAnsi="Arial" w:cs="Arial"/>
          <w:noProof/>
          <w:sz w:val="22"/>
          <w:szCs w:val="22"/>
          <w:lang w:val="fr-FR"/>
        </w:rPr>
        <w:instrText xml:space="preserve"> FORMTEXT </w:instrText>
      </w:r>
      <w:r w:rsidRPr="00C516EF">
        <w:rPr>
          <w:rFonts w:ascii="Arial" w:hAnsi="Arial" w:cs="Arial"/>
          <w:noProof/>
          <w:sz w:val="22"/>
          <w:szCs w:val="22"/>
        </w:rPr>
      </w:r>
      <w:r w:rsidRPr="00C516EF">
        <w:rPr>
          <w:rFonts w:ascii="Arial" w:hAnsi="Arial" w:cs="Arial"/>
          <w:noProof/>
          <w:sz w:val="22"/>
          <w:szCs w:val="22"/>
        </w:rPr>
        <w:fldChar w:fldCharType="separate"/>
      </w:r>
      <w:r w:rsidR="00573C74" w:rsidRPr="008A4E2F">
        <w:rPr>
          <w:rFonts w:ascii="Arial" w:hAnsi="Arial" w:cs="Arial"/>
          <w:noProof/>
          <w:sz w:val="22"/>
          <w:szCs w:val="22"/>
          <w:lang w:val="fr-FR"/>
        </w:rPr>
        <w:t>.........................</w:t>
      </w:r>
      <w:r w:rsidRPr="00C516EF">
        <w:rPr>
          <w:rFonts w:ascii="Arial" w:hAnsi="Arial" w:cs="Arial"/>
          <w:noProof/>
          <w:sz w:val="22"/>
          <w:szCs w:val="22"/>
        </w:rPr>
        <w:fldChar w:fldCharType="end"/>
      </w:r>
      <w:r w:rsidRPr="008A4E2F">
        <w:rPr>
          <w:rFonts w:ascii="Arial" w:hAnsi="Arial" w:cs="Arial"/>
          <w:noProof/>
          <w:sz w:val="22"/>
          <w:szCs w:val="22"/>
          <w:lang w:val="fr-FR"/>
        </w:rPr>
        <w:t xml:space="preserve"> EUR</w:t>
      </w:r>
    </w:p>
    <w:p w14:paraId="52E3EE95" w14:textId="77777777" w:rsidR="00A5549E" w:rsidRPr="008A4E2F" w:rsidRDefault="00A5549E" w:rsidP="00B54C0B">
      <w:pPr>
        <w:pBdr>
          <w:top w:val="none" w:sz="0" w:space="0" w:color="auto"/>
          <w:left w:val="none" w:sz="0" w:space="0" w:color="auto"/>
          <w:bottom w:val="none" w:sz="0" w:space="0" w:color="auto"/>
          <w:right w:val="none" w:sz="0" w:space="0" w:color="auto"/>
        </w:pBdr>
        <w:tabs>
          <w:tab w:val="right" w:pos="9328"/>
        </w:tabs>
        <w:spacing w:before="120" w:line="240" w:lineRule="atLeast"/>
        <w:ind w:left="709"/>
        <w:rPr>
          <w:rFonts w:ascii="Arial" w:hAnsi="Arial" w:cs="Arial"/>
          <w:noProof/>
          <w:sz w:val="22"/>
          <w:szCs w:val="22"/>
          <w:lang w:val="fr-FR"/>
        </w:rPr>
      </w:pPr>
      <w:r w:rsidRPr="00C516EF">
        <w:rPr>
          <w:rFonts w:ascii="Arial" w:hAnsi="Arial" w:cs="Arial"/>
          <w:noProof/>
          <w:sz w:val="22"/>
          <w:szCs w:val="22"/>
        </w:rPr>
        <w:fldChar w:fldCharType="begin">
          <w:ffData>
            <w:name w:val=""/>
            <w:enabled/>
            <w:calcOnExit w:val="0"/>
            <w:textInput>
              <w:default w:val="......................................................................................"/>
            </w:textInput>
          </w:ffData>
        </w:fldChar>
      </w:r>
      <w:r w:rsidRPr="008A4E2F">
        <w:rPr>
          <w:rFonts w:ascii="Arial" w:hAnsi="Arial" w:cs="Arial"/>
          <w:noProof/>
          <w:sz w:val="22"/>
          <w:szCs w:val="22"/>
          <w:lang w:val="fr-FR"/>
        </w:rPr>
        <w:instrText xml:space="preserve"> FORMTEXT </w:instrText>
      </w:r>
      <w:r w:rsidRPr="00C516EF">
        <w:rPr>
          <w:rFonts w:ascii="Arial" w:hAnsi="Arial" w:cs="Arial"/>
          <w:noProof/>
          <w:sz w:val="22"/>
          <w:szCs w:val="22"/>
        </w:rPr>
      </w:r>
      <w:r w:rsidRPr="00C516EF">
        <w:rPr>
          <w:rFonts w:ascii="Arial" w:hAnsi="Arial" w:cs="Arial"/>
          <w:noProof/>
          <w:sz w:val="22"/>
          <w:szCs w:val="22"/>
        </w:rPr>
        <w:fldChar w:fldCharType="separate"/>
      </w:r>
      <w:r w:rsidR="00573C74" w:rsidRPr="008A4E2F">
        <w:rPr>
          <w:rFonts w:ascii="Arial" w:hAnsi="Arial" w:cs="Arial"/>
          <w:noProof/>
          <w:sz w:val="22"/>
          <w:szCs w:val="22"/>
          <w:lang w:val="fr-FR"/>
        </w:rPr>
        <w:t>......................................................................................</w:t>
      </w:r>
      <w:r w:rsidRPr="00C516EF">
        <w:rPr>
          <w:rFonts w:ascii="Arial" w:hAnsi="Arial" w:cs="Arial"/>
          <w:noProof/>
          <w:sz w:val="22"/>
          <w:szCs w:val="22"/>
        </w:rPr>
        <w:fldChar w:fldCharType="end"/>
      </w:r>
      <w:r w:rsidRPr="008A4E2F">
        <w:rPr>
          <w:rFonts w:ascii="Arial" w:hAnsi="Arial" w:cs="Arial"/>
          <w:noProof/>
          <w:sz w:val="22"/>
          <w:szCs w:val="22"/>
          <w:lang w:val="fr-FR"/>
        </w:rPr>
        <w:tab/>
      </w:r>
      <w:r w:rsidRPr="00C516EF">
        <w:rPr>
          <w:rFonts w:ascii="Arial" w:hAnsi="Arial" w:cs="Arial"/>
          <w:noProof/>
          <w:sz w:val="22"/>
          <w:szCs w:val="22"/>
        </w:rPr>
        <w:fldChar w:fldCharType="begin">
          <w:ffData>
            <w:name w:val=""/>
            <w:enabled/>
            <w:calcOnExit w:val="0"/>
            <w:textInput>
              <w:default w:val="........................."/>
            </w:textInput>
          </w:ffData>
        </w:fldChar>
      </w:r>
      <w:r w:rsidRPr="008A4E2F">
        <w:rPr>
          <w:rFonts w:ascii="Arial" w:hAnsi="Arial" w:cs="Arial"/>
          <w:noProof/>
          <w:sz w:val="22"/>
          <w:szCs w:val="22"/>
          <w:lang w:val="fr-FR"/>
        </w:rPr>
        <w:instrText xml:space="preserve"> FORMTEXT </w:instrText>
      </w:r>
      <w:r w:rsidRPr="00C516EF">
        <w:rPr>
          <w:rFonts w:ascii="Arial" w:hAnsi="Arial" w:cs="Arial"/>
          <w:noProof/>
          <w:sz w:val="22"/>
          <w:szCs w:val="22"/>
        </w:rPr>
      </w:r>
      <w:r w:rsidRPr="00C516EF">
        <w:rPr>
          <w:rFonts w:ascii="Arial" w:hAnsi="Arial" w:cs="Arial"/>
          <w:noProof/>
          <w:sz w:val="22"/>
          <w:szCs w:val="22"/>
        </w:rPr>
        <w:fldChar w:fldCharType="separate"/>
      </w:r>
      <w:r w:rsidR="00573C74" w:rsidRPr="008A4E2F">
        <w:rPr>
          <w:rFonts w:ascii="Arial" w:hAnsi="Arial" w:cs="Arial"/>
          <w:noProof/>
          <w:sz w:val="22"/>
          <w:szCs w:val="22"/>
          <w:lang w:val="fr-FR"/>
        </w:rPr>
        <w:t>.........................</w:t>
      </w:r>
      <w:r w:rsidRPr="00C516EF">
        <w:rPr>
          <w:rFonts w:ascii="Arial" w:hAnsi="Arial" w:cs="Arial"/>
          <w:noProof/>
          <w:sz w:val="22"/>
          <w:szCs w:val="22"/>
        </w:rPr>
        <w:fldChar w:fldCharType="end"/>
      </w:r>
      <w:r w:rsidRPr="008A4E2F">
        <w:rPr>
          <w:rFonts w:ascii="Arial" w:hAnsi="Arial" w:cs="Arial"/>
          <w:noProof/>
          <w:sz w:val="22"/>
          <w:szCs w:val="22"/>
          <w:lang w:val="fr-FR"/>
        </w:rPr>
        <w:t xml:space="preserve"> EUR</w:t>
      </w:r>
    </w:p>
    <w:p w14:paraId="0D44AC5D" w14:textId="77777777" w:rsidR="00A5549E" w:rsidRPr="008A4E2F" w:rsidRDefault="00A5549E" w:rsidP="00B54C0B">
      <w:pPr>
        <w:pBdr>
          <w:top w:val="none" w:sz="0" w:space="0" w:color="auto"/>
          <w:left w:val="none" w:sz="0" w:space="0" w:color="auto"/>
          <w:bottom w:val="none" w:sz="0" w:space="0" w:color="auto"/>
          <w:right w:val="none" w:sz="0" w:space="0" w:color="auto"/>
        </w:pBdr>
        <w:tabs>
          <w:tab w:val="right" w:pos="9328"/>
        </w:tabs>
        <w:spacing w:before="120" w:line="240" w:lineRule="atLeast"/>
        <w:ind w:left="709"/>
        <w:rPr>
          <w:rFonts w:ascii="Arial" w:hAnsi="Arial" w:cs="Arial"/>
          <w:noProof/>
          <w:sz w:val="22"/>
          <w:szCs w:val="22"/>
          <w:lang w:val="fr-FR"/>
        </w:rPr>
      </w:pPr>
      <w:r w:rsidRPr="00C516EF">
        <w:rPr>
          <w:rFonts w:ascii="Arial" w:hAnsi="Arial" w:cs="Arial"/>
          <w:noProof/>
          <w:sz w:val="22"/>
          <w:szCs w:val="22"/>
        </w:rPr>
        <w:fldChar w:fldCharType="begin">
          <w:ffData>
            <w:name w:val=""/>
            <w:enabled/>
            <w:calcOnExit w:val="0"/>
            <w:textInput>
              <w:default w:val="......................................................................................"/>
            </w:textInput>
          </w:ffData>
        </w:fldChar>
      </w:r>
      <w:r w:rsidRPr="008A4E2F">
        <w:rPr>
          <w:rFonts w:ascii="Arial" w:hAnsi="Arial" w:cs="Arial"/>
          <w:noProof/>
          <w:sz w:val="22"/>
          <w:szCs w:val="22"/>
          <w:lang w:val="fr-FR"/>
        </w:rPr>
        <w:instrText xml:space="preserve"> FORMTEXT </w:instrText>
      </w:r>
      <w:r w:rsidRPr="00C516EF">
        <w:rPr>
          <w:rFonts w:ascii="Arial" w:hAnsi="Arial" w:cs="Arial"/>
          <w:noProof/>
          <w:sz w:val="22"/>
          <w:szCs w:val="22"/>
        </w:rPr>
      </w:r>
      <w:r w:rsidRPr="00C516EF">
        <w:rPr>
          <w:rFonts w:ascii="Arial" w:hAnsi="Arial" w:cs="Arial"/>
          <w:noProof/>
          <w:sz w:val="22"/>
          <w:szCs w:val="22"/>
        </w:rPr>
        <w:fldChar w:fldCharType="separate"/>
      </w:r>
      <w:r w:rsidR="00573C74" w:rsidRPr="008A4E2F">
        <w:rPr>
          <w:rFonts w:ascii="Arial" w:hAnsi="Arial" w:cs="Arial"/>
          <w:noProof/>
          <w:sz w:val="22"/>
          <w:szCs w:val="22"/>
          <w:lang w:val="fr-FR"/>
        </w:rPr>
        <w:t>......................................................................................</w:t>
      </w:r>
      <w:r w:rsidRPr="00C516EF">
        <w:rPr>
          <w:rFonts w:ascii="Arial" w:hAnsi="Arial" w:cs="Arial"/>
          <w:noProof/>
          <w:sz w:val="22"/>
          <w:szCs w:val="22"/>
        </w:rPr>
        <w:fldChar w:fldCharType="end"/>
      </w:r>
      <w:r w:rsidRPr="008A4E2F">
        <w:rPr>
          <w:rFonts w:ascii="Arial" w:hAnsi="Arial" w:cs="Arial"/>
          <w:noProof/>
          <w:sz w:val="22"/>
          <w:szCs w:val="22"/>
          <w:lang w:val="fr-FR"/>
        </w:rPr>
        <w:tab/>
      </w:r>
      <w:r w:rsidRPr="00C516EF">
        <w:rPr>
          <w:rFonts w:ascii="Arial" w:hAnsi="Arial" w:cs="Arial"/>
          <w:noProof/>
          <w:sz w:val="22"/>
          <w:szCs w:val="22"/>
        </w:rPr>
        <w:fldChar w:fldCharType="begin">
          <w:ffData>
            <w:name w:val=""/>
            <w:enabled/>
            <w:calcOnExit w:val="0"/>
            <w:textInput>
              <w:default w:val="........................."/>
            </w:textInput>
          </w:ffData>
        </w:fldChar>
      </w:r>
      <w:r w:rsidRPr="008A4E2F">
        <w:rPr>
          <w:rFonts w:ascii="Arial" w:hAnsi="Arial" w:cs="Arial"/>
          <w:noProof/>
          <w:sz w:val="22"/>
          <w:szCs w:val="22"/>
          <w:lang w:val="fr-FR"/>
        </w:rPr>
        <w:instrText xml:space="preserve"> FORMTEXT </w:instrText>
      </w:r>
      <w:r w:rsidRPr="00C516EF">
        <w:rPr>
          <w:rFonts w:ascii="Arial" w:hAnsi="Arial" w:cs="Arial"/>
          <w:noProof/>
          <w:sz w:val="22"/>
          <w:szCs w:val="22"/>
        </w:rPr>
      </w:r>
      <w:r w:rsidRPr="00C516EF">
        <w:rPr>
          <w:rFonts w:ascii="Arial" w:hAnsi="Arial" w:cs="Arial"/>
          <w:noProof/>
          <w:sz w:val="22"/>
          <w:szCs w:val="22"/>
        </w:rPr>
        <w:fldChar w:fldCharType="separate"/>
      </w:r>
      <w:r w:rsidR="00573C74" w:rsidRPr="008A4E2F">
        <w:rPr>
          <w:rFonts w:ascii="Arial" w:hAnsi="Arial" w:cs="Arial"/>
          <w:noProof/>
          <w:sz w:val="22"/>
          <w:szCs w:val="22"/>
          <w:lang w:val="fr-FR"/>
        </w:rPr>
        <w:t>.........................</w:t>
      </w:r>
      <w:r w:rsidRPr="00C516EF">
        <w:rPr>
          <w:rFonts w:ascii="Arial" w:hAnsi="Arial" w:cs="Arial"/>
          <w:noProof/>
          <w:sz w:val="22"/>
          <w:szCs w:val="22"/>
        </w:rPr>
        <w:fldChar w:fldCharType="end"/>
      </w:r>
      <w:r w:rsidRPr="008A4E2F">
        <w:rPr>
          <w:rFonts w:ascii="Arial" w:hAnsi="Arial" w:cs="Arial"/>
          <w:noProof/>
          <w:sz w:val="22"/>
          <w:szCs w:val="22"/>
          <w:lang w:val="fr-FR"/>
        </w:rPr>
        <w:t xml:space="preserve"> EUR</w:t>
      </w:r>
    </w:p>
    <w:p w14:paraId="1E952449" w14:textId="77777777" w:rsidR="00A5549E" w:rsidRPr="008A4E2F" w:rsidRDefault="00A5549E" w:rsidP="00B54C0B">
      <w:pPr>
        <w:pBdr>
          <w:top w:val="none" w:sz="0" w:space="0" w:color="auto"/>
          <w:left w:val="none" w:sz="0" w:space="0" w:color="auto"/>
          <w:bottom w:val="none" w:sz="0" w:space="0" w:color="auto"/>
          <w:right w:val="none" w:sz="0" w:space="0" w:color="auto"/>
        </w:pBdr>
        <w:tabs>
          <w:tab w:val="right" w:pos="9328"/>
        </w:tabs>
        <w:spacing w:before="120" w:line="240" w:lineRule="atLeast"/>
        <w:ind w:left="709"/>
        <w:rPr>
          <w:rFonts w:ascii="Arial" w:hAnsi="Arial" w:cs="Arial"/>
          <w:noProof/>
          <w:sz w:val="22"/>
          <w:szCs w:val="22"/>
          <w:lang w:val="fr-FR"/>
        </w:rPr>
      </w:pPr>
      <w:r w:rsidRPr="00C516EF">
        <w:rPr>
          <w:rFonts w:ascii="Arial" w:hAnsi="Arial" w:cs="Arial"/>
          <w:noProof/>
          <w:sz w:val="22"/>
          <w:szCs w:val="22"/>
        </w:rPr>
        <w:fldChar w:fldCharType="begin">
          <w:ffData>
            <w:name w:val=""/>
            <w:enabled/>
            <w:calcOnExit w:val="0"/>
            <w:textInput>
              <w:default w:val="......................................................................................"/>
            </w:textInput>
          </w:ffData>
        </w:fldChar>
      </w:r>
      <w:r w:rsidRPr="008A4E2F">
        <w:rPr>
          <w:rFonts w:ascii="Arial" w:hAnsi="Arial" w:cs="Arial"/>
          <w:noProof/>
          <w:sz w:val="22"/>
          <w:szCs w:val="22"/>
          <w:lang w:val="fr-FR"/>
        </w:rPr>
        <w:instrText xml:space="preserve"> FORMTEXT </w:instrText>
      </w:r>
      <w:r w:rsidRPr="00C516EF">
        <w:rPr>
          <w:rFonts w:ascii="Arial" w:hAnsi="Arial" w:cs="Arial"/>
          <w:noProof/>
          <w:sz w:val="22"/>
          <w:szCs w:val="22"/>
        </w:rPr>
      </w:r>
      <w:r w:rsidRPr="00C516EF">
        <w:rPr>
          <w:rFonts w:ascii="Arial" w:hAnsi="Arial" w:cs="Arial"/>
          <w:noProof/>
          <w:sz w:val="22"/>
          <w:szCs w:val="22"/>
        </w:rPr>
        <w:fldChar w:fldCharType="separate"/>
      </w:r>
      <w:r w:rsidR="00573C74" w:rsidRPr="008A4E2F">
        <w:rPr>
          <w:rFonts w:ascii="Arial" w:hAnsi="Arial" w:cs="Arial"/>
          <w:noProof/>
          <w:sz w:val="22"/>
          <w:szCs w:val="22"/>
          <w:lang w:val="fr-FR"/>
        </w:rPr>
        <w:t>......................................................................................</w:t>
      </w:r>
      <w:r w:rsidRPr="00C516EF">
        <w:rPr>
          <w:rFonts w:ascii="Arial" w:hAnsi="Arial" w:cs="Arial"/>
          <w:noProof/>
          <w:sz w:val="22"/>
          <w:szCs w:val="22"/>
        </w:rPr>
        <w:fldChar w:fldCharType="end"/>
      </w:r>
      <w:r w:rsidRPr="008A4E2F">
        <w:rPr>
          <w:rFonts w:ascii="Arial" w:hAnsi="Arial" w:cs="Arial"/>
          <w:noProof/>
          <w:sz w:val="22"/>
          <w:szCs w:val="22"/>
          <w:lang w:val="fr-FR"/>
        </w:rPr>
        <w:tab/>
      </w:r>
      <w:r w:rsidRPr="00C516EF">
        <w:rPr>
          <w:rFonts w:ascii="Arial" w:hAnsi="Arial" w:cs="Arial"/>
          <w:noProof/>
          <w:sz w:val="22"/>
          <w:szCs w:val="22"/>
        </w:rPr>
        <w:fldChar w:fldCharType="begin">
          <w:ffData>
            <w:name w:val=""/>
            <w:enabled/>
            <w:calcOnExit w:val="0"/>
            <w:textInput>
              <w:default w:val="........................."/>
            </w:textInput>
          </w:ffData>
        </w:fldChar>
      </w:r>
      <w:r w:rsidRPr="008A4E2F">
        <w:rPr>
          <w:rFonts w:ascii="Arial" w:hAnsi="Arial" w:cs="Arial"/>
          <w:noProof/>
          <w:sz w:val="22"/>
          <w:szCs w:val="22"/>
          <w:lang w:val="fr-FR"/>
        </w:rPr>
        <w:instrText xml:space="preserve"> FORMTEXT </w:instrText>
      </w:r>
      <w:r w:rsidRPr="00C516EF">
        <w:rPr>
          <w:rFonts w:ascii="Arial" w:hAnsi="Arial" w:cs="Arial"/>
          <w:noProof/>
          <w:sz w:val="22"/>
          <w:szCs w:val="22"/>
        </w:rPr>
      </w:r>
      <w:r w:rsidRPr="00C516EF">
        <w:rPr>
          <w:rFonts w:ascii="Arial" w:hAnsi="Arial" w:cs="Arial"/>
          <w:noProof/>
          <w:sz w:val="22"/>
          <w:szCs w:val="22"/>
        </w:rPr>
        <w:fldChar w:fldCharType="separate"/>
      </w:r>
      <w:r w:rsidR="00573C74" w:rsidRPr="008A4E2F">
        <w:rPr>
          <w:rFonts w:ascii="Arial" w:hAnsi="Arial" w:cs="Arial"/>
          <w:noProof/>
          <w:sz w:val="22"/>
          <w:szCs w:val="22"/>
          <w:lang w:val="fr-FR"/>
        </w:rPr>
        <w:t>.........................</w:t>
      </w:r>
      <w:r w:rsidRPr="00C516EF">
        <w:rPr>
          <w:rFonts w:ascii="Arial" w:hAnsi="Arial" w:cs="Arial"/>
          <w:noProof/>
          <w:sz w:val="22"/>
          <w:szCs w:val="22"/>
        </w:rPr>
        <w:fldChar w:fldCharType="end"/>
      </w:r>
      <w:r w:rsidRPr="008A4E2F">
        <w:rPr>
          <w:rFonts w:ascii="Arial" w:hAnsi="Arial" w:cs="Arial"/>
          <w:noProof/>
          <w:sz w:val="22"/>
          <w:szCs w:val="22"/>
          <w:lang w:val="fr-FR"/>
        </w:rPr>
        <w:t xml:space="preserve"> EUR</w:t>
      </w:r>
    </w:p>
    <w:p w14:paraId="5A9DB658" w14:textId="77777777" w:rsidR="00EB3E11" w:rsidRPr="00A5549E" w:rsidRDefault="00EB3E11" w:rsidP="00A5549E">
      <w:pPr>
        <w:pStyle w:val="Textkrper3"/>
        <w:pBdr>
          <w:top w:val="none" w:sz="0" w:space="0" w:color="auto"/>
          <w:left w:val="none" w:sz="0" w:space="0" w:color="auto"/>
          <w:bottom w:val="none" w:sz="0" w:space="0" w:color="auto"/>
          <w:right w:val="none" w:sz="0" w:space="0" w:color="auto"/>
        </w:pBdr>
        <w:tabs>
          <w:tab w:val="clear" w:pos="567"/>
          <w:tab w:val="clear" w:pos="9356"/>
          <w:tab w:val="right" w:pos="9348"/>
        </w:tabs>
        <w:spacing w:before="120"/>
        <w:rPr>
          <w:rFonts w:ascii="Arial" w:hAnsi="Arial" w:cs="Arial"/>
        </w:rPr>
      </w:pPr>
      <w:r w:rsidRPr="00C406AD">
        <w:rPr>
          <w:rFonts w:ascii="Arial" w:hAnsi="Arial" w:cs="Arial"/>
        </w:rPr>
        <w:t>Die Honorierung für die Erstellung des Entwässerungsgesuchs (</w:t>
      </w:r>
      <w:r w:rsidR="00593C7A" w:rsidRPr="00C406AD">
        <w:rPr>
          <w:rFonts w:ascii="Arial" w:hAnsi="Arial" w:cs="Arial"/>
        </w:rPr>
        <w:t>Ziffer</w:t>
      </w:r>
      <w:r w:rsidR="008173F1">
        <w:rPr>
          <w:rFonts w:ascii="Arial" w:hAnsi="Arial" w:cs="Arial"/>
        </w:rPr>
        <w:t> 1</w:t>
      </w:r>
      <w:r w:rsidRPr="00C406AD">
        <w:rPr>
          <w:rFonts w:ascii="Arial" w:hAnsi="Arial" w:cs="Arial"/>
        </w:rPr>
        <w:t>.4.4) richtet sich nach §</w:t>
      </w:r>
      <w:r w:rsidR="008173F1">
        <w:rPr>
          <w:rFonts w:ascii="Arial" w:hAnsi="Arial" w:cs="Arial"/>
        </w:rPr>
        <w:t>§ </w:t>
      </w:r>
      <w:r w:rsidRPr="00C406AD">
        <w:rPr>
          <w:rFonts w:ascii="Arial" w:hAnsi="Arial" w:cs="Arial"/>
        </w:rPr>
        <w:t>53 ff. HOAI. Es wird folgender Honorarsatz vereinbart:</w:t>
      </w:r>
      <w:r w:rsidR="00A5549E">
        <w:rPr>
          <w:rFonts w:ascii="Arial" w:hAnsi="Arial" w:cs="Arial"/>
        </w:rPr>
        <w:tab/>
      </w:r>
      <w:r w:rsidR="00A5549E" w:rsidRPr="00C406AD">
        <w:rPr>
          <w:rFonts w:ascii="Arial" w:hAnsi="Arial" w:cs="Arial"/>
        </w:rPr>
        <w:fldChar w:fldCharType="begin">
          <w:ffData>
            <w:name w:val=""/>
            <w:enabled/>
            <w:calcOnExit w:val="0"/>
            <w:textInput>
              <w:default w:val="........................."/>
            </w:textInput>
          </w:ffData>
        </w:fldChar>
      </w:r>
      <w:r w:rsidR="00A5549E" w:rsidRPr="00C406AD">
        <w:rPr>
          <w:rFonts w:ascii="Arial" w:hAnsi="Arial" w:cs="Arial"/>
        </w:rPr>
        <w:instrText xml:space="preserve"> FORMTEXT </w:instrText>
      </w:r>
      <w:r w:rsidR="00A5549E" w:rsidRPr="00C406AD">
        <w:rPr>
          <w:rFonts w:ascii="Arial" w:hAnsi="Arial" w:cs="Arial"/>
        </w:rPr>
      </w:r>
      <w:r w:rsidR="00A5549E" w:rsidRPr="00C406AD">
        <w:rPr>
          <w:rFonts w:ascii="Arial" w:hAnsi="Arial" w:cs="Arial"/>
        </w:rPr>
        <w:fldChar w:fldCharType="separate"/>
      </w:r>
      <w:r w:rsidR="00573C74">
        <w:rPr>
          <w:rFonts w:ascii="Arial" w:hAnsi="Arial" w:cs="Arial"/>
          <w:noProof/>
        </w:rPr>
        <w:t>.........................</w:t>
      </w:r>
      <w:r w:rsidR="00A5549E" w:rsidRPr="00C406AD">
        <w:rPr>
          <w:rFonts w:ascii="Arial" w:hAnsi="Arial" w:cs="Arial"/>
        </w:rPr>
        <w:fldChar w:fldCharType="end"/>
      </w:r>
    </w:p>
    <w:p w14:paraId="6F694627" w14:textId="77777777" w:rsidR="00C528F8" w:rsidRDefault="00EB3E11" w:rsidP="00D879B9">
      <w:pPr>
        <w:pBdr>
          <w:top w:val="none" w:sz="0" w:space="0" w:color="auto"/>
          <w:left w:val="none" w:sz="0" w:space="0" w:color="auto"/>
          <w:bottom w:val="none" w:sz="0" w:space="0" w:color="auto"/>
          <w:right w:val="none" w:sz="0" w:space="0" w:color="auto"/>
        </w:pBdr>
        <w:tabs>
          <w:tab w:val="left" w:pos="709"/>
        </w:tabs>
        <w:spacing w:before="200"/>
        <w:ind w:left="709" w:hanging="709"/>
        <w:jc w:val="both"/>
        <w:rPr>
          <w:rFonts w:ascii="Arial" w:hAnsi="Arial" w:cs="Arial"/>
          <w:b/>
          <w:sz w:val="22"/>
          <w:szCs w:val="22"/>
        </w:rPr>
      </w:pPr>
      <w:r w:rsidRPr="00C406AD">
        <w:rPr>
          <w:rFonts w:ascii="Arial" w:hAnsi="Arial" w:cs="Arial"/>
          <w:b/>
          <w:sz w:val="22"/>
          <w:szCs w:val="22"/>
        </w:rPr>
        <w:t>3.9</w:t>
      </w:r>
    </w:p>
    <w:p w14:paraId="34B52D7F" w14:textId="77777777" w:rsidR="00EB3E11" w:rsidRPr="00C406AD" w:rsidRDefault="00EB3E11" w:rsidP="00784C81">
      <w:pPr>
        <w:pBdr>
          <w:top w:val="none" w:sz="0" w:space="0" w:color="auto"/>
          <w:left w:val="none" w:sz="0" w:space="0" w:color="auto"/>
          <w:bottom w:val="none" w:sz="0" w:space="0" w:color="auto"/>
          <w:right w:val="none" w:sz="0" w:space="0" w:color="auto"/>
        </w:pBdr>
        <w:spacing w:before="120"/>
        <w:jc w:val="both"/>
        <w:rPr>
          <w:rFonts w:ascii="Arial" w:hAnsi="Arial" w:cs="Arial"/>
          <w:sz w:val="22"/>
          <w:szCs w:val="22"/>
        </w:rPr>
      </w:pPr>
      <w:r w:rsidRPr="00C406AD">
        <w:rPr>
          <w:rFonts w:ascii="Arial" w:hAnsi="Arial" w:cs="Arial"/>
          <w:sz w:val="22"/>
          <w:szCs w:val="22"/>
        </w:rPr>
        <w:t xml:space="preserve">Ändert sich der beauftragte Leistungsumfang nachträglich mit der Folge von Änderungen der anrechenbaren Kosten, gilt die vom Architekten zu erstellende angepasste Kostenberechnung als Grundlage des Honorars für die danach zu erbringenden Leistungen (vgl. </w:t>
      </w:r>
      <w:r w:rsidR="008173F1">
        <w:rPr>
          <w:rFonts w:ascii="Arial" w:hAnsi="Arial" w:cs="Arial"/>
          <w:sz w:val="22"/>
          <w:szCs w:val="22"/>
        </w:rPr>
        <w:t>§ 1</w:t>
      </w:r>
      <w:r w:rsidRPr="00C406AD">
        <w:rPr>
          <w:rFonts w:ascii="Arial" w:hAnsi="Arial" w:cs="Arial"/>
          <w:sz w:val="22"/>
          <w:szCs w:val="22"/>
        </w:rPr>
        <w:t xml:space="preserve">0 </w:t>
      </w:r>
      <w:r w:rsidR="008173F1">
        <w:rPr>
          <w:rFonts w:ascii="Arial" w:hAnsi="Arial" w:cs="Arial"/>
          <w:sz w:val="22"/>
          <w:szCs w:val="22"/>
        </w:rPr>
        <w:t>Absatz 1</w:t>
      </w:r>
      <w:r w:rsidRPr="00C406AD">
        <w:rPr>
          <w:rFonts w:ascii="Arial" w:hAnsi="Arial" w:cs="Arial"/>
          <w:sz w:val="22"/>
          <w:szCs w:val="22"/>
        </w:rPr>
        <w:t xml:space="preserve"> HOAI)</w:t>
      </w:r>
      <w:r w:rsidRPr="00C406AD">
        <w:rPr>
          <w:rFonts w:ascii="Arial" w:hAnsi="Arial" w:cs="Arial"/>
          <w:sz w:val="22"/>
          <w:szCs w:val="22"/>
          <w:vertAlign w:val="superscript"/>
        </w:rPr>
        <w:footnoteReference w:id="57"/>
      </w:r>
      <w:r w:rsidRPr="00C406AD">
        <w:rPr>
          <w:rFonts w:ascii="Arial" w:hAnsi="Arial" w:cs="Arial"/>
          <w:sz w:val="22"/>
          <w:szCs w:val="22"/>
        </w:rPr>
        <w:t xml:space="preserve">. Führt die vom Bauherrn einseitig veranlasste Leistungsänderung zu einer Leistungsminderung des Auftragnehmers, gilt </w:t>
      </w:r>
      <w:r w:rsidR="008173F1">
        <w:rPr>
          <w:rFonts w:ascii="Arial" w:hAnsi="Arial" w:cs="Arial"/>
          <w:sz w:val="22"/>
          <w:szCs w:val="22"/>
        </w:rPr>
        <w:t>§ </w:t>
      </w:r>
      <w:r w:rsidRPr="00C406AD">
        <w:rPr>
          <w:rFonts w:ascii="Arial" w:hAnsi="Arial" w:cs="Arial"/>
          <w:sz w:val="22"/>
          <w:szCs w:val="22"/>
        </w:rPr>
        <w:t>9</w:t>
      </w:r>
      <w:r w:rsidR="00B54C0B">
        <w:rPr>
          <w:rFonts w:ascii="Arial" w:hAnsi="Arial" w:cs="Arial"/>
          <w:sz w:val="22"/>
          <w:szCs w:val="22"/>
        </w:rPr>
        <w:t xml:space="preserve"> des Vertrages</w:t>
      </w:r>
      <w:r w:rsidRPr="00C406AD">
        <w:rPr>
          <w:rFonts w:ascii="Arial" w:hAnsi="Arial" w:cs="Arial"/>
          <w:sz w:val="22"/>
          <w:szCs w:val="22"/>
        </w:rPr>
        <w:t>.</w:t>
      </w:r>
    </w:p>
    <w:p w14:paraId="259F2732" w14:textId="77777777" w:rsidR="00EB3E11" w:rsidRPr="00C406AD" w:rsidRDefault="00EB3E11" w:rsidP="00A5549E">
      <w:pPr>
        <w:pStyle w:val="Textkrper3"/>
        <w:pBdr>
          <w:top w:val="none" w:sz="0" w:space="0" w:color="auto"/>
          <w:left w:val="none" w:sz="0" w:space="0" w:color="auto"/>
          <w:bottom w:val="none" w:sz="0" w:space="0" w:color="auto"/>
          <w:right w:val="none" w:sz="0" w:space="0" w:color="auto"/>
        </w:pBdr>
        <w:tabs>
          <w:tab w:val="clear" w:pos="9356"/>
          <w:tab w:val="left" w:pos="8848"/>
        </w:tabs>
        <w:spacing w:before="120"/>
        <w:rPr>
          <w:rFonts w:ascii="Arial" w:hAnsi="Arial" w:cs="Arial"/>
        </w:rPr>
      </w:pPr>
      <w:r w:rsidRPr="00C406AD">
        <w:rPr>
          <w:rFonts w:ascii="Arial" w:hAnsi="Arial" w:cs="Arial"/>
        </w:rPr>
        <w:t>Einigen sich die Parteien über die Wiederholung von Grundleistungen, sind diese Leistungen gesondert auf Basis der HOAI zu vergüten, ggf. auf Basis einer geänderten Kostenberechnung (siehe Satz</w:t>
      </w:r>
      <w:r w:rsidR="008173F1">
        <w:rPr>
          <w:rFonts w:ascii="Arial" w:hAnsi="Arial" w:cs="Arial"/>
        </w:rPr>
        <w:t> 1</w:t>
      </w:r>
      <w:r w:rsidRPr="00C406AD">
        <w:rPr>
          <w:rFonts w:ascii="Arial" w:hAnsi="Arial" w:cs="Arial"/>
        </w:rPr>
        <w:t>). Der Architekt ist berechtigt, alternativ nach Aufwand abzurechnen. In diesem Fall gilt Ziffer</w:t>
      </w:r>
      <w:r w:rsidR="008173F1">
        <w:rPr>
          <w:rFonts w:ascii="Arial" w:hAnsi="Arial" w:cs="Arial"/>
        </w:rPr>
        <w:t> 3</w:t>
      </w:r>
      <w:r w:rsidRPr="00C406AD">
        <w:rPr>
          <w:rFonts w:ascii="Arial" w:hAnsi="Arial" w:cs="Arial"/>
        </w:rPr>
        <w:t>.8.</w:t>
      </w:r>
    </w:p>
    <w:p w14:paraId="65AF7CA2" w14:textId="77777777" w:rsidR="00A5549E" w:rsidRPr="00C406AD" w:rsidRDefault="00A5549E" w:rsidP="00D879B9">
      <w:pPr>
        <w:pBdr>
          <w:top w:val="none" w:sz="0" w:space="0" w:color="auto"/>
          <w:left w:val="none" w:sz="0" w:space="0" w:color="auto"/>
          <w:bottom w:val="none" w:sz="0" w:space="0" w:color="auto"/>
          <w:right w:val="none" w:sz="0" w:space="0" w:color="auto"/>
        </w:pBdr>
        <w:tabs>
          <w:tab w:val="left" w:pos="709"/>
        </w:tabs>
        <w:spacing w:before="200"/>
        <w:ind w:left="709" w:hanging="709"/>
        <w:jc w:val="both"/>
        <w:rPr>
          <w:rFonts w:ascii="Arial" w:hAnsi="Arial" w:cs="Arial"/>
          <w:b/>
          <w:sz w:val="22"/>
          <w:szCs w:val="22"/>
        </w:rPr>
      </w:pPr>
      <w:r w:rsidRPr="00C406AD">
        <w:rPr>
          <w:rFonts w:ascii="Arial" w:hAnsi="Arial" w:cs="Arial"/>
          <w:b/>
          <w:sz w:val="22"/>
          <w:szCs w:val="22"/>
        </w:rPr>
        <w:t>3.10</w:t>
      </w:r>
    </w:p>
    <w:p w14:paraId="184D3A08" w14:textId="77777777" w:rsidR="00A5549E" w:rsidRPr="00C406AD" w:rsidRDefault="00A5549E" w:rsidP="00A5549E">
      <w:pPr>
        <w:pBdr>
          <w:top w:val="none" w:sz="0" w:space="0" w:color="auto"/>
          <w:left w:val="none" w:sz="0" w:space="0" w:color="auto"/>
          <w:bottom w:val="none" w:sz="0" w:space="0" w:color="auto"/>
          <w:right w:val="none" w:sz="0" w:space="0" w:color="auto"/>
        </w:pBdr>
        <w:spacing w:before="120" w:line="240" w:lineRule="atLeast"/>
        <w:rPr>
          <w:rFonts w:ascii="Arial" w:hAnsi="Arial" w:cs="Arial"/>
          <w:sz w:val="22"/>
          <w:szCs w:val="22"/>
        </w:rPr>
      </w:pPr>
      <w:r w:rsidRPr="00C406AD">
        <w:rPr>
          <w:rFonts w:ascii="Arial" w:hAnsi="Arial" w:cs="Arial"/>
          <w:sz w:val="22"/>
          <w:szCs w:val="22"/>
        </w:rPr>
        <w:t>Die Nebenkosten (</w:t>
      </w:r>
      <w:r w:rsidR="008173F1">
        <w:rPr>
          <w:rFonts w:ascii="Arial" w:hAnsi="Arial" w:cs="Arial"/>
          <w:sz w:val="22"/>
          <w:szCs w:val="22"/>
        </w:rPr>
        <w:t>§ 1</w:t>
      </w:r>
      <w:r w:rsidRPr="00C406AD">
        <w:rPr>
          <w:rFonts w:ascii="Arial" w:hAnsi="Arial" w:cs="Arial"/>
          <w:sz w:val="22"/>
          <w:szCs w:val="22"/>
        </w:rPr>
        <w:t>4 HOAI) werden berechnet:</w:t>
      </w:r>
    </w:p>
    <w:p w14:paraId="65B7FCF3" w14:textId="77777777" w:rsidR="00A5549E" w:rsidRPr="00C406AD" w:rsidRDefault="00A5549E" w:rsidP="00A5549E">
      <w:pPr>
        <w:pBdr>
          <w:top w:val="none" w:sz="0" w:space="0" w:color="auto"/>
          <w:left w:val="none" w:sz="0" w:space="0" w:color="auto"/>
          <w:bottom w:val="none" w:sz="0" w:space="0" w:color="auto"/>
          <w:right w:val="none" w:sz="0" w:space="0" w:color="auto"/>
        </w:pBdr>
        <w:tabs>
          <w:tab w:val="left" w:pos="709"/>
          <w:tab w:val="left" w:pos="993"/>
          <w:tab w:val="right" w:pos="7511"/>
          <w:tab w:val="right" w:pos="9348"/>
        </w:tabs>
        <w:spacing w:before="120" w:line="240" w:lineRule="atLeast"/>
        <w:ind w:left="709" w:hanging="709"/>
        <w:rPr>
          <w:rFonts w:ascii="Arial" w:hAnsi="Arial" w:cs="Arial"/>
          <w:sz w:val="22"/>
          <w:szCs w:val="22"/>
        </w:rPr>
      </w:pP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sidRPr="00C406AD">
        <w:rPr>
          <w:rFonts w:ascii="Arial" w:hAnsi="Arial" w:cs="Arial"/>
          <w:sz w:val="22"/>
          <w:szCs w:val="22"/>
        </w:rPr>
        <w:tab/>
        <w:t xml:space="preserve">insgesamt mit einer Pauschale von </w:t>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r w:rsidRPr="00C406AD">
        <w:rPr>
          <w:rFonts w:ascii="Arial" w:hAnsi="Arial" w:cs="Arial"/>
          <w:sz w:val="22"/>
          <w:szCs w:val="22"/>
        </w:rPr>
        <w:t xml:space="preserve"> % des Nettohonorars mit Ausnahme</w:t>
      </w:r>
    </w:p>
    <w:p w14:paraId="5E6FF162" w14:textId="77777777" w:rsidR="00A5549E" w:rsidRPr="009362C8" w:rsidRDefault="00A5549E" w:rsidP="00A5549E">
      <w:pPr>
        <w:pBdr>
          <w:top w:val="none" w:sz="0" w:space="0" w:color="auto"/>
          <w:left w:val="none" w:sz="0" w:space="0" w:color="auto"/>
          <w:bottom w:val="none" w:sz="0" w:space="0" w:color="auto"/>
          <w:right w:val="none" w:sz="0" w:space="0" w:color="auto"/>
        </w:pBdr>
        <w:tabs>
          <w:tab w:val="left" w:pos="709"/>
          <w:tab w:val="left" w:pos="993"/>
          <w:tab w:val="right" w:pos="7511"/>
          <w:tab w:val="right" w:pos="9348"/>
        </w:tabs>
        <w:spacing w:before="120" w:line="240" w:lineRule="atLeast"/>
        <w:ind w:left="709" w:hanging="709"/>
        <w:rPr>
          <w:rFonts w:ascii="Arial" w:hAnsi="Arial" w:cs="Arial"/>
          <w:color w:val="auto"/>
          <w:sz w:val="22"/>
          <w:szCs w:val="22"/>
        </w:rPr>
      </w:pPr>
      <w:r>
        <w:rPr>
          <w:rFonts w:ascii="Arial" w:hAnsi="Arial" w:cs="Arial"/>
          <w:color w:val="auto"/>
          <w:sz w:val="22"/>
          <w:szCs w:val="22"/>
        </w:rPr>
        <w:tab/>
      </w: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sidRPr="009362C8">
        <w:rPr>
          <w:rFonts w:ascii="Arial" w:hAnsi="Arial" w:cs="Arial"/>
          <w:color w:val="auto"/>
          <w:sz w:val="22"/>
          <w:szCs w:val="22"/>
        </w:rPr>
        <w:tab/>
        <w:t>der Kosten für die Vervielfältigungen; diese werden auf Nachweis erstattet.</w:t>
      </w:r>
    </w:p>
    <w:p w14:paraId="078C2727" w14:textId="77777777" w:rsidR="00A5549E" w:rsidRPr="009362C8" w:rsidRDefault="00A5549E" w:rsidP="00A5549E">
      <w:pPr>
        <w:pBdr>
          <w:top w:val="none" w:sz="0" w:space="0" w:color="auto"/>
          <w:left w:val="none" w:sz="0" w:space="0" w:color="auto"/>
          <w:bottom w:val="none" w:sz="0" w:space="0" w:color="auto"/>
          <w:right w:val="none" w:sz="0" w:space="0" w:color="auto"/>
        </w:pBdr>
        <w:tabs>
          <w:tab w:val="left" w:pos="709"/>
          <w:tab w:val="left" w:pos="993"/>
          <w:tab w:val="right" w:pos="7511"/>
          <w:tab w:val="right" w:pos="9348"/>
        </w:tabs>
        <w:spacing w:before="120" w:line="240" w:lineRule="atLeast"/>
        <w:ind w:left="709" w:hanging="709"/>
        <w:rPr>
          <w:rFonts w:ascii="Arial" w:hAnsi="Arial" w:cs="Arial"/>
          <w:color w:val="auto"/>
          <w:sz w:val="22"/>
          <w:szCs w:val="22"/>
        </w:rPr>
      </w:pPr>
      <w:r w:rsidRPr="009362C8">
        <w:rPr>
          <w:rFonts w:ascii="Arial" w:hAnsi="Arial" w:cs="Arial"/>
          <w:color w:val="auto"/>
          <w:sz w:val="22"/>
          <w:szCs w:val="22"/>
        </w:rPr>
        <w:tab/>
      </w: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Pr>
          <w:rFonts w:ascii="Arial" w:hAnsi="Arial" w:cs="Arial"/>
          <w:color w:val="auto"/>
          <w:sz w:val="22"/>
          <w:szCs w:val="22"/>
        </w:rPr>
        <w:tab/>
      </w:r>
      <w:r w:rsidRPr="009362C8">
        <w:rPr>
          <w:rFonts w:ascii="Arial" w:hAnsi="Arial" w:cs="Arial"/>
          <w:color w:val="auto"/>
          <w:sz w:val="22"/>
          <w:szCs w:val="22"/>
        </w:rPr>
        <w:t>der Fahrtkosten mit folgender Maßgabe</w:t>
      </w:r>
    </w:p>
    <w:p w14:paraId="26C6C1E3" w14:textId="77777777" w:rsidR="00A5549E" w:rsidRPr="009362C8" w:rsidRDefault="00A5549E" w:rsidP="00A5549E">
      <w:pPr>
        <w:pBdr>
          <w:top w:val="none" w:sz="0" w:space="0" w:color="auto"/>
          <w:left w:val="none" w:sz="0" w:space="0" w:color="auto"/>
          <w:bottom w:val="none" w:sz="0" w:space="0" w:color="auto"/>
          <w:right w:val="none" w:sz="0" w:space="0" w:color="auto"/>
        </w:pBdr>
        <w:tabs>
          <w:tab w:val="left" w:pos="709"/>
          <w:tab w:val="left" w:pos="993"/>
          <w:tab w:val="right" w:pos="7511"/>
          <w:tab w:val="right" w:pos="9348"/>
        </w:tabs>
        <w:spacing w:before="120" w:line="240" w:lineRule="atLeast"/>
        <w:ind w:left="709" w:hanging="709"/>
        <w:rPr>
          <w:rFonts w:ascii="Arial" w:hAnsi="Arial" w:cs="Arial"/>
          <w:color w:val="auto"/>
          <w:sz w:val="22"/>
          <w:szCs w:val="22"/>
        </w:rPr>
      </w:pPr>
      <w:r w:rsidRPr="009362C8">
        <w:rPr>
          <w:rFonts w:ascii="Arial" w:hAnsi="Arial" w:cs="Arial"/>
          <w:color w:val="auto"/>
          <w:sz w:val="22"/>
          <w:szCs w:val="22"/>
        </w:rPr>
        <w:tab/>
        <w:t>-</w:t>
      </w:r>
      <w:r w:rsidRPr="009362C8">
        <w:rPr>
          <w:rFonts w:ascii="Arial" w:hAnsi="Arial" w:cs="Arial"/>
          <w:color w:val="auto"/>
          <w:sz w:val="22"/>
          <w:szCs w:val="22"/>
        </w:rPr>
        <w:tab/>
        <w:t xml:space="preserve">Fahrtkosten bei Benutzung des eigenen Pkw: </w:t>
      </w:r>
      <w:r w:rsidRPr="009362C8">
        <w:rPr>
          <w:rFonts w:ascii="Arial" w:hAnsi="Arial" w:cs="Arial"/>
          <w:color w:val="auto"/>
          <w:sz w:val="22"/>
          <w:szCs w:val="22"/>
        </w:rPr>
        <w:fldChar w:fldCharType="begin">
          <w:ffData>
            <w:name w:val=""/>
            <w:enabled/>
            <w:calcOnExit w:val="0"/>
            <w:textInput>
              <w:default w:val="........................."/>
            </w:textInput>
          </w:ffData>
        </w:fldChar>
      </w:r>
      <w:r w:rsidRPr="009362C8">
        <w:rPr>
          <w:rFonts w:ascii="Arial" w:hAnsi="Arial" w:cs="Arial"/>
          <w:color w:val="auto"/>
          <w:sz w:val="22"/>
          <w:szCs w:val="22"/>
        </w:rPr>
        <w:instrText xml:space="preserve"> FORMTEXT </w:instrText>
      </w:r>
      <w:r w:rsidRPr="009362C8">
        <w:rPr>
          <w:rFonts w:ascii="Arial" w:hAnsi="Arial" w:cs="Arial"/>
          <w:color w:val="auto"/>
          <w:sz w:val="22"/>
          <w:szCs w:val="22"/>
        </w:rPr>
      </w:r>
      <w:r w:rsidRPr="009362C8">
        <w:rPr>
          <w:rFonts w:ascii="Arial" w:hAnsi="Arial" w:cs="Arial"/>
          <w:color w:val="auto"/>
          <w:sz w:val="22"/>
          <w:szCs w:val="22"/>
        </w:rPr>
        <w:fldChar w:fldCharType="separate"/>
      </w:r>
      <w:r w:rsidR="00573C74">
        <w:rPr>
          <w:rFonts w:ascii="Arial" w:hAnsi="Arial" w:cs="Arial"/>
          <w:noProof/>
          <w:color w:val="auto"/>
          <w:sz w:val="22"/>
          <w:szCs w:val="22"/>
        </w:rPr>
        <w:t>.........................</w:t>
      </w:r>
      <w:r w:rsidRPr="009362C8">
        <w:rPr>
          <w:rFonts w:ascii="Arial" w:hAnsi="Arial" w:cs="Arial"/>
          <w:color w:val="auto"/>
          <w:sz w:val="22"/>
          <w:szCs w:val="22"/>
        </w:rPr>
        <w:fldChar w:fldCharType="end"/>
      </w:r>
      <w:r w:rsidRPr="009362C8">
        <w:rPr>
          <w:rFonts w:ascii="Arial" w:hAnsi="Arial" w:cs="Arial"/>
          <w:color w:val="auto"/>
          <w:sz w:val="22"/>
          <w:szCs w:val="22"/>
        </w:rPr>
        <w:t xml:space="preserve"> EUR/km;</w:t>
      </w:r>
    </w:p>
    <w:p w14:paraId="3208D637" w14:textId="77777777" w:rsidR="00A5549E" w:rsidRPr="009362C8" w:rsidRDefault="00A5549E" w:rsidP="00A5549E">
      <w:pPr>
        <w:pBdr>
          <w:top w:val="none" w:sz="0" w:space="0" w:color="auto"/>
          <w:left w:val="none" w:sz="0" w:space="0" w:color="auto"/>
          <w:bottom w:val="none" w:sz="0" w:space="0" w:color="auto"/>
          <w:right w:val="none" w:sz="0" w:space="0" w:color="auto"/>
        </w:pBdr>
        <w:tabs>
          <w:tab w:val="left" w:pos="709"/>
          <w:tab w:val="left" w:pos="993"/>
          <w:tab w:val="right" w:pos="7511"/>
          <w:tab w:val="right" w:pos="9348"/>
        </w:tabs>
        <w:spacing w:before="120" w:line="240" w:lineRule="atLeast"/>
        <w:ind w:left="709" w:hanging="709"/>
        <w:rPr>
          <w:rFonts w:ascii="Arial" w:hAnsi="Arial" w:cs="Arial"/>
          <w:color w:val="auto"/>
          <w:sz w:val="22"/>
          <w:szCs w:val="22"/>
        </w:rPr>
      </w:pPr>
      <w:r w:rsidRPr="009362C8">
        <w:rPr>
          <w:rFonts w:ascii="Arial" w:hAnsi="Arial" w:cs="Arial"/>
          <w:color w:val="auto"/>
          <w:sz w:val="22"/>
          <w:szCs w:val="22"/>
        </w:rPr>
        <w:tab/>
        <w:t>-</w:t>
      </w:r>
      <w:r w:rsidRPr="009362C8">
        <w:rPr>
          <w:rFonts w:ascii="Arial" w:hAnsi="Arial" w:cs="Arial"/>
          <w:color w:val="auto"/>
          <w:sz w:val="22"/>
          <w:szCs w:val="22"/>
        </w:rPr>
        <w:tab/>
        <w:t>sonst die nachgewiesenen Kosten öffentlicher Verkehrsmittel</w:t>
      </w:r>
    </w:p>
    <w:p w14:paraId="180ED107" w14:textId="77777777" w:rsidR="00A5549E" w:rsidRPr="00C406AD" w:rsidRDefault="00A5549E" w:rsidP="00A5549E">
      <w:pPr>
        <w:pBdr>
          <w:top w:val="none" w:sz="0" w:space="0" w:color="auto"/>
          <w:left w:val="none" w:sz="0" w:space="0" w:color="auto"/>
          <w:bottom w:val="none" w:sz="0" w:space="0" w:color="auto"/>
          <w:right w:val="none" w:sz="0" w:space="0" w:color="auto"/>
        </w:pBdr>
        <w:tabs>
          <w:tab w:val="left" w:pos="709"/>
          <w:tab w:val="left" w:pos="993"/>
          <w:tab w:val="right" w:pos="7511"/>
          <w:tab w:val="right" w:pos="9348"/>
        </w:tabs>
        <w:spacing w:before="120" w:line="240" w:lineRule="atLeast"/>
        <w:ind w:left="709" w:hanging="709"/>
        <w:rPr>
          <w:rFonts w:ascii="Arial" w:hAnsi="Arial" w:cs="Arial"/>
          <w:sz w:val="22"/>
          <w:szCs w:val="22"/>
        </w:rPr>
      </w:pPr>
      <w:r>
        <w:rPr>
          <w:rFonts w:ascii="Arial" w:hAnsi="Arial" w:cs="Arial"/>
          <w:color w:val="auto"/>
          <w:sz w:val="22"/>
          <w:szCs w:val="22"/>
        </w:rPr>
        <w:tab/>
      </w: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Pr>
          <w:rFonts w:ascii="Arial" w:hAnsi="Arial" w:cs="Arial"/>
          <w:color w:val="auto"/>
          <w:sz w:val="22"/>
          <w:szCs w:val="22"/>
        </w:rPr>
        <w:tab/>
      </w:r>
      <w:r w:rsidRPr="009362C8">
        <w:rPr>
          <w:rFonts w:ascii="Arial" w:hAnsi="Arial" w:cs="Arial"/>
          <w:color w:val="auto"/>
          <w:sz w:val="22"/>
          <w:szCs w:val="22"/>
        </w:rPr>
        <w:fldChar w:fldCharType="begin">
          <w:ffData>
            <w:name w:val=""/>
            <w:enabled/>
            <w:calcOnExit w:val="0"/>
            <w:textInput>
              <w:default w:val="......................................................................................"/>
            </w:textInput>
          </w:ffData>
        </w:fldChar>
      </w:r>
      <w:r w:rsidRPr="009362C8">
        <w:rPr>
          <w:rFonts w:ascii="Arial" w:hAnsi="Arial" w:cs="Arial"/>
          <w:color w:val="auto"/>
          <w:sz w:val="22"/>
          <w:szCs w:val="22"/>
        </w:rPr>
        <w:instrText xml:space="preserve"> FORMTEXT </w:instrText>
      </w:r>
      <w:r w:rsidRPr="009362C8">
        <w:rPr>
          <w:rFonts w:ascii="Arial" w:hAnsi="Arial" w:cs="Arial"/>
          <w:color w:val="auto"/>
          <w:sz w:val="22"/>
          <w:szCs w:val="22"/>
        </w:rPr>
      </w:r>
      <w:r w:rsidRPr="009362C8">
        <w:rPr>
          <w:rFonts w:ascii="Arial" w:hAnsi="Arial" w:cs="Arial"/>
          <w:color w:val="auto"/>
          <w:sz w:val="22"/>
          <w:szCs w:val="22"/>
        </w:rPr>
        <w:fldChar w:fldCharType="separate"/>
      </w:r>
      <w:r w:rsidR="00573C74">
        <w:rPr>
          <w:rFonts w:ascii="Arial" w:hAnsi="Arial" w:cs="Arial"/>
          <w:noProof/>
          <w:color w:val="auto"/>
          <w:sz w:val="22"/>
          <w:szCs w:val="22"/>
        </w:rPr>
        <w:t>......................................................................................</w:t>
      </w:r>
      <w:r w:rsidRPr="009362C8">
        <w:rPr>
          <w:rFonts w:ascii="Arial" w:hAnsi="Arial" w:cs="Arial"/>
          <w:color w:val="auto"/>
          <w:sz w:val="22"/>
          <w:szCs w:val="22"/>
        </w:rPr>
        <w:fldChar w:fldCharType="end"/>
      </w:r>
    </w:p>
    <w:p w14:paraId="0B75B33E" w14:textId="77777777" w:rsidR="00A5549E" w:rsidRPr="00C406AD" w:rsidRDefault="00A5549E" w:rsidP="00A5549E">
      <w:pPr>
        <w:pBdr>
          <w:top w:val="none" w:sz="0" w:space="0" w:color="auto"/>
          <w:left w:val="none" w:sz="0" w:space="0" w:color="auto"/>
          <w:bottom w:val="none" w:sz="0" w:space="0" w:color="auto"/>
          <w:right w:val="none" w:sz="0" w:space="0" w:color="auto"/>
        </w:pBdr>
        <w:tabs>
          <w:tab w:val="left" w:pos="709"/>
          <w:tab w:val="left" w:pos="993"/>
          <w:tab w:val="right" w:pos="7511"/>
          <w:tab w:val="right" w:pos="9348"/>
        </w:tabs>
        <w:spacing w:before="120" w:line="240" w:lineRule="atLeast"/>
        <w:ind w:left="709" w:hanging="709"/>
        <w:rPr>
          <w:rFonts w:ascii="Arial" w:hAnsi="Arial" w:cs="Arial"/>
          <w:sz w:val="22"/>
          <w:szCs w:val="22"/>
        </w:rPr>
      </w:pP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sidRPr="00C406AD">
        <w:rPr>
          <w:rFonts w:ascii="Arial" w:hAnsi="Arial" w:cs="Arial"/>
          <w:sz w:val="22"/>
          <w:szCs w:val="22"/>
        </w:rPr>
        <w:tab/>
        <w:t xml:space="preserve">Versand- und Datenübertragungskosten (inkl. Telekommunikation) </w:t>
      </w:r>
      <w:r>
        <w:rPr>
          <w:rFonts w:ascii="Arial" w:hAnsi="Arial" w:cs="Arial"/>
          <w:sz w:val="22"/>
          <w:szCs w:val="22"/>
        </w:rPr>
        <w:br/>
      </w:r>
      <w:r w:rsidRPr="00C406AD">
        <w:rPr>
          <w:rFonts w:ascii="Arial" w:hAnsi="Arial" w:cs="Arial"/>
          <w:sz w:val="22"/>
          <w:szCs w:val="22"/>
        </w:rPr>
        <w:t>pauschal mit</w:t>
      </w:r>
      <w:r>
        <w:rPr>
          <w:rFonts w:ascii="Arial" w:hAnsi="Arial" w:cs="Arial"/>
          <w:sz w:val="22"/>
          <w:szCs w:val="22"/>
        </w:rPr>
        <w:t xml:space="preserve"> </w:t>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r>
        <w:rPr>
          <w:rFonts w:ascii="Arial" w:hAnsi="Arial" w:cs="Arial"/>
          <w:sz w:val="22"/>
          <w:szCs w:val="22"/>
        </w:rPr>
        <w:t xml:space="preserve"> </w:t>
      </w:r>
      <w:r w:rsidRPr="00C406AD">
        <w:rPr>
          <w:rFonts w:ascii="Arial" w:hAnsi="Arial" w:cs="Arial"/>
          <w:sz w:val="22"/>
          <w:szCs w:val="22"/>
        </w:rPr>
        <w:t xml:space="preserve">EUR oder </w:t>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r>
        <w:rPr>
          <w:rFonts w:ascii="Arial" w:hAnsi="Arial" w:cs="Arial"/>
          <w:sz w:val="22"/>
          <w:szCs w:val="22"/>
        </w:rPr>
        <w:t xml:space="preserve"> </w:t>
      </w:r>
      <w:r w:rsidRPr="00C406AD">
        <w:rPr>
          <w:rFonts w:ascii="Arial" w:hAnsi="Arial" w:cs="Arial"/>
          <w:sz w:val="22"/>
          <w:szCs w:val="22"/>
        </w:rPr>
        <w:t>% des Nettohonorars</w:t>
      </w:r>
      <w:r>
        <w:rPr>
          <w:rFonts w:ascii="Arial" w:hAnsi="Arial" w:cs="Arial"/>
          <w:sz w:val="22"/>
          <w:szCs w:val="22"/>
        </w:rPr>
        <w:br/>
      </w:r>
      <w:r w:rsidRPr="00C406AD">
        <w:rPr>
          <w:rFonts w:ascii="Arial" w:hAnsi="Arial" w:cs="Arial"/>
          <w:sz w:val="22"/>
          <w:szCs w:val="22"/>
        </w:rPr>
        <w:t>und die übrigen Nebenkosten auf Nachweis</w:t>
      </w:r>
      <w:r w:rsidRPr="00C406AD">
        <w:rPr>
          <w:rFonts w:ascii="Arial" w:hAnsi="Arial" w:cs="Arial"/>
          <w:sz w:val="22"/>
          <w:szCs w:val="22"/>
        </w:rPr>
        <w:tab/>
      </w:r>
    </w:p>
    <w:p w14:paraId="3D69FFC1" w14:textId="77777777" w:rsidR="00A5549E" w:rsidRPr="00C406AD" w:rsidRDefault="00A5549E" w:rsidP="00A5549E">
      <w:pPr>
        <w:pBdr>
          <w:top w:val="none" w:sz="0" w:space="0" w:color="auto"/>
          <w:left w:val="none" w:sz="0" w:space="0" w:color="auto"/>
          <w:bottom w:val="none" w:sz="0" w:space="0" w:color="auto"/>
          <w:right w:val="none" w:sz="0" w:space="0" w:color="auto"/>
        </w:pBdr>
        <w:tabs>
          <w:tab w:val="left" w:pos="709"/>
          <w:tab w:val="left" w:pos="993"/>
          <w:tab w:val="right" w:pos="7513"/>
          <w:tab w:val="right" w:pos="9348"/>
        </w:tabs>
        <w:spacing w:before="120" w:line="240" w:lineRule="atLeast"/>
        <w:ind w:left="709" w:hanging="709"/>
        <w:rPr>
          <w:rFonts w:ascii="Arial" w:hAnsi="Arial" w:cs="Arial"/>
          <w:sz w:val="22"/>
          <w:szCs w:val="22"/>
        </w:rPr>
      </w:pP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sidRPr="00C406AD">
        <w:rPr>
          <w:rFonts w:ascii="Arial" w:hAnsi="Arial" w:cs="Arial"/>
          <w:sz w:val="22"/>
          <w:szCs w:val="22"/>
        </w:rPr>
        <w:tab/>
        <w:t>insgesamt auf Nachweis mit folgender Maßgabe:</w:t>
      </w:r>
    </w:p>
    <w:p w14:paraId="26856BBA" w14:textId="77777777" w:rsidR="00A5549E" w:rsidRPr="007719D4" w:rsidRDefault="00A5549E" w:rsidP="00A5549E">
      <w:pPr>
        <w:pBdr>
          <w:top w:val="none" w:sz="0" w:space="0" w:color="auto"/>
          <w:left w:val="none" w:sz="0" w:space="0" w:color="auto"/>
          <w:bottom w:val="none" w:sz="0" w:space="0" w:color="auto"/>
          <w:right w:val="none" w:sz="0" w:space="0" w:color="auto"/>
        </w:pBdr>
        <w:tabs>
          <w:tab w:val="left" w:pos="709"/>
          <w:tab w:val="left" w:pos="993"/>
          <w:tab w:val="right" w:pos="7511"/>
          <w:tab w:val="right" w:pos="9348"/>
        </w:tabs>
        <w:spacing w:before="120" w:line="240" w:lineRule="atLeast"/>
        <w:ind w:left="709" w:hanging="709"/>
        <w:rPr>
          <w:rFonts w:ascii="Arial" w:hAnsi="Arial" w:cs="Arial"/>
          <w:color w:val="auto"/>
          <w:sz w:val="22"/>
          <w:szCs w:val="22"/>
        </w:rPr>
      </w:pPr>
      <w:r w:rsidRPr="00C406AD">
        <w:rPr>
          <w:rFonts w:ascii="Arial" w:hAnsi="Arial" w:cs="Arial"/>
          <w:sz w:val="22"/>
          <w:szCs w:val="22"/>
        </w:rPr>
        <w:tab/>
      </w: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sidRPr="007719D4">
        <w:rPr>
          <w:rFonts w:ascii="Arial" w:hAnsi="Arial" w:cs="Arial"/>
          <w:color w:val="auto"/>
          <w:sz w:val="22"/>
          <w:szCs w:val="22"/>
        </w:rPr>
        <w:tab/>
        <w:t xml:space="preserve">Fahrtkosten bei Benutzung des eigenen Pkw: </w:t>
      </w:r>
      <w:r w:rsidRPr="007719D4">
        <w:rPr>
          <w:rFonts w:ascii="Arial" w:hAnsi="Arial" w:cs="Arial"/>
          <w:color w:val="auto"/>
          <w:sz w:val="22"/>
          <w:szCs w:val="22"/>
        </w:rPr>
        <w:fldChar w:fldCharType="begin">
          <w:ffData>
            <w:name w:val=""/>
            <w:enabled/>
            <w:calcOnExit w:val="0"/>
            <w:textInput>
              <w:default w:val="........................."/>
            </w:textInput>
          </w:ffData>
        </w:fldChar>
      </w:r>
      <w:r w:rsidRPr="007719D4">
        <w:rPr>
          <w:rFonts w:ascii="Arial" w:hAnsi="Arial" w:cs="Arial"/>
          <w:color w:val="auto"/>
          <w:sz w:val="22"/>
          <w:szCs w:val="22"/>
        </w:rPr>
        <w:instrText xml:space="preserve"> FORMTEXT </w:instrText>
      </w:r>
      <w:r w:rsidRPr="007719D4">
        <w:rPr>
          <w:rFonts w:ascii="Arial" w:hAnsi="Arial" w:cs="Arial"/>
          <w:color w:val="auto"/>
          <w:sz w:val="22"/>
          <w:szCs w:val="22"/>
        </w:rPr>
      </w:r>
      <w:r w:rsidRPr="007719D4">
        <w:rPr>
          <w:rFonts w:ascii="Arial" w:hAnsi="Arial" w:cs="Arial"/>
          <w:color w:val="auto"/>
          <w:sz w:val="22"/>
          <w:szCs w:val="22"/>
        </w:rPr>
        <w:fldChar w:fldCharType="separate"/>
      </w:r>
      <w:r w:rsidR="00573C74">
        <w:rPr>
          <w:rFonts w:ascii="Arial" w:hAnsi="Arial" w:cs="Arial"/>
          <w:noProof/>
          <w:color w:val="auto"/>
          <w:sz w:val="22"/>
          <w:szCs w:val="22"/>
        </w:rPr>
        <w:t>.........................</w:t>
      </w:r>
      <w:r w:rsidRPr="007719D4">
        <w:rPr>
          <w:rFonts w:ascii="Arial" w:hAnsi="Arial" w:cs="Arial"/>
          <w:color w:val="auto"/>
          <w:sz w:val="22"/>
          <w:szCs w:val="22"/>
        </w:rPr>
        <w:fldChar w:fldCharType="end"/>
      </w:r>
      <w:r w:rsidRPr="007719D4">
        <w:rPr>
          <w:rFonts w:ascii="Arial" w:hAnsi="Arial" w:cs="Arial"/>
          <w:color w:val="auto"/>
          <w:sz w:val="22"/>
          <w:szCs w:val="22"/>
        </w:rPr>
        <w:t xml:space="preserve"> EUR/km</w:t>
      </w:r>
    </w:p>
    <w:p w14:paraId="67828586" w14:textId="77777777" w:rsidR="00A5549E" w:rsidRPr="007719D4" w:rsidRDefault="00A5549E" w:rsidP="00A5549E">
      <w:pPr>
        <w:pBdr>
          <w:top w:val="none" w:sz="0" w:space="0" w:color="auto"/>
          <w:left w:val="none" w:sz="0" w:space="0" w:color="auto"/>
          <w:bottom w:val="none" w:sz="0" w:space="0" w:color="auto"/>
          <w:right w:val="none" w:sz="0" w:space="0" w:color="auto"/>
        </w:pBdr>
        <w:tabs>
          <w:tab w:val="left" w:pos="709"/>
          <w:tab w:val="left" w:pos="993"/>
          <w:tab w:val="right" w:pos="7513"/>
          <w:tab w:val="right" w:pos="9348"/>
        </w:tabs>
        <w:spacing w:before="120" w:line="240" w:lineRule="atLeast"/>
        <w:ind w:left="709" w:hanging="709"/>
        <w:rPr>
          <w:rFonts w:ascii="Arial" w:hAnsi="Arial" w:cs="Arial"/>
          <w:color w:val="auto"/>
          <w:sz w:val="22"/>
          <w:szCs w:val="22"/>
        </w:rPr>
      </w:pPr>
      <w:r w:rsidRPr="007719D4">
        <w:rPr>
          <w:rFonts w:ascii="Arial" w:hAnsi="Arial" w:cs="Arial"/>
          <w:color w:val="auto"/>
          <w:sz w:val="22"/>
          <w:szCs w:val="22"/>
        </w:rPr>
        <w:tab/>
      </w:r>
      <w:r w:rsidRPr="007719D4">
        <w:rPr>
          <w:rFonts w:ascii="Arial" w:hAnsi="Arial" w:cs="Arial"/>
          <w:color w:val="auto"/>
          <w:sz w:val="22"/>
          <w:szCs w:val="22"/>
        </w:rPr>
        <w:tab/>
        <w:t>sonst die nachgewiesenen Kosten öffentlicher Verkehrsmittel</w:t>
      </w:r>
    </w:p>
    <w:p w14:paraId="15496669" w14:textId="77777777" w:rsidR="00A5549E" w:rsidRPr="007719D4" w:rsidRDefault="00A5549E" w:rsidP="00A5549E">
      <w:pPr>
        <w:pBdr>
          <w:top w:val="none" w:sz="0" w:space="0" w:color="auto"/>
          <w:left w:val="none" w:sz="0" w:space="0" w:color="auto"/>
          <w:bottom w:val="none" w:sz="0" w:space="0" w:color="auto"/>
          <w:right w:val="none" w:sz="0" w:space="0" w:color="auto"/>
        </w:pBdr>
        <w:tabs>
          <w:tab w:val="left" w:pos="709"/>
          <w:tab w:val="left" w:pos="993"/>
          <w:tab w:val="right" w:pos="7513"/>
          <w:tab w:val="right" w:pos="9348"/>
        </w:tabs>
        <w:spacing w:before="120" w:line="240" w:lineRule="atLeast"/>
        <w:ind w:left="709" w:hanging="709"/>
        <w:rPr>
          <w:rFonts w:ascii="Arial" w:hAnsi="Arial" w:cs="Arial"/>
          <w:color w:val="auto"/>
          <w:sz w:val="22"/>
          <w:szCs w:val="22"/>
        </w:rPr>
      </w:pPr>
      <w:r w:rsidRPr="007719D4">
        <w:rPr>
          <w:rFonts w:ascii="Arial" w:hAnsi="Arial" w:cs="Arial"/>
          <w:color w:val="auto"/>
          <w:sz w:val="22"/>
          <w:szCs w:val="22"/>
        </w:rPr>
        <w:tab/>
      </w: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sidRPr="007719D4">
        <w:rPr>
          <w:rFonts w:ascii="Arial" w:hAnsi="Arial" w:cs="Arial"/>
          <w:color w:val="auto"/>
          <w:sz w:val="22"/>
          <w:szCs w:val="22"/>
        </w:rPr>
        <w:tab/>
        <w:t>eine Tagegeldpauschale von</w:t>
      </w:r>
      <w:r>
        <w:rPr>
          <w:rFonts w:ascii="Arial" w:hAnsi="Arial" w:cs="Arial"/>
          <w:color w:val="auto"/>
          <w:sz w:val="22"/>
          <w:szCs w:val="22"/>
        </w:rPr>
        <w:t xml:space="preserve"> </w:t>
      </w:r>
      <w:r w:rsidRPr="007719D4">
        <w:rPr>
          <w:rFonts w:ascii="Arial" w:hAnsi="Arial" w:cs="Arial"/>
          <w:color w:val="auto"/>
          <w:sz w:val="22"/>
          <w:szCs w:val="22"/>
        </w:rPr>
        <w:fldChar w:fldCharType="begin">
          <w:ffData>
            <w:name w:val=""/>
            <w:enabled/>
            <w:calcOnExit w:val="0"/>
            <w:textInput>
              <w:default w:val="........................."/>
            </w:textInput>
          </w:ffData>
        </w:fldChar>
      </w:r>
      <w:r w:rsidRPr="007719D4">
        <w:rPr>
          <w:rFonts w:ascii="Arial" w:hAnsi="Arial" w:cs="Arial"/>
          <w:color w:val="auto"/>
          <w:sz w:val="22"/>
          <w:szCs w:val="22"/>
        </w:rPr>
        <w:instrText xml:space="preserve"> FORMTEXT </w:instrText>
      </w:r>
      <w:r w:rsidRPr="007719D4">
        <w:rPr>
          <w:rFonts w:ascii="Arial" w:hAnsi="Arial" w:cs="Arial"/>
          <w:color w:val="auto"/>
          <w:sz w:val="22"/>
          <w:szCs w:val="22"/>
        </w:rPr>
      </w:r>
      <w:r w:rsidRPr="007719D4">
        <w:rPr>
          <w:rFonts w:ascii="Arial" w:hAnsi="Arial" w:cs="Arial"/>
          <w:color w:val="auto"/>
          <w:sz w:val="22"/>
          <w:szCs w:val="22"/>
        </w:rPr>
        <w:fldChar w:fldCharType="separate"/>
      </w:r>
      <w:r w:rsidR="00573C74">
        <w:rPr>
          <w:rFonts w:ascii="Arial" w:hAnsi="Arial" w:cs="Arial"/>
          <w:noProof/>
          <w:color w:val="auto"/>
          <w:sz w:val="22"/>
          <w:szCs w:val="22"/>
        </w:rPr>
        <w:t>.........................</w:t>
      </w:r>
      <w:r w:rsidRPr="007719D4">
        <w:rPr>
          <w:rFonts w:ascii="Arial" w:hAnsi="Arial" w:cs="Arial"/>
          <w:color w:val="auto"/>
          <w:sz w:val="22"/>
          <w:szCs w:val="22"/>
        </w:rPr>
        <w:fldChar w:fldCharType="end"/>
      </w:r>
      <w:r w:rsidRPr="007719D4">
        <w:rPr>
          <w:rFonts w:ascii="Arial" w:hAnsi="Arial" w:cs="Arial"/>
          <w:color w:val="auto"/>
          <w:sz w:val="22"/>
          <w:szCs w:val="22"/>
        </w:rPr>
        <w:t xml:space="preserve"> EUR</w:t>
      </w:r>
    </w:p>
    <w:p w14:paraId="3BEA7FDE" w14:textId="77777777" w:rsidR="00A5549E" w:rsidRPr="007719D4" w:rsidRDefault="00A5549E" w:rsidP="00A5549E">
      <w:pPr>
        <w:pBdr>
          <w:top w:val="none" w:sz="0" w:space="0" w:color="auto"/>
          <w:left w:val="none" w:sz="0" w:space="0" w:color="auto"/>
          <w:bottom w:val="none" w:sz="0" w:space="0" w:color="auto"/>
          <w:right w:val="none" w:sz="0" w:space="0" w:color="auto"/>
        </w:pBdr>
        <w:tabs>
          <w:tab w:val="left" w:pos="709"/>
          <w:tab w:val="left" w:pos="993"/>
          <w:tab w:val="right" w:pos="7511"/>
          <w:tab w:val="right" w:pos="9348"/>
        </w:tabs>
        <w:spacing w:before="120" w:line="240" w:lineRule="atLeast"/>
        <w:ind w:left="709" w:hanging="709"/>
        <w:rPr>
          <w:rFonts w:ascii="Arial" w:hAnsi="Arial" w:cs="Arial"/>
          <w:color w:val="auto"/>
          <w:sz w:val="22"/>
          <w:szCs w:val="22"/>
        </w:rPr>
      </w:pPr>
      <w:r w:rsidRPr="007719D4">
        <w:rPr>
          <w:rFonts w:ascii="Arial" w:hAnsi="Arial" w:cs="Arial"/>
          <w:color w:val="auto"/>
          <w:sz w:val="22"/>
          <w:szCs w:val="22"/>
        </w:rPr>
        <w:tab/>
      </w: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sidRPr="007719D4">
        <w:rPr>
          <w:rFonts w:ascii="Arial" w:hAnsi="Arial" w:cs="Arial"/>
          <w:color w:val="auto"/>
          <w:sz w:val="22"/>
          <w:szCs w:val="22"/>
        </w:rPr>
        <w:tab/>
        <w:t>Übernachtungskosten</w:t>
      </w:r>
      <w:r>
        <w:rPr>
          <w:rFonts w:ascii="Arial" w:hAnsi="Arial" w:cs="Arial"/>
          <w:color w:val="auto"/>
          <w:sz w:val="22"/>
          <w:szCs w:val="22"/>
        </w:rPr>
        <w:t xml:space="preserve"> </w:t>
      </w:r>
      <w:r w:rsidRPr="007719D4">
        <w:rPr>
          <w:rFonts w:ascii="Arial" w:hAnsi="Arial" w:cs="Arial"/>
          <w:color w:val="auto"/>
          <w:sz w:val="22"/>
          <w:szCs w:val="22"/>
        </w:rPr>
        <w:fldChar w:fldCharType="begin">
          <w:ffData>
            <w:name w:val=""/>
            <w:enabled/>
            <w:calcOnExit w:val="0"/>
            <w:textInput>
              <w:default w:val="........................."/>
            </w:textInput>
          </w:ffData>
        </w:fldChar>
      </w:r>
      <w:r w:rsidRPr="007719D4">
        <w:rPr>
          <w:rFonts w:ascii="Arial" w:hAnsi="Arial" w:cs="Arial"/>
          <w:color w:val="auto"/>
          <w:sz w:val="22"/>
          <w:szCs w:val="22"/>
        </w:rPr>
        <w:instrText xml:space="preserve"> FORMTEXT </w:instrText>
      </w:r>
      <w:r w:rsidRPr="007719D4">
        <w:rPr>
          <w:rFonts w:ascii="Arial" w:hAnsi="Arial" w:cs="Arial"/>
          <w:color w:val="auto"/>
          <w:sz w:val="22"/>
          <w:szCs w:val="22"/>
        </w:rPr>
      </w:r>
      <w:r w:rsidRPr="007719D4">
        <w:rPr>
          <w:rFonts w:ascii="Arial" w:hAnsi="Arial" w:cs="Arial"/>
          <w:color w:val="auto"/>
          <w:sz w:val="22"/>
          <w:szCs w:val="22"/>
        </w:rPr>
        <w:fldChar w:fldCharType="separate"/>
      </w:r>
      <w:r w:rsidR="00573C74">
        <w:rPr>
          <w:rFonts w:ascii="Arial" w:hAnsi="Arial" w:cs="Arial"/>
          <w:noProof/>
          <w:color w:val="auto"/>
          <w:sz w:val="22"/>
          <w:szCs w:val="22"/>
        </w:rPr>
        <w:t>.........................</w:t>
      </w:r>
      <w:r w:rsidRPr="007719D4">
        <w:rPr>
          <w:rFonts w:ascii="Arial" w:hAnsi="Arial" w:cs="Arial"/>
          <w:color w:val="auto"/>
          <w:sz w:val="22"/>
          <w:szCs w:val="22"/>
        </w:rPr>
        <w:fldChar w:fldCharType="end"/>
      </w:r>
      <w:r w:rsidRPr="007719D4">
        <w:rPr>
          <w:rFonts w:ascii="Arial" w:hAnsi="Arial" w:cs="Arial"/>
          <w:color w:val="auto"/>
          <w:sz w:val="22"/>
          <w:szCs w:val="22"/>
        </w:rPr>
        <w:t xml:space="preserve"> EUR</w:t>
      </w:r>
    </w:p>
    <w:p w14:paraId="2E384A8E" w14:textId="77777777" w:rsidR="00A5549E" w:rsidRPr="007719D4" w:rsidRDefault="00A5549E" w:rsidP="00A5549E">
      <w:pPr>
        <w:pBdr>
          <w:top w:val="none" w:sz="0" w:space="0" w:color="auto"/>
          <w:left w:val="none" w:sz="0" w:space="0" w:color="auto"/>
          <w:bottom w:val="none" w:sz="0" w:space="0" w:color="auto"/>
          <w:right w:val="none" w:sz="0" w:space="0" w:color="auto"/>
        </w:pBdr>
        <w:tabs>
          <w:tab w:val="left" w:pos="709"/>
          <w:tab w:val="left" w:pos="993"/>
          <w:tab w:val="right" w:pos="7511"/>
          <w:tab w:val="right" w:pos="9348"/>
        </w:tabs>
        <w:spacing w:before="120" w:line="240" w:lineRule="atLeast"/>
        <w:ind w:left="709" w:hanging="709"/>
        <w:rPr>
          <w:rFonts w:ascii="Arial" w:hAnsi="Arial" w:cs="Arial"/>
          <w:color w:val="auto"/>
          <w:sz w:val="22"/>
          <w:szCs w:val="22"/>
        </w:rPr>
      </w:pPr>
      <w:r w:rsidRPr="007719D4">
        <w:rPr>
          <w:rFonts w:ascii="Arial" w:hAnsi="Arial" w:cs="Arial"/>
          <w:color w:val="auto"/>
          <w:sz w:val="22"/>
          <w:szCs w:val="22"/>
        </w:rPr>
        <w:tab/>
      </w: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Pr>
          <w:rFonts w:ascii="Arial" w:hAnsi="Arial" w:cs="Arial"/>
          <w:color w:val="auto"/>
          <w:sz w:val="22"/>
          <w:szCs w:val="22"/>
        </w:rPr>
        <w:tab/>
      </w:r>
      <w:r w:rsidRPr="009362C8">
        <w:rPr>
          <w:rFonts w:ascii="Arial" w:hAnsi="Arial" w:cs="Arial"/>
          <w:color w:val="auto"/>
          <w:sz w:val="22"/>
          <w:szCs w:val="22"/>
        </w:rPr>
        <w:fldChar w:fldCharType="begin">
          <w:ffData>
            <w:name w:val=""/>
            <w:enabled/>
            <w:calcOnExit w:val="0"/>
            <w:textInput>
              <w:default w:val="......................................................................................"/>
            </w:textInput>
          </w:ffData>
        </w:fldChar>
      </w:r>
      <w:r w:rsidRPr="009362C8">
        <w:rPr>
          <w:rFonts w:ascii="Arial" w:hAnsi="Arial" w:cs="Arial"/>
          <w:color w:val="auto"/>
          <w:sz w:val="22"/>
          <w:szCs w:val="22"/>
        </w:rPr>
        <w:instrText xml:space="preserve"> FORMTEXT </w:instrText>
      </w:r>
      <w:r w:rsidRPr="009362C8">
        <w:rPr>
          <w:rFonts w:ascii="Arial" w:hAnsi="Arial" w:cs="Arial"/>
          <w:color w:val="auto"/>
          <w:sz w:val="22"/>
          <w:szCs w:val="22"/>
        </w:rPr>
      </w:r>
      <w:r w:rsidRPr="009362C8">
        <w:rPr>
          <w:rFonts w:ascii="Arial" w:hAnsi="Arial" w:cs="Arial"/>
          <w:color w:val="auto"/>
          <w:sz w:val="22"/>
          <w:szCs w:val="22"/>
        </w:rPr>
        <w:fldChar w:fldCharType="separate"/>
      </w:r>
      <w:r w:rsidR="00573C74">
        <w:rPr>
          <w:rFonts w:ascii="Arial" w:hAnsi="Arial" w:cs="Arial"/>
          <w:noProof/>
          <w:color w:val="auto"/>
          <w:sz w:val="22"/>
          <w:szCs w:val="22"/>
        </w:rPr>
        <w:t>......................................................................................</w:t>
      </w:r>
      <w:r w:rsidRPr="009362C8">
        <w:rPr>
          <w:rFonts w:ascii="Arial" w:hAnsi="Arial" w:cs="Arial"/>
          <w:color w:val="auto"/>
          <w:sz w:val="22"/>
          <w:szCs w:val="22"/>
        </w:rPr>
        <w:fldChar w:fldCharType="end"/>
      </w:r>
    </w:p>
    <w:p w14:paraId="4090FA6F" w14:textId="77777777" w:rsidR="001A6C3D" w:rsidRDefault="001A6C3D" w:rsidP="00420BCE">
      <w:pPr>
        <w:pBdr>
          <w:top w:val="none" w:sz="0" w:space="0" w:color="auto"/>
          <w:left w:val="none" w:sz="0" w:space="0" w:color="auto"/>
          <w:bottom w:val="none" w:sz="0" w:space="0" w:color="auto"/>
          <w:right w:val="none" w:sz="0" w:space="0" w:color="auto"/>
        </w:pBdr>
        <w:rPr>
          <w:rFonts w:ascii="Arial" w:hAnsi="Arial" w:cs="Arial"/>
          <w:b/>
          <w:sz w:val="22"/>
          <w:szCs w:val="22"/>
        </w:rPr>
      </w:pPr>
    </w:p>
    <w:p w14:paraId="14E44DCB" w14:textId="77777777" w:rsidR="00EB3E11" w:rsidRPr="00C528F8" w:rsidRDefault="00EB3E11" w:rsidP="00420BCE">
      <w:pPr>
        <w:pBdr>
          <w:top w:val="none" w:sz="0" w:space="0" w:color="auto"/>
          <w:left w:val="none" w:sz="0" w:space="0" w:color="auto"/>
          <w:bottom w:val="none" w:sz="0" w:space="0" w:color="auto"/>
          <w:right w:val="none" w:sz="0" w:space="0" w:color="auto"/>
        </w:pBdr>
        <w:rPr>
          <w:rFonts w:ascii="Arial" w:hAnsi="Arial" w:cs="Arial"/>
          <w:b/>
          <w:sz w:val="22"/>
          <w:szCs w:val="22"/>
        </w:rPr>
      </w:pPr>
      <w:r w:rsidRPr="00C406AD">
        <w:rPr>
          <w:rFonts w:ascii="Arial" w:hAnsi="Arial" w:cs="Arial"/>
          <w:b/>
          <w:sz w:val="22"/>
          <w:szCs w:val="22"/>
        </w:rPr>
        <w:t>3.11</w:t>
      </w:r>
    </w:p>
    <w:p w14:paraId="15891394" w14:textId="77777777" w:rsidR="00EB3E11" w:rsidRPr="00C406AD" w:rsidRDefault="00EB3E11" w:rsidP="00A5549E">
      <w:pPr>
        <w:pBdr>
          <w:top w:val="none" w:sz="0" w:space="0" w:color="auto"/>
          <w:left w:val="none" w:sz="0" w:space="0" w:color="auto"/>
          <w:bottom w:val="none" w:sz="0" w:space="0" w:color="auto"/>
          <w:right w:val="none" w:sz="0" w:space="0" w:color="auto"/>
        </w:pBdr>
        <w:spacing w:before="120"/>
        <w:jc w:val="both"/>
        <w:rPr>
          <w:rFonts w:ascii="Arial" w:hAnsi="Arial" w:cs="Arial"/>
          <w:sz w:val="22"/>
          <w:szCs w:val="22"/>
        </w:rPr>
      </w:pPr>
      <w:r w:rsidRPr="00C406AD">
        <w:rPr>
          <w:rFonts w:ascii="Arial" w:hAnsi="Arial" w:cs="Arial"/>
          <w:sz w:val="22"/>
          <w:szCs w:val="22"/>
        </w:rPr>
        <w:t>Die Umsatzsteuer in der jeweils gültigen gesetzlichen Höhe wird zu allen Honoraren und Nebenkosten (exklusive Vorsteuern) zusätzlich in Rechnung gestellt.</w:t>
      </w:r>
    </w:p>
    <w:p w14:paraId="46C0DC66" w14:textId="77777777" w:rsidR="00EB3E11" w:rsidRPr="00C528F8" w:rsidRDefault="00EB3E11" w:rsidP="003C4D1D">
      <w:pPr>
        <w:pBdr>
          <w:top w:val="none" w:sz="0" w:space="0" w:color="auto"/>
          <w:left w:val="none" w:sz="0" w:space="0" w:color="auto"/>
          <w:bottom w:val="none" w:sz="0" w:space="0" w:color="auto"/>
          <w:right w:val="none" w:sz="0" w:space="0" w:color="auto"/>
        </w:pBdr>
        <w:tabs>
          <w:tab w:val="left" w:pos="709"/>
        </w:tabs>
        <w:spacing w:before="200"/>
        <w:ind w:left="709" w:hanging="709"/>
        <w:jc w:val="both"/>
        <w:rPr>
          <w:rFonts w:ascii="Arial" w:hAnsi="Arial" w:cs="Arial"/>
          <w:b/>
          <w:sz w:val="22"/>
          <w:szCs w:val="22"/>
        </w:rPr>
      </w:pPr>
      <w:r w:rsidRPr="00C406AD">
        <w:rPr>
          <w:rFonts w:ascii="Arial" w:hAnsi="Arial" w:cs="Arial"/>
          <w:b/>
          <w:sz w:val="22"/>
          <w:szCs w:val="22"/>
        </w:rPr>
        <w:t>3.12</w:t>
      </w:r>
    </w:p>
    <w:p w14:paraId="6FD40167" w14:textId="77777777" w:rsidR="001A6C3D" w:rsidRDefault="00EB3E11" w:rsidP="001A6C3D">
      <w:pPr>
        <w:pStyle w:val="Textkrper3"/>
        <w:pBdr>
          <w:top w:val="none" w:sz="0" w:space="0" w:color="auto"/>
          <w:left w:val="none" w:sz="0" w:space="0" w:color="auto"/>
          <w:bottom w:val="none" w:sz="0" w:space="0" w:color="auto"/>
          <w:right w:val="none" w:sz="0" w:space="0" w:color="auto"/>
        </w:pBdr>
        <w:tabs>
          <w:tab w:val="clear" w:pos="9356"/>
          <w:tab w:val="left" w:pos="8848"/>
        </w:tabs>
        <w:spacing w:before="120"/>
        <w:rPr>
          <w:rFonts w:ascii="Arial" w:hAnsi="Arial" w:cs="Arial"/>
        </w:rPr>
      </w:pPr>
      <w:r w:rsidRPr="00C406AD">
        <w:rPr>
          <w:rFonts w:ascii="Arial" w:hAnsi="Arial" w:cs="Arial"/>
        </w:rPr>
        <w:t xml:space="preserve">Das Honorar für die Leistungen nach </w:t>
      </w:r>
      <w:r w:rsidR="00593C7A" w:rsidRPr="00C406AD">
        <w:rPr>
          <w:rFonts w:ascii="Arial" w:hAnsi="Arial" w:cs="Arial"/>
        </w:rPr>
        <w:t>Ziffer</w:t>
      </w:r>
      <w:r w:rsidR="008173F1">
        <w:rPr>
          <w:rFonts w:ascii="Arial" w:hAnsi="Arial" w:cs="Arial"/>
        </w:rPr>
        <w:t> 1</w:t>
      </w:r>
      <w:r w:rsidRPr="00C406AD">
        <w:rPr>
          <w:rFonts w:ascii="Arial" w:hAnsi="Arial" w:cs="Arial"/>
        </w:rPr>
        <w:t xml:space="preserve">.3 des Vertrages, die zusätzlichen Leistungen und die Besonderen Leistungen werden fällig, wenn </w:t>
      </w:r>
      <w:r w:rsidR="001A6C3D" w:rsidRPr="001A6C3D">
        <w:rPr>
          <w:rFonts w:ascii="Arial" w:hAnsi="Arial" w:cs="Arial"/>
        </w:rPr>
        <w:t>erstens das Architektenwerk abgenommen ist oder im Fall der Abnahmeverweigerung der Architekt die Leistungen abnahmereif erbracht und zweitens der Architekt eine prüffähige Honorarschlussrechnung für diese Leistungen überreicht hat. Gleiches gilt für Leistungen nach Ziff</w:t>
      </w:r>
      <w:r w:rsidR="00784C81">
        <w:rPr>
          <w:rFonts w:ascii="Arial" w:hAnsi="Arial" w:cs="Arial"/>
        </w:rPr>
        <w:t>er</w:t>
      </w:r>
      <w:r w:rsidR="001A6C3D" w:rsidRPr="001A6C3D">
        <w:rPr>
          <w:rFonts w:ascii="Arial" w:hAnsi="Arial" w:cs="Arial"/>
        </w:rPr>
        <w:t xml:space="preserve"> 1.</w:t>
      </w:r>
      <w:r w:rsidR="00784C81">
        <w:rPr>
          <w:rFonts w:ascii="Arial" w:hAnsi="Arial" w:cs="Arial"/>
        </w:rPr>
        <w:t>5</w:t>
      </w:r>
      <w:r w:rsidR="001A6C3D" w:rsidRPr="001A6C3D">
        <w:rPr>
          <w:rFonts w:ascii="Arial" w:hAnsi="Arial" w:cs="Arial"/>
        </w:rPr>
        <w:t>, sofern sie in Auftrag gegeben worden sind</w:t>
      </w:r>
      <w:r w:rsidR="001A6C3D">
        <w:rPr>
          <w:rFonts w:ascii="Arial" w:hAnsi="Arial" w:cs="Arial"/>
        </w:rPr>
        <w:t>.</w:t>
      </w:r>
    </w:p>
    <w:p w14:paraId="3346D025" w14:textId="77777777" w:rsidR="00EB3E11" w:rsidRPr="00C528F8" w:rsidRDefault="00EB3E11" w:rsidP="001A6C3D">
      <w:pPr>
        <w:pStyle w:val="Textkrper3"/>
        <w:pBdr>
          <w:top w:val="none" w:sz="0" w:space="0" w:color="auto"/>
          <w:left w:val="none" w:sz="0" w:space="0" w:color="auto"/>
          <w:bottom w:val="none" w:sz="0" w:space="0" w:color="auto"/>
          <w:right w:val="none" w:sz="0" w:space="0" w:color="auto"/>
        </w:pBdr>
        <w:tabs>
          <w:tab w:val="clear" w:pos="9356"/>
          <w:tab w:val="left" w:pos="8848"/>
        </w:tabs>
        <w:spacing w:before="120"/>
        <w:rPr>
          <w:rFonts w:ascii="Arial" w:hAnsi="Arial" w:cs="Arial"/>
          <w:b/>
        </w:rPr>
      </w:pPr>
      <w:r w:rsidRPr="00C528F8">
        <w:rPr>
          <w:rFonts w:ascii="Arial" w:hAnsi="Arial" w:cs="Arial"/>
          <w:b/>
        </w:rPr>
        <w:t>3.13</w:t>
      </w:r>
    </w:p>
    <w:p w14:paraId="3EABDB81" w14:textId="77777777" w:rsidR="00261198" w:rsidRPr="00C406AD" w:rsidRDefault="00261198" w:rsidP="00261198">
      <w:pPr>
        <w:pBdr>
          <w:top w:val="none" w:sz="0" w:space="0" w:color="auto"/>
          <w:left w:val="none" w:sz="0" w:space="0" w:color="auto"/>
          <w:bottom w:val="none" w:sz="0" w:space="0" w:color="auto"/>
          <w:right w:val="none" w:sz="0" w:space="0" w:color="auto"/>
        </w:pBdr>
        <w:spacing w:before="120" w:line="240" w:lineRule="atLeast"/>
        <w:ind w:left="709" w:hanging="709"/>
        <w:jc w:val="both"/>
        <w:rPr>
          <w:rFonts w:ascii="Arial" w:hAnsi="Arial" w:cs="Arial"/>
          <w:sz w:val="22"/>
          <w:szCs w:val="22"/>
        </w:rPr>
      </w:pP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sidRPr="00C406AD">
        <w:rPr>
          <w:rFonts w:ascii="Arial" w:hAnsi="Arial" w:cs="Arial"/>
          <w:sz w:val="22"/>
          <w:szCs w:val="22"/>
        </w:rPr>
        <w:tab/>
        <w:t>Der Bauherr ist auf Anforderung des Architekten in angemessenen zeitlichen Abständen zu Abschlagszahlungen verpflichtet, die dem jeweils nachgewiesenen Stand der vertraglich vereinbarten Leistungen entsprechen.</w:t>
      </w:r>
    </w:p>
    <w:p w14:paraId="6210C950" w14:textId="77777777" w:rsidR="00261198" w:rsidRPr="00261198" w:rsidRDefault="00261198" w:rsidP="00261198">
      <w:pPr>
        <w:pBdr>
          <w:top w:val="none" w:sz="0" w:space="0" w:color="auto"/>
          <w:left w:val="none" w:sz="0" w:space="0" w:color="auto"/>
          <w:bottom w:val="none" w:sz="0" w:space="0" w:color="auto"/>
          <w:right w:val="none" w:sz="0" w:space="0" w:color="auto"/>
        </w:pBdr>
        <w:spacing w:before="120" w:after="120"/>
        <w:jc w:val="both"/>
        <w:rPr>
          <w:rFonts w:ascii="Arial" w:hAnsi="Arial" w:cs="Arial"/>
          <w:i/>
          <w:sz w:val="22"/>
          <w:szCs w:val="22"/>
        </w:rPr>
      </w:pPr>
      <w:r w:rsidRPr="00261198">
        <w:rPr>
          <w:rFonts w:ascii="Arial" w:hAnsi="Arial" w:cs="Arial"/>
          <w:i/>
          <w:sz w:val="22"/>
          <w:szCs w:val="22"/>
        </w:rPr>
        <w:t xml:space="preserve">oder </w:t>
      </w:r>
    </w:p>
    <w:p w14:paraId="39080005" w14:textId="77777777" w:rsidR="00261198" w:rsidRPr="00C406AD" w:rsidRDefault="00261198" w:rsidP="00261198">
      <w:pPr>
        <w:pBdr>
          <w:top w:val="none" w:sz="0" w:space="0" w:color="auto"/>
          <w:left w:val="none" w:sz="0" w:space="0" w:color="auto"/>
          <w:bottom w:val="none" w:sz="0" w:space="0" w:color="auto"/>
          <w:right w:val="none" w:sz="0" w:space="0" w:color="auto"/>
        </w:pBdr>
        <w:ind w:left="709" w:hanging="709"/>
        <w:jc w:val="both"/>
        <w:rPr>
          <w:rFonts w:ascii="Arial" w:hAnsi="Arial" w:cs="Arial"/>
          <w:sz w:val="22"/>
          <w:szCs w:val="22"/>
        </w:rPr>
      </w:pP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sidRPr="00C406AD">
        <w:rPr>
          <w:rFonts w:ascii="Arial" w:hAnsi="Arial" w:cs="Arial"/>
          <w:sz w:val="22"/>
          <w:szCs w:val="22"/>
        </w:rPr>
        <w:tab/>
      </w:r>
      <w:r w:rsidRPr="00261198">
        <w:rPr>
          <w:rFonts w:ascii="Arial" w:hAnsi="Arial" w:cs="Arial"/>
          <w:spacing w:val="-4"/>
          <w:sz w:val="22"/>
          <w:szCs w:val="22"/>
        </w:rPr>
        <w:t>Die Parteien vereinbaren einen gesonderten Zahlungsplan. Der Zahlungsplan ist von den Vertragsparteien eigenhändig zu unterzeichnen. Er ist dem Vertrag als Anlage beizufügen</w:t>
      </w:r>
      <w:r w:rsidRPr="00C406AD">
        <w:rPr>
          <w:rFonts w:ascii="Arial" w:hAnsi="Arial" w:cs="Arial"/>
          <w:sz w:val="22"/>
          <w:szCs w:val="22"/>
        </w:rPr>
        <w:t>.</w:t>
      </w:r>
    </w:p>
    <w:p w14:paraId="02F58042" w14:textId="2475405F" w:rsidR="00EB3E11" w:rsidRPr="00C528F8" w:rsidRDefault="00BE1728" w:rsidP="003C4D1D">
      <w:pPr>
        <w:pBdr>
          <w:top w:val="none" w:sz="0" w:space="0" w:color="auto"/>
          <w:left w:val="none" w:sz="0" w:space="0" w:color="auto"/>
          <w:bottom w:val="none" w:sz="0" w:space="0" w:color="auto"/>
          <w:right w:val="none" w:sz="0" w:space="0" w:color="auto"/>
        </w:pBdr>
        <w:tabs>
          <w:tab w:val="left" w:pos="709"/>
        </w:tabs>
        <w:spacing w:before="200"/>
        <w:ind w:left="709" w:hanging="709"/>
        <w:jc w:val="both"/>
        <w:rPr>
          <w:rFonts w:ascii="Arial" w:hAnsi="Arial" w:cs="Arial"/>
          <w:b/>
          <w:sz w:val="22"/>
          <w:szCs w:val="22"/>
        </w:rPr>
      </w:pPr>
      <w:r>
        <w:rPr>
          <w:rFonts w:ascii="Arial" w:hAnsi="Arial" w:cs="Arial"/>
          <w:b/>
          <w:sz w:val="22"/>
          <w:szCs w:val="22"/>
        </w:rPr>
        <w:t>3.14</w:t>
      </w:r>
    </w:p>
    <w:p w14:paraId="196B3BAC" w14:textId="126A5A9F" w:rsidR="00BE1728" w:rsidRDefault="00BE1728" w:rsidP="00BE1728">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Pr>
          <w:rFonts w:ascii="Arial" w:hAnsi="Arial" w:cs="Arial"/>
          <w:sz w:val="22"/>
          <w:szCs w:val="22"/>
        </w:rPr>
        <w:t>Soweit Leistungen nach nachgewiesenem Stundenaufwand abzurechnen sind, übermittelt der Architekt Aufstellungen über aufgewandte Stunden jeweils:</w:t>
      </w:r>
    </w:p>
    <w:p w14:paraId="1AAEBBA9" w14:textId="733951C5" w:rsidR="00ED3EB1" w:rsidRDefault="00ED3EB1" w:rsidP="00BE1728">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zum Monatsende</w:t>
      </w:r>
    </w:p>
    <w:p w14:paraId="41DCEA75" w14:textId="77777777" w:rsidR="00BE1728" w:rsidRDefault="00BE1728" w:rsidP="00BE1728">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color w:val="auto"/>
          <w:sz w:val="22"/>
          <w:szCs w:val="22"/>
        </w:rPr>
      </w:pP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in folgendem Zeitabstand: ………………………………………………………………………..</w:t>
      </w:r>
    </w:p>
    <w:p w14:paraId="531B7474" w14:textId="3C4B9003" w:rsidR="00BE1728" w:rsidRDefault="00BE1728" w:rsidP="00BE1728">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color w:val="auto"/>
          <w:sz w:val="22"/>
          <w:szCs w:val="22"/>
        </w:rPr>
      </w:pPr>
      <w:r w:rsidRPr="00C406AD">
        <w:rPr>
          <w:rFonts w:ascii="Arial" w:hAnsi="Arial" w:cs="Arial"/>
          <w:color w:val="auto"/>
          <w:sz w:val="22"/>
          <w:szCs w:val="22"/>
        </w:rPr>
        <w:fldChar w:fldCharType="begin">
          <w:ffData>
            <w:name w:val="Kontrollkästchen9"/>
            <w:enabled/>
            <w:calcOnExit w:val="0"/>
            <w:checkBox>
              <w:sizeAuto/>
              <w:default w:val="0"/>
            </w:checkBox>
          </w:ffData>
        </w:fldChar>
      </w:r>
      <w:r w:rsidRPr="00C406AD">
        <w:rPr>
          <w:rFonts w:ascii="Arial" w:hAnsi="Arial" w:cs="Arial"/>
          <w:color w:val="auto"/>
          <w:sz w:val="22"/>
          <w:szCs w:val="22"/>
        </w:rPr>
        <w:instrText xml:space="preserve"> FORMCHECKBOX </w:instrText>
      </w:r>
      <w:r w:rsidR="00004F07">
        <w:rPr>
          <w:rFonts w:ascii="Arial" w:hAnsi="Arial" w:cs="Arial"/>
          <w:color w:val="auto"/>
          <w:sz w:val="22"/>
          <w:szCs w:val="22"/>
        </w:rPr>
      </w:r>
      <w:r w:rsidR="00004F07">
        <w:rPr>
          <w:rFonts w:ascii="Arial" w:hAnsi="Arial" w:cs="Arial"/>
          <w:color w:val="auto"/>
          <w:sz w:val="22"/>
          <w:szCs w:val="22"/>
        </w:rPr>
        <w:fldChar w:fldCharType="separate"/>
      </w:r>
      <w:r w:rsidRPr="00C406AD">
        <w:rPr>
          <w:rFonts w:ascii="Arial" w:hAnsi="Arial" w:cs="Arial"/>
          <w:color w:val="auto"/>
          <w:sz w:val="22"/>
          <w:szCs w:val="22"/>
        </w:rPr>
        <w:fldChar w:fldCharType="end"/>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nach …………………………………….aufgewandten Stunden</w:t>
      </w:r>
      <w:r w:rsidR="00ED3EB1">
        <w:rPr>
          <w:rFonts w:ascii="Arial" w:hAnsi="Arial" w:cs="Arial"/>
          <w:color w:val="auto"/>
          <w:sz w:val="22"/>
          <w:szCs w:val="22"/>
        </w:rPr>
        <w:t>.</w:t>
      </w:r>
    </w:p>
    <w:p w14:paraId="1F461F8C" w14:textId="1A210AB4" w:rsidR="00EB3E11" w:rsidRDefault="00BE1728" w:rsidP="00BE1728">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Pr>
          <w:rFonts w:ascii="Arial" w:hAnsi="Arial" w:cs="Arial"/>
          <w:color w:val="auto"/>
          <w:sz w:val="22"/>
          <w:szCs w:val="22"/>
        </w:rPr>
        <w:t>Wenn nicht anders vereinbart, erfolgt die Übermittlung jeweils zum Quartalsende. Das Recht des Architekten, Abschlagsrechnungen nach Ziffer 3.13 geltend zu machen, bleibt unberührt.</w:t>
      </w:r>
    </w:p>
    <w:p w14:paraId="012BD22D" w14:textId="77777777" w:rsidR="00BE1728" w:rsidRDefault="00BE1728" w:rsidP="00BE1728">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p>
    <w:p w14:paraId="414B321B" w14:textId="15233B57" w:rsidR="00BE1728" w:rsidRPr="00C528F8" w:rsidRDefault="00BE1728" w:rsidP="00BE1728">
      <w:pPr>
        <w:pBdr>
          <w:top w:val="none" w:sz="0" w:space="0" w:color="auto"/>
          <w:left w:val="none" w:sz="0" w:space="0" w:color="auto"/>
          <w:bottom w:val="none" w:sz="0" w:space="0" w:color="auto"/>
          <w:right w:val="none" w:sz="0" w:space="0" w:color="auto"/>
        </w:pBdr>
        <w:tabs>
          <w:tab w:val="left" w:pos="709"/>
        </w:tabs>
        <w:spacing w:before="200"/>
        <w:ind w:left="709" w:hanging="709"/>
        <w:jc w:val="both"/>
        <w:rPr>
          <w:rFonts w:ascii="Arial" w:hAnsi="Arial" w:cs="Arial"/>
          <w:b/>
          <w:sz w:val="22"/>
          <w:szCs w:val="22"/>
        </w:rPr>
      </w:pPr>
      <w:r w:rsidRPr="00C406AD">
        <w:rPr>
          <w:rFonts w:ascii="Arial" w:hAnsi="Arial" w:cs="Arial"/>
          <w:b/>
          <w:sz w:val="22"/>
          <w:szCs w:val="22"/>
        </w:rPr>
        <w:t>3.1</w:t>
      </w:r>
      <w:r>
        <w:rPr>
          <w:rFonts w:ascii="Arial" w:hAnsi="Arial" w:cs="Arial"/>
          <w:b/>
          <w:sz w:val="22"/>
          <w:szCs w:val="22"/>
        </w:rPr>
        <w:t>5</w:t>
      </w:r>
    </w:p>
    <w:p w14:paraId="7CCE0A19" w14:textId="77777777" w:rsidR="00BE1728" w:rsidRPr="00C406AD" w:rsidRDefault="00BE1728" w:rsidP="00BE1728">
      <w:pPr>
        <w:pBdr>
          <w:top w:val="none" w:sz="0" w:space="0" w:color="auto"/>
          <w:left w:val="none" w:sz="0" w:space="0" w:color="auto"/>
          <w:bottom w:val="none" w:sz="0" w:space="0" w:color="auto"/>
          <w:right w:val="none" w:sz="0" w:space="0" w:color="auto"/>
        </w:pBdr>
        <w:spacing w:before="120"/>
        <w:jc w:val="both"/>
        <w:rPr>
          <w:rFonts w:ascii="Arial" w:hAnsi="Arial" w:cs="Arial"/>
          <w:sz w:val="22"/>
          <w:szCs w:val="22"/>
        </w:rPr>
      </w:pPr>
      <w:r w:rsidRPr="00C406AD">
        <w:rPr>
          <w:rFonts w:ascii="Arial" w:hAnsi="Arial" w:cs="Arial"/>
          <w:sz w:val="22"/>
          <w:szCs w:val="22"/>
        </w:rPr>
        <w:t>Der Bauherr ist damit einverstanden, dass der Architekt Rechnungen auch auf elektronischem Weg übermitteln kann.</w:t>
      </w:r>
    </w:p>
    <w:p w14:paraId="144D8F0D" w14:textId="77777777" w:rsidR="00BE1728" w:rsidRPr="00C406AD" w:rsidRDefault="00BE1728" w:rsidP="00D35C86">
      <w:pPr>
        <w:pBdr>
          <w:top w:val="none" w:sz="0" w:space="0" w:color="auto"/>
          <w:left w:val="none" w:sz="0" w:space="0" w:color="auto"/>
          <w:bottom w:val="none" w:sz="0" w:space="0" w:color="auto"/>
          <w:right w:val="none" w:sz="0" w:space="0" w:color="auto"/>
        </w:pBdr>
        <w:spacing w:before="120"/>
        <w:jc w:val="both"/>
        <w:rPr>
          <w:rFonts w:ascii="Arial" w:hAnsi="Arial" w:cs="Arial"/>
          <w:sz w:val="22"/>
          <w:szCs w:val="22"/>
        </w:rPr>
      </w:pPr>
    </w:p>
    <w:p w14:paraId="603500D9" w14:textId="77777777" w:rsidR="00EB3E11" w:rsidRPr="00C528F8" w:rsidRDefault="00B54C0B" w:rsidP="00C528F8">
      <w:pPr>
        <w:pBdr>
          <w:top w:val="none" w:sz="0" w:space="0" w:color="auto"/>
          <w:left w:val="none" w:sz="0" w:space="0" w:color="auto"/>
          <w:bottom w:val="none" w:sz="0" w:space="0" w:color="auto"/>
          <w:right w:val="none" w:sz="0" w:space="0" w:color="auto"/>
        </w:pBdr>
        <w:spacing w:before="360"/>
        <w:ind w:left="709" w:hanging="709"/>
        <w:jc w:val="both"/>
        <w:rPr>
          <w:rFonts w:ascii="Arial" w:hAnsi="Arial" w:cs="Arial"/>
          <w:b/>
          <w:sz w:val="22"/>
          <w:szCs w:val="22"/>
        </w:rPr>
      </w:pPr>
      <w:r>
        <w:rPr>
          <w:rFonts w:ascii="Arial" w:hAnsi="Arial" w:cs="Arial"/>
          <w:b/>
          <w:sz w:val="22"/>
          <w:szCs w:val="22"/>
        </w:rPr>
        <w:t xml:space="preserve">§ </w:t>
      </w:r>
      <w:r w:rsidR="00EB3E11" w:rsidRPr="00C528F8">
        <w:rPr>
          <w:rFonts w:ascii="Arial" w:hAnsi="Arial" w:cs="Arial"/>
          <w:b/>
          <w:sz w:val="22"/>
          <w:szCs w:val="22"/>
        </w:rPr>
        <w:t>4</w:t>
      </w:r>
      <w:r w:rsidR="00EB3E11" w:rsidRPr="00C528F8">
        <w:rPr>
          <w:rFonts w:ascii="Arial" w:hAnsi="Arial" w:cs="Arial"/>
          <w:b/>
          <w:sz w:val="22"/>
          <w:szCs w:val="22"/>
        </w:rPr>
        <w:tab/>
        <w:t>Schutz des Architektenwerkes und des Verfassers</w:t>
      </w:r>
    </w:p>
    <w:p w14:paraId="6C6E5E25" w14:textId="77777777" w:rsidR="00EB3E11" w:rsidRPr="00C528F8" w:rsidRDefault="00EB3E11" w:rsidP="003C4D1D">
      <w:pPr>
        <w:pBdr>
          <w:top w:val="none" w:sz="0" w:space="0" w:color="auto"/>
          <w:left w:val="none" w:sz="0" w:space="0" w:color="auto"/>
          <w:bottom w:val="none" w:sz="0" w:space="0" w:color="auto"/>
          <w:right w:val="none" w:sz="0" w:space="0" w:color="auto"/>
        </w:pBdr>
        <w:tabs>
          <w:tab w:val="left" w:pos="709"/>
        </w:tabs>
        <w:spacing w:before="200"/>
        <w:ind w:left="709" w:hanging="709"/>
        <w:jc w:val="both"/>
        <w:rPr>
          <w:rFonts w:ascii="Arial" w:hAnsi="Arial" w:cs="Arial"/>
          <w:b/>
          <w:sz w:val="22"/>
          <w:szCs w:val="22"/>
        </w:rPr>
      </w:pPr>
      <w:r w:rsidRPr="00C406AD">
        <w:rPr>
          <w:rFonts w:ascii="Arial" w:hAnsi="Arial" w:cs="Arial"/>
          <w:b/>
          <w:sz w:val="22"/>
          <w:szCs w:val="22"/>
        </w:rPr>
        <w:t>4.1</w:t>
      </w:r>
    </w:p>
    <w:p w14:paraId="611E9F0F" w14:textId="77777777" w:rsidR="00EB3E11" w:rsidRPr="00C528F8" w:rsidRDefault="00EB3E11" w:rsidP="00C528F8">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sidRPr="00C528F8">
        <w:rPr>
          <w:rFonts w:ascii="Arial" w:hAnsi="Arial" w:cs="Arial"/>
          <w:sz w:val="22"/>
          <w:szCs w:val="22"/>
        </w:rPr>
        <w:t xml:space="preserve">Der Bauherr ist berechtigt, die Leistungen und Arbeitsergebnisse des Architekten für das in </w:t>
      </w:r>
      <w:r w:rsidR="008173F1">
        <w:rPr>
          <w:rFonts w:ascii="Arial" w:hAnsi="Arial" w:cs="Arial"/>
          <w:sz w:val="22"/>
          <w:szCs w:val="22"/>
        </w:rPr>
        <w:t>§ 1</w:t>
      </w:r>
      <w:r w:rsidRPr="00C528F8">
        <w:rPr>
          <w:rFonts w:ascii="Arial" w:hAnsi="Arial" w:cs="Arial"/>
          <w:sz w:val="22"/>
          <w:szCs w:val="22"/>
        </w:rPr>
        <w:t>.1 beschriebene Bauvorhaben zu verwenden, sofern mindestens die Leistungen</w:t>
      </w:r>
      <w:r w:rsidR="008173F1">
        <w:rPr>
          <w:rFonts w:ascii="Arial" w:hAnsi="Arial" w:cs="Arial"/>
          <w:sz w:val="22"/>
          <w:szCs w:val="22"/>
        </w:rPr>
        <w:t> 1</w:t>
      </w:r>
      <w:r w:rsidRPr="00C528F8">
        <w:rPr>
          <w:rFonts w:ascii="Arial" w:hAnsi="Arial" w:cs="Arial"/>
          <w:sz w:val="22"/>
          <w:szCs w:val="22"/>
        </w:rPr>
        <w:t xml:space="preserve"> und 2 nach Ziffer</w:t>
      </w:r>
      <w:r w:rsidR="008173F1">
        <w:rPr>
          <w:rFonts w:ascii="Arial" w:hAnsi="Arial" w:cs="Arial"/>
          <w:sz w:val="22"/>
          <w:szCs w:val="22"/>
        </w:rPr>
        <w:t> 1</w:t>
      </w:r>
      <w:r w:rsidRPr="00C528F8">
        <w:rPr>
          <w:rFonts w:ascii="Arial" w:hAnsi="Arial" w:cs="Arial"/>
          <w:sz w:val="22"/>
          <w:szCs w:val="22"/>
        </w:rPr>
        <w:t>.3 beauftragt und erbracht wurden. Andernfalls werden Nutzungsrechte nicht übertragen, es sei denn, das Einverständnis des Architekten liegt mindestens in Textform vor.</w:t>
      </w:r>
    </w:p>
    <w:p w14:paraId="6EC8F8C2" w14:textId="77777777" w:rsidR="00EB3E11" w:rsidRPr="00C528F8" w:rsidRDefault="00EB3E11" w:rsidP="003C4D1D">
      <w:pPr>
        <w:pBdr>
          <w:top w:val="none" w:sz="0" w:space="0" w:color="auto"/>
          <w:left w:val="none" w:sz="0" w:space="0" w:color="auto"/>
          <w:bottom w:val="none" w:sz="0" w:space="0" w:color="auto"/>
          <w:right w:val="none" w:sz="0" w:space="0" w:color="auto"/>
        </w:pBdr>
        <w:tabs>
          <w:tab w:val="left" w:pos="709"/>
        </w:tabs>
        <w:spacing w:before="200"/>
        <w:ind w:left="709" w:hanging="709"/>
        <w:jc w:val="both"/>
        <w:rPr>
          <w:rFonts w:ascii="Arial" w:hAnsi="Arial" w:cs="Arial"/>
          <w:b/>
          <w:sz w:val="22"/>
          <w:szCs w:val="22"/>
        </w:rPr>
      </w:pPr>
      <w:r w:rsidRPr="00C528F8">
        <w:rPr>
          <w:rFonts w:ascii="Arial" w:hAnsi="Arial" w:cs="Arial"/>
          <w:b/>
          <w:sz w:val="22"/>
          <w:szCs w:val="22"/>
        </w:rPr>
        <w:t>4.2</w:t>
      </w:r>
    </w:p>
    <w:p w14:paraId="2EFC236A" w14:textId="77777777" w:rsidR="00264D2F" w:rsidRDefault="00EB3E11" w:rsidP="00F07E05">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sidRPr="00C406AD">
        <w:rPr>
          <w:rFonts w:ascii="Arial" w:hAnsi="Arial" w:cs="Arial"/>
          <w:sz w:val="22"/>
          <w:szCs w:val="22"/>
        </w:rPr>
        <w:t>Wird der Architekt nur mit Leistung</w:t>
      </w:r>
      <w:r w:rsidR="008173F1">
        <w:rPr>
          <w:rFonts w:ascii="Arial" w:hAnsi="Arial" w:cs="Arial"/>
          <w:sz w:val="22"/>
          <w:szCs w:val="22"/>
        </w:rPr>
        <w:t> 1</w:t>
      </w:r>
      <w:r w:rsidRPr="00C406AD">
        <w:rPr>
          <w:rFonts w:ascii="Arial" w:hAnsi="Arial" w:cs="Arial"/>
          <w:sz w:val="22"/>
          <w:szCs w:val="22"/>
        </w:rPr>
        <w:t xml:space="preserve"> nach Ziffer</w:t>
      </w:r>
      <w:r w:rsidR="008173F1">
        <w:rPr>
          <w:rFonts w:ascii="Arial" w:hAnsi="Arial" w:cs="Arial"/>
          <w:sz w:val="22"/>
          <w:szCs w:val="22"/>
        </w:rPr>
        <w:t> 1</w:t>
      </w:r>
      <w:r w:rsidRPr="00C406AD">
        <w:rPr>
          <w:rFonts w:ascii="Arial" w:hAnsi="Arial" w:cs="Arial"/>
          <w:sz w:val="22"/>
          <w:szCs w:val="22"/>
        </w:rPr>
        <w:t>.3 beauftragt und soll das Bauvorhaben mit Vorplanungsleistungen des Architekten fortgeführt werden, hat dieser einen Anspruch darauf, dass die weiteren Leistungen bis einschließlich zur Ausführungsplanung ihm und nicht einem Dritten übertragen werden, sofern der Weiterbeauftragung kein wichtiger Grund entgegensteht.</w:t>
      </w:r>
    </w:p>
    <w:p w14:paraId="27CB4F1E" w14:textId="3DA6EA8B" w:rsidR="00E77CA9" w:rsidRDefault="00E77CA9">
      <w:pPr>
        <w:pBdr>
          <w:top w:val="none" w:sz="0" w:space="0" w:color="auto"/>
          <w:left w:val="none" w:sz="0" w:space="0" w:color="auto"/>
          <w:bottom w:val="none" w:sz="0" w:space="0" w:color="auto"/>
          <w:right w:val="none" w:sz="0" w:space="0" w:color="auto"/>
        </w:pBdr>
        <w:rPr>
          <w:rFonts w:ascii="Arial" w:hAnsi="Arial" w:cs="Arial"/>
          <w:sz w:val="22"/>
          <w:szCs w:val="22"/>
        </w:rPr>
      </w:pPr>
      <w:r>
        <w:rPr>
          <w:rFonts w:ascii="Arial" w:hAnsi="Arial" w:cs="Arial"/>
          <w:sz w:val="22"/>
          <w:szCs w:val="22"/>
        </w:rPr>
        <w:br w:type="page"/>
      </w:r>
    </w:p>
    <w:p w14:paraId="19E75394" w14:textId="77777777" w:rsidR="00EB3E11" w:rsidRPr="00C528F8" w:rsidRDefault="00EB3E11" w:rsidP="003C4D1D">
      <w:pPr>
        <w:pBdr>
          <w:top w:val="none" w:sz="0" w:space="0" w:color="auto"/>
          <w:left w:val="none" w:sz="0" w:space="0" w:color="auto"/>
          <w:bottom w:val="none" w:sz="0" w:space="0" w:color="auto"/>
          <w:right w:val="none" w:sz="0" w:space="0" w:color="auto"/>
        </w:pBdr>
        <w:tabs>
          <w:tab w:val="left" w:pos="709"/>
        </w:tabs>
        <w:spacing w:before="200"/>
        <w:ind w:left="709" w:hanging="709"/>
        <w:jc w:val="both"/>
        <w:rPr>
          <w:rFonts w:ascii="Arial" w:hAnsi="Arial" w:cs="Arial"/>
          <w:b/>
          <w:sz w:val="22"/>
          <w:szCs w:val="22"/>
        </w:rPr>
      </w:pPr>
      <w:r w:rsidRPr="00C406AD">
        <w:rPr>
          <w:rFonts w:ascii="Arial" w:hAnsi="Arial" w:cs="Arial"/>
          <w:b/>
          <w:sz w:val="22"/>
          <w:szCs w:val="22"/>
        </w:rPr>
        <w:lastRenderedPageBreak/>
        <w:t xml:space="preserve">4.3 </w:t>
      </w:r>
    </w:p>
    <w:p w14:paraId="5A7E25D6" w14:textId="77777777" w:rsidR="00E30AEC" w:rsidRPr="00C406AD" w:rsidRDefault="00E30AEC" w:rsidP="00E30AEC">
      <w:pPr>
        <w:pStyle w:val="Textkrper3"/>
        <w:pBdr>
          <w:top w:val="none" w:sz="0" w:space="0" w:color="auto"/>
          <w:left w:val="none" w:sz="0" w:space="0" w:color="auto"/>
          <w:bottom w:val="none" w:sz="0" w:space="0" w:color="auto"/>
          <w:right w:val="none" w:sz="0" w:space="0" w:color="auto"/>
        </w:pBdr>
        <w:tabs>
          <w:tab w:val="clear" w:pos="9356"/>
          <w:tab w:val="left" w:pos="8848"/>
        </w:tabs>
        <w:spacing w:before="120"/>
        <w:rPr>
          <w:rFonts w:ascii="Arial" w:hAnsi="Arial" w:cs="Arial"/>
        </w:rPr>
      </w:pPr>
      <w:r w:rsidRPr="004437EF">
        <w:rPr>
          <w:rFonts w:ascii="Arial" w:hAnsi="Arial" w:cs="Arial"/>
        </w:rPr>
        <w:t xml:space="preserve">Der Architekt ist berechtigt – auch nach Beendigung dieses Vertrages – das Bauwerk oder das Grundstück in Abstimmung </w:t>
      </w:r>
      <w:proofErr w:type="gramStart"/>
      <w:r w:rsidRPr="004437EF">
        <w:rPr>
          <w:rFonts w:ascii="Arial" w:hAnsi="Arial" w:cs="Arial"/>
        </w:rPr>
        <w:t>mit dem Bauherren</w:t>
      </w:r>
      <w:proofErr w:type="gramEnd"/>
      <w:r w:rsidRPr="004437EF">
        <w:rPr>
          <w:rFonts w:ascii="Arial" w:hAnsi="Arial" w:cs="Arial"/>
        </w:rPr>
        <w:t xml:space="preserve"> zu betreten, soweit dies erforderlich ist, um fotografische oder sonstige Aufnahmen zu fertigen.</w:t>
      </w:r>
      <w:r w:rsidRPr="00F60789">
        <w:rPr>
          <w:rFonts w:ascii="Arial" w:hAnsi="Arial" w:cs="Arial"/>
        </w:rPr>
        <w:t xml:space="preserve"> Ebenso ist er berechtigt, diese Aufnahmen auch zur öffentlichen Darstellung seiner Leistung - z.B. auf seiner Internetseite - zu nutzen. Diese Rechte gelten nur, sofern nicht berechtigte Belange des Bauherrn entgegenstehen. Dem Architekten steht das Recht zu, auf den Planunterlagen, am Bauwerk und an baulichen Anlagen namentlich genannt zu werden. Der Bauherr ist zur Veröffentlichung fotografischer oder sonstiger Aufnahmen des vom Architekten geplanten Bauwerks einschließlich der Pläne nur unter Namensangabe des Architekten berechtigt.</w:t>
      </w:r>
    </w:p>
    <w:p w14:paraId="347E711D" w14:textId="77777777" w:rsidR="00EB3E11" w:rsidRPr="00C528F8" w:rsidRDefault="00EB3E11" w:rsidP="003C4D1D">
      <w:pPr>
        <w:pBdr>
          <w:top w:val="none" w:sz="0" w:space="0" w:color="auto"/>
          <w:left w:val="none" w:sz="0" w:space="0" w:color="auto"/>
          <w:bottom w:val="none" w:sz="0" w:space="0" w:color="auto"/>
          <w:right w:val="none" w:sz="0" w:space="0" w:color="auto"/>
        </w:pBdr>
        <w:tabs>
          <w:tab w:val="left" w:pos="709"/>
        </w:tabs>
        <w:spacing w:before="200"/>
        <w:ind w:left="709" w:hanging="709"/>
        <w:jc w:val="both"/>
        <w:rPr>
          <w:rFonts w:ascii="Arial" w:hAnsi="Arial" w:cs="Arial"/>
          <w:b/>
          <w:sz w:val="22"/>
          <w:szCs w:val="22"/>
        </w:rPr>
      </w:pPr>
      <w:r w:rsidRPr="00C406AD">
        <w:rPr>
          <w:rFonts w:ascii="Arial" w:hAnsi="Arial" w:cs="Arial"/>
          <w:b/>
          <w:sz w:val="22"/>
          <w:szCs w:val="22"/>
        </w:rPr>
        <w:t>4.4</w:t>
      </w:r>
    </w:p>
    <w:p w14:paraId="71C62E5D" w14:textId="77777777" w:rsidR="00A17598" w:rsidRDefault="00EB3E11" w:rsidP="001A6C3D">
      <w:pPr>
        <w:pBdr>
          <w:top w:val="none" w:sz="0" w:space="0" w:color="auto"/>
          <w:left w:val="none" w:sz="0" w:space="0" w:color="auto"/>
          <w:bottom w:val="none" w:sz="0" w:space="0" w:color="auto"/>
          <w:right w:val="none" w:sz="0" w:space="0" w:color="auto"/>
        </w:pBdr>
        <w:spacing w:line="240" w:lineRule="atLeast"/>
        <w:jc w:val="both"/>
        <w:rPr>
          <w:rFonts w:ascii="Arial" w:hAnsi="Arial" w:cs="Arial"/>
          <w:sz w:val="22"/>
          <w:szCs w:val="22"/>
        </w:rPr>
      </w:pPr>
      <w:r w:rsidRPr="00C406AD">
        <w:rPr>
          <w:rFonts w:ascii="Arial" w:hAnsi="Arial" w:cs="Arial"/>
          <w:sz w:val="22"/>
          <w:szCs w:val="22"/>
        </w:rPr>
        <w:t>Der gesetzliche Urheberrechtsschutz bleibt unberührt.</w:t>
      </w:r>
    </w:p>
    <w:p w14:paraId="67764A24" w14:textId="77777777" w:rsidR="00EB3E11" w:rsidRPr="00C528F8" w:rsidRDefault="008173F1" w:rsidP="008601C8">
      <w:pPr>
        <w:pBdr>
          <w:top w:val="none" w:sz="0" w:space="0" w:color="auto"/>
          <w:left w:val="none" w:sz="0" w:space="0" w:color="auto"/>
          <w:bottom w:val="none" w:sz="0" w:space="0" w:color="auto"/>
          <w:right w:val="none" w:sz="0" w:space="0" w:color="auto"/>
        </w:pBdr>
        <w:spacing w:before="360"/>
        <w:ind w:left="709" w:hanging="709"/>
        <w:jc w:val="both"/>
        <w:rPr>
          <w:rFonts w:ascii="Arial" w:hAnsi="Arial" w:cs="Arial"/>
          <w:b/>
          <w:sz w:val="22"/>
          <w:szCs w:val="22"/>
        </w:rPr>
      </w:pPr>
      <w:r>
        <w:rPr>
          <w:rFonts w:ascii="Arial" w:hAnsi="Arial" w:cs="Arial"/>
          <w:b/>
          <w:sz w:val="22"/>
          <w:szCs w:val="22"/>
        </w:rPr>
        <w:t>§ </w:t>
      </w:r>
      <w:r w:rsidR="00EB3E11" w:rsidRPr="00C406AD">
        <w:rPr>
          <w:rFonts w:ascii="Arial" w:hAnsi="Arial" w:cs="Arial"/>
          <w:b/>
          <w:sz w:val="22"/>
          <w:szCs w:val="22"/>
        </w:rPr>
        <w:t>5</w:t>
      </w:r>
      <w:r w:rsidR="00EB3E11" w:rsidRPr="00C406AD">
        <w:rPr>
          <w:rFonts w:ascii="Arial" w:hAnsi="Arial" w:cs="Arial"/>
          <w:b/>
          <w:sz w:val="22"/>
          <w:szCs w:val="22"/>
        </w:rPr>
        <w:tab/>
        <w:t>Verlängerung der Durchführung und Unterbrechung des Vertrages</w:t>
      </w:r>
    </w:p>
    <w:p w14:paraId="40073A51" w14:textId="77777777" w:rsidR="00EB3E11" w:rsidRPr="00C528F8" w:rsidRDefault="00EB3E11" w:rsidP="00C528F8">
      <w:pPr>
        <w:pBdr>
          <w:top w:val="none" w:sz="0" w:space="0" w:color="auto"/>
          <w:left w:val="none" w:sz="0" w:space="0" w:color="auto"/>
          <w:bottom w:val="none" w:sz="0" w:space="0" w:color="auto"/>
          <w:right w:val="none" w:sz="0" w:space="0" w:color="auto"/>
        </w:pBdr>
        <w:tabs>
          <w:tab w:val="left" w:pos="709"/>
        </w:tabs>
        <w:spacing w:before="240"/>
        <w:ind w:left="709" w:hanging="709"/>
        <w:jc w:val="both"/>
        <w:rPr>
          <w:rFonts w:ascii="Arial" w:hAnsi="Arial" w:cs="Arial"/>
          <w:b/>
          <w:sz w:val="22"/>
          <w:szCs w:val="22"/>
        </w:rPr>
      </w:pPr>
      <w:r w:rsidRPr="00C406AD">
        <w:rPr>
          <w:rFonts w:ascii="Arial" w:hAnsi="Arial" w:cs="Arial"/>
          <w:b/>
          <w:sz w:val="22"/>
          <w:szCs w:val="22"/>
        </w:rPr>
        <w:t>5.1</w:t>
      </w:r>
    </w:p>
    <w:p w14:paraId="2714D1D5" w14:textId="1A3C370A" w:rsidR="00114C99" w:rsidRDefault="00D90A1A" w:rsidP="00C528F8">
      <w:pPr>
        <w:pBdr>
          <w:top w:val="none" w:sz="0" w:space="0" w:color="auto"/>
          <w:left w:val="none" w:sz="0" w:space="0" w:color="auto"/>
          <w:bottom w:val="none" w:sz="0" w:space="0" w:color="auto"/>
          <w:right w:val="none" w:sz="0" w:space="0" w:color="auto"/>
        </w:pBdr>
        <w:tabs>
          <w:tab w:val="left" w:pos="1701"/>
          <w:tab w:val="left" w:pos="5670"/>
        </w:tabs>
        <w:spacing w:before="120"/>
        <w:jc w:val="both"/>
        <w:rPr>
          <w:rFonts w:ascii="Arial" w:hAnsi="Arial" w:cs="Arial"/>
          <w:sz w:val="22"/>
          <w:szCs w:val="22"/>
        </w:rPr>
      </w:pPr>
      <w:r>
        <w:rPr>
          <w:rFonts w:ascii="Arial" w:hAnsi="Arial" w:cs="Arial"/>
          <w:sz w:val="22"/>
          <w:szCs w:val="22"/>
        </w:rPr>
        <w:t xml:space="preserve">Derzeit gehen die Parteien von einer Durchführung der Leistungen nach Ziffer </w:t>
      </w:r>
      <w:r w:rsidR="00ED3EB1">
        <w:rPr>
          <w:rFonts w:ascii="Arial" w:hAnsi="Arial" w:cs="Arial"/>
          <w:sz w:val="22"/>
          <w:szCs w:val="22"/>
        </w:rPr>
        <w:t xml:space="preserve">1.2 und </w:t>
      </w:r>
      <w:r>
        <w:rPr>
          <w:rFonts w:ascii="Arial" w:hAnsi="Arial" w:cs="Arial"/>
          <w:sz w:val="22"/>
          <w:szCs w:val="22"/>
        </w:rPr>
        <w:t xml:space="preserve">1.3 in einem geschätzten Zeitraum von ………. Monaten beginnend mit …………….(Datum) aus. Verlängert sich diese Zeit um 20 % oder mehr als sechs Monate aus Gründen, die vom Architekten nicht zu vertreten sind, erhält der Architekt für jede Verlängerungswoche ……………………………EUR. </w:t>
      </w:r>
    </w:p>
    <w:p w14:paraId="0C4E1D53" w14:textId="3AA6ABAD" w:rsidR="00EB3E11" w:rsidRPr="00C406AD" w:rsidRDefault="00EB3E11" w:rsidP="00C528F8">
      <w:pPr>
        <w:pBdr>
          <w:top w:val="none" w:sz="0" w:space="0" w:color="auto"/>
          <w:left w:val="none" w:sz="0" w:space="0" w:color="auto"/>
          <w:bottom w:val="none" w:sz="0" w:space="0" w:color="auto"/>
          <w:right w:val="none" w:sz="0" w:space="0" w:color="auto"/>
        </w:pBdr>
        <w:tabs>
          <w:tab w:val="left" w:pos="1701"/>
          <w:tab w:val="left" w:pos="5670"/>
        </w:tabs>
        <w:spacing w:before="120"/>
        <w:jc w:val="both"/>
        <w:rPr>
          <w:rFonts w:ascii="Arial" w:hAnsi="Arial" w:cs="Arial"/>
          <w:sz w:val="22"/>
          <w:szCs w:val="22"/>
        </w:rPr>
      </w:pPr>
      <w:r w:rsidRPr="00C406AD">
        <w:rPr>
          <w:rFonts w:ascii="Arial" w:hAnsi="Arial" w:cs="Arial"/>
          <w:sz w:val="22"/>
          <w:szCs w:val="22"/>
        </w:rPr>
        <w:t xml:space="preserve">Erfolgt keine Vereinbarung, sind die Vertragsparteien verpflichtet, über eine angemessene Erhöhung des Honorars für die Verlängerung der Durchführung des Vertrages zu verhandeln. Der nachgewiesene Mehraufwand ist dem Architekten in jedem Fall zu erstatten, es sei denn, der Architekt hat die Verlängerung zu vertreten. </w:t>
      </w:r>
    </w:p>
    <w:p w14:paraId="2BC7ACEE" w14:textId="77777777" w:rsidR="00EB3E11" w:rsidRPr="00C528F8" w:rsidRDefault="00EB3E11" w:rsidP="00C528F8">
      <w:pPr>
        <w:pBdr>
          <w:top w:val="none" w:sz="0" w:space="0" w:color="auto"/>
          <w:left w:val="none" w:sz="0" w:space="0" w:color="auto"/>
          <w:bottom w:val="none" w:sz="0" w:space="0" w:color="auto"/>
          <w:right w:val="none" w:sz="0" w:space="0" w:color="auto"/>
        </w:pBdr>
        <w:tabs>
          <w:tab w:val="left" w:pos="709"/>
        </w:tabs>
        <w:spacing w:before="240"/>
        <w:ind w:left="709" w:hanging="709"/>
        <w:jc w:val="both"/>
        <w:rPr>
          <w:rFonts w:ascii="Arial" w:hAnsi="Arial" w:cs="Arial"/>
          <w:b/>
          <w:sz w:val="22"/>
          <w:szCs w:val="22"/>
        </w:rPr>
      </w:pPr>
      <w:r w:rsidRPr="00C406AD">
        <w:rPr>
          <w:rFonts w:ascii="Arial" w:hAnsi="Arial" w:cs="Arial"/>
          <w:b/>
          <w:sz w:val="22"/>
          <w:szCs w:val="22"/>
        </w:rPr>
        <w:t>5.2</w:t>
      </w:r>
    </w:p>
    <w:p w14:paraId="2641EDA5" w14:textId="77777777" w:rsidR="00EB3E11" w:rsidRDefault="00EB3E11" w:rsidP="00C528F8">
      <w:pPr>
        <w:pStyle w:val="Textkrper3"/>
        <w:pBdr>
          <w:top w:val="none" w:sz="0" w:space="0" w:color="auto"/>
          <w:left w:val="none" w:sz="0" w:space="0" w:color="auto"/>
          <w:bottom w:val="none" w:sz="0" w:space="0" w:color="auto"/>
          <w:right w:val="none" w:sz="0" w:space="0" w:color="auto"/>
        </w:pBdr>
        <w:tabs>
          <w:tab w:val="clear" w:pos="9356"/>
          <w:tab w:val="left" w:pos="8848"/>
        </w:tabs>
        <w:spacing w:before="120"/>
        <w:rPr>
          <w:rFonts w:ascii="Arial" w:hAnsi="Arial" w:cs="Arial"/>
        </w:rPr>
      </w:pPr>
      <w:r w:rsidRPr="00C406AD">
        <w:rPr>
          <w:rFonts w:ascii="Arial" w:hAnsi="Arial" w:cs="Arial"/>
        </w:rPr>
        <w:t xml:space="preserve">Wird die Durchführung des Vertrages wegen fehlender Mitwirkungshandlungen des Bauherrn unterbrochen und hat der Architekt den Bauherrn fruchtlos zur Mitwirkung aufgefordert, so steht dem Architekten für die Dauer der Unterbrechung eine angemessene Entschädigung zu. </w:t>
      </w:r>
    </w:p>
    <w:p w14:paraId="4A469BD9" w14:textId="77777777" w:rsidR="00EB3E11" w:rsidRPr="00C528F8" w:rsidRDefault="008173F1" w:rsidP="007326C6">
      <w:pPr>
        <w:pBdr>
          <w:top w:val="none" w:sz="0" w:space="0" w:color="auto"/>
          <w:left w:val="none" w:sz="0" w:space="0" w:color="auto"/>
          <w:bottom w:val="none" w:sz="0" w:space="0" w:color="auto"/>
          <w:right w:val="none" w:sz="0" w:space="0" w:color="auto"/>
        </w:pBdr>
        <w:spacing w:before="600"/>
        <w:jc w:val="both"/>
        <w:rPr>
          <w:rFonts w:ascii="Arial" w:hAnsi="Arial" w:cs="Arial"/>
          <w:b/>
          <w:sz w:val="22"/>
          <w:szCs w:val="22"/>
        </w:rPr>
      </w:pPr>
      <w:r>
        <w:rPr>
          <w:rFonts w:ascii="Arial" w:hAnsi="Arial" w:cs="Arial"/>
          <w:b/>
          <w:sz w:val="22"/>
          <w:szCs w:val="22"/>
        </w:rPr>
        <w:t>§ </w:t>
      </w:r>
      <w:r w:rsidR="00EB3E11" w:rsidRPr="00C406AD">
        <w:rPr>
          <w:rFonts w:ascii="Arial" w:hAnsi="Arial" w:cs="Arial"/>
          <w:b/>
          <w:sz w:val="22"/>
          <w:szCs w:val="22"/>
        </w:rPr>
        <w:t>6</w:t>
      </w:r>
      <w:r w:rsidR="00EB3E11" w:rsidRPr="00C406AD">
        <w:rPr>
          <w:rFonts w:ascii="Arial" w:hAnsi="Arial" w:cs="Arial"/>
          <w:b/>
          <w:sz w:val="22"/>
          <w:szCs w:val="22"/>
        </w:rPr>
        <w:tab/>
        <w:t xml:space="preserve">Abnahme und Verjährung </w:t>
      </w:r>
    </w:p>
    <w:p w14:paraId="11D5A38F" w14:textId="77777777" w:rsidR="00EB3E11" w:rsidRPr="00C528F8" w:rsidRDefault="00EB3E11" w:rsidP="00C528F8">
      <w:pPr>
        <w:pBdr>
          <w:top w:val="none" w:sz="0" w:space="0" w:color="auto"/>
          <w:left w:val="none" w:sz="0" w:space="0" w:color="auto"/>
          <w:bottom w:val="none" w:sz="0" w:space="0" w:color="auto"/>
          <w:right w:val="none" w:sz="0" w:space="0" w:color="auto"/>
        </w:pBdr>
        <w:tabs>
          <w:tab w:val="left" w:pos="709"/>
        </w:tabs>
        <w:spacing w:before="240"/>
        <w:ind w:left="709" w:hanging="709"/>
        <w:jc w:val="both"/>
        <w:rPr>
          <w:rFonts w:ascii="Arial" w:hAnsi="Arial" w:cs="Arial"/>
          <w:b/>
          <w:sz w:val="22"/>
          <w:szCs w:val="22"/>
        </w:rPr>
      </w:pPr>
      <w:r w:rsidRPr="00C406AD">
        <w:rPr>
          <w:rFonts w:ascii="Arial" w:hAnsi="Arial" w:cs="Arial"/>
          <w:b/>
          <w:sz w:val="22"/>
          <w:szCs w:val="22"/>
        </w:rPr>
        <w:t>6.1</w:t>
      </w:r>
    </w:p>
    <w:p w14:paraId="4BF0629D" w14:textId="77777777" w:rsidR="00EB3E11" w:rsidRPr="00C406AD" w:rsidRDefault="00EB3E11" w:rsidP="00C528F8">
      <w:pPr>
        <w:pStyle w:val="Textkrper3"/>
        <w:pBdr>
          <w:top w:val="none" w:sz="0" w:space="0" w:color="auto"/>
          <w:left w:val="none" w:sz="0" w:space="0" w:color="auto"/>
          <w:bottom w:val="none" w:sz="0" w:space="0" w:color="auto"/>
          <w:right w:val="none" w:sz="0" w:space="0" w:color="auto"/>
        </w:pBdr>
        <w:tabs>
          <w:tab w:val="clear" w:pos="9356"/>
          <w:tab w:val="left" w:pos="8848"/>
        </w:tabs>
        <w:spacing w:before="120"/>
        <w:rPr>
          <w:rFonts w:ascii="Arial" w:hAnsi="Arial" w:cs="Arial"/>
        </w:rPr>
      </w:pPr>
      <w:r w:rsidRPr="00C406AD">
        <w:rPr>
          <w:rFonts w:ascii="Arial" w:hAnsi="Arial" w:cs="Arial"/>
        </w:rPr>
        <w:t xml:space="preserve">Der Bauherr ist nach vertragsgemäßer Erbringung / Fertigstellung aller Leistungen entsprechend </w:t>
      </w:r>
      <w:r w:rsidR="00593C7A" w:rsidRPr="00C406AD">
        <w:rPr>
          <w:rFonts w:ascii="Arial" w:hAnsi="Arial" w:cs="Arial"/>
        </w:rPr>
        <w:t>Ziffer</w:t>
      </w:r>
      <w:r w:rsidR="008173F1">
        <w:rPr>
          <w:rFonts w:ascii="Arial" w:hAnsi="Arial" w:cs="Arial"/>
        </w:rPr>
        <w:t> 1</w:t>
      </w:r>
      <w:r w:rsidRPr="00C406AD">
        <w:rPr>
          <w:rFonts w:ascii="Arial" w:hAnsi="Arial" w:cs="Arial"/>
        </w:rPr>
        <w:t>.2 bis</w:t>
      </w:r>
      <w:r w:rsidR="008173F1">
        <w:rPr>
          <w:rFonts w:ascii="Arial" w:hAnsi="Arial" w:cs="Arial"/>
        </w:rPr>
        <w:t> 1</w:t>
      </w:r>
      <w:r w:rsidRPr="00C406AD">
        <w:rPr>
          <w:rFonts w:ascii="Arial" w:hAnsi="Arial" w:cs="Arial"/>
        </w:rPr>
        <w:t>.4 des Vertrages zur Abnahme verpflichtet. Wegen unwesentlicher Mängel kann die Abnahme nicht verweigert werden</w:t>
      </w:r>
      <w:r w:rsidR="001A48D3">
        <w:rPr>
          <w:rFonts w:ascii="Arial" w:hAnsi="Arial" w:cs="Arial"/>
        </w:rPr>
        <w:t>.</w:t>
      </w:r>
      <w:r w:rsidRPr="00C406AD">
        <w:rPr>
          <w:rFonts w:ascii="Arial" w:hAnsi="Arial" w:cs="Arial"/>
        </w:rPr>
        <w:t xml:space="preserve"> Mit der Abnahme beginnt die Verjährung. Für Leistungen, die danach noch zu erbringen sind, beginnt die Verjährung mit Abnahme der letzten Leistung. §</w:t>
      </w:r>
      <w:r w:rsidR="008173F1">
        <w:rPr>
          <w:rFonts w:ascii="Arial" w:hAnsi="Arial" w:cs="Arial"/>
        </w:rPr>
        <w:t>§ </w:t>
      </w:r>
      <w:r w:rsidRPr="00C406AD">
        <w:rPr>
          <w:rFonts w:ascii="Arial" w:hAnsi="Arial" w:cs="Arial"/>
        </w:rPr>
        <w:t>640 sowie 650s BGB bleiben unberührt.</w:t>
      </w:r>
      <w:r w:rsidRPr="00C406AD">
        <w:rPr>
          <w:rFonts w:ascii="Arial" w:hAnsi="Arial" w:cs="Arial"/>
          <w:vertAlign w:val="superscript"/>
        </w:rPr>
        <w:footnoteReference w:id="58"/>
      </w:r>
      <w:r w:rsidR="00784C81">
        <w:rPr>
          <w:rFonts w:ascii="Arial" w:hAnsi="Arial" w:cs="Arial"/>
        </w:rPr>
        <w:t xml:space="preserve"> Leistungen nach Ziffer 1.5 des Vertrages sind gesondert abzunehmen. </w:t>
      </w:r>
    </w:p>
    <w:p w14:paraId="60040DAE" w14:textId="77777777" w:rsidR="00EB3E11" w:rsidRPr="00C528F8" w:rsidRDefault="00EB3E11" w:rsidP="00C528F8">
      <w:pPr>
        <w:pBdr>
          <w:top w:val="none" w:sz="0" w:space="0" w:color="auto"/>
          <w:left w:val="none" w:sz="0" w:space="0" w:color="auto"/>
          <w:bottom w:val="none" w:sz="0" w:space="0" w:color="auto"/>
          <w:right w:val="none" w:sz="0" w:space="0" w:color="auto"/>
        </w:pBdr>
        <w:tabs>
          <w:tab w:val="left" w:pos="709"/>
        </w:tabs>
        <w:spacing w:before="240"/>
        <w:ind w:left="709" w:hanging="709"/>
        <w:jc w:val="both"/>
        <w:rPr>
          <w:rFonts w:ascii="Arial" w:hAnsi="Arial" w:cs="Arial"/>
          <w:b/>
          <w:sz w:val="22"/>
          <w:szCs w:val="22"/>
        </w:rPr>
      </w:pPr>
      <w:r w:rsidRPr="00C406AD">
        <w:rPr>
          <w:rFonts w:ascii="Arial" w:hAnsi="Arial" w:cs="Arial"/>
          <w:b/>
          <w:sz w:val="22"/>
          <w:szCs w:val="22"/>
        </w:rPr>
        <w:lastRenderedPageBreak/>
        <w:t>6.2</w:t>
      </w:r>
    </w:p>
    <w:p w14:paraId="168DB497" w14:textId="77777777" w:rsidR="00EB3E11" w:rsidRPr="00C406AD" w:rsidRDefault="00EB3E11" w:rsidP="00C528F8">
      <w:pPr>
        <w:pStyle w:val="Textkrper3"/>
        <w:pBdr>
          <w:top w:val="none" w:sz="0" w:space="0" w:color="auto"/>
          <w:left w:val="none" w:sz="0" w:space="0" w:color="auto"/>
          <w:bottom w:val="none" w:sz="0" w:space="0" w:color="auto"/>
          <w:right w:val="none" w:sz="0" w:space="0" w:color="auto"/>
        </w:pBdr>
        <w:tabs>
          <w:tab w:val="clear" w:pos="9356"/>
          <w:tab w:val="left" w:pos="8848"/>
        </w:tabs>
        <w:spacing w:before="120"/>
        <w:rPr>
          <w:rFonts w:ascii="Arial" w:hAnsi="Arial" w:cs="Arial"/>
        </w:rPr>
      </w:pPr>
      <w:r w:rsidRPr="00C406AD">
        <w:rPr>
          <w:rFonts w:ascii="Arial" w:hAnsi="Arial" w:cs="Arial"/>
        </w:rPr>
        <w:t>Vertragliche Ansprüche des Bauherrn verjähren nach Ablauf von fünf Jahren, sofern gesetzlich keine anderen Verjährungsfristen vorgesehen sind oder die Parteien keine abweichende Vertragsabrede ausgehandelt haben.</w:t>
      </w:r>
    </w:p>
    <w:p w14:paraId="5555B94E" w14:textId="77777777" w:rsidR="00EB3E11" w:rsidRPr="00D35C86" w:rsidRDefault="008173F1" w:rsidP="008601C8">
      <w:pPr>
        <w:pBdr>
          <w:top w:val="none" w:sz="0" w:space="0" w:color="auto"/>
          <w:left w:val="none" w:sz="0" w:space="0" w:color="auto"/>
          <w:bottom w:val="none" w:sz="0" w:space="0" w:color="auto"/>
          <w:right w:val="none" w:sz="0" w:space="0" w:color="auto"/>
        </w:pBdr>
        <w:spacing w:before="600"/>
        <w:ind w:left="709" w:hanging="709"/>
        <w:jc w:val="both"/>
        <w:rPr>
          <w:rFonts w:ascii="Arial" w:hAnsi="Arial" w:cs="Arial"/>
          <w:b/>
          <w:sz w:val="22"/>
          <w:szCs w:val="22"/>
        </w:rPr>
      </w:pPr>
      <w:r>
        <w:rPr>
          <w:rFonts w:ascii="Arial" w:hAnsi="Arial" w:cs="Arial"/>
          <w:b/>
          <w:sz w:val="22"/>
          <w:szCs w:val="22"/>
        </w:rPr>
        <w:t>§ </w:t>
      </w:r>
      <w:r w:rsidR="00EB3E11" w:rsidRPr="00C406AD">
        <w:rPr>
          <w:rFonts w:ascii="Arial" w:hAnsi="Arial" w:cs="Arial"/>
          <w:b/>
          <w:sz w:val="22"/>
          <w:szCs w:val="22"/>
        </w:rPr>
        <w:t xml:space="preserve">7 </w:t>
      </w:r>
      <w:r w:rsidR="00D35C86">
        <w:rPr>
          <w:rFonts w:ascii="Arial" w:hAnsi="Arial" w:cs="Arial"/>
          <w:b/>
          <w:sz w:val="22"/>
          <w:szCs w:val="22"/>
        </w:rPr>
        <w:tab/>
      </w:r>
      <w:r w:rsidR="00EB3E11" w:rsidRPr="00C406AD">
        <w:rPr>
          <w:rFonts w:ascii="Arial" w:hAnsi="Arial" w:cs="Arial"/>
          <w:b/>
          <w:sz w:val="22"/>
          <w:szCs w:val="22"/>
        </w:rPr>
        <w:t>Mängelansprüche und Haftung</w:t>
      </w:r>
    </w:p>
    <w:p w14:paraId="54B2C4DE" w14:textId="77777777" w:rsidR="00EB3E11" w:rsidRPr="00D35C86" w:rsidRDefault="00EB3E11" w:rsidP="00D35C86">
      <w:pPr>
        <w:pBdr>
          <w:top w:val="none" w:sz="0" w:space="0" w:color="auto"/>
          <w:left w:val="none" w:sz="0" w:space="0" w:color="auto"/>
          <w:bottom w:val="none" w:sz="0" w:space="0" w:color="auto"/>
          <w:right w:val="none" w:sz="0" w:space="0" w:color="auto"/>
        </w:pBdr>
        <w:tabs>
          <w:tab w:val="left" w:pos="709"/>
        </w:tabs>
        <w:spacing w:before="240"/>
        <w:ind w:left="709" w:hanging="709"/>
        <w:jc w:val="both"/>
        <w:rPr>
          <w:rFonts w:ascii="Arial" w:hAnsi="Arial" w:cs="Arial"/>
          <w:b/>
          <w:sz w:val="22"/>
          <w:szCs w:val="22"/>
        </w:rPr>
      </w:pPr>
      <w:r w:rsidRPr="00C406AD">
        <w:rPr>
          <w:rFonts w:ascii="Arial" w:hAnsi="Arial" w:cs="Arial"/>
          <w:b/>
          <w:sz w:val="22"/>
          <w:szCs w:val="22"/>
        </w:rPr>
        <w:t>7.1</w:t>
      </w:r>
    </w:p>
    <w:p w14:paraId="69376930" w14:textId="77777777" w:rsidR="00EB3E11" w:rsidRPr="00C406AD" w:rsidRDefault="00EB3E11" w:rsidP="00D35C86">
      <w:pPr>
        <w:pStyle w:val="Textkrper3"/>
        <w:pBdr>
          <w:top w:val="none" w:sz="0" w:space="0" w:color="auto"/>
          <w:left w:val="none" w:sz="0" w:space="0" w:color="auto"/>
          <w:bottom w:val="none" w:sz="0" w:space="0" w:color="auto"/>
          <w:right w:val="none" w:sz="0" w:space="0" w:color="auto"/>
        </w:pBdr>
        <w:tabs>
          <w:tab w:val="clear" w:pos="9356"/>
          <w:tab w:val="left" w:pos="8848"/>
        </w:tabs>
        <w:spacing w:before="120"/>
        <w:rPr>
          <w:rFonts w:ascii="Arial" w:hAnsi="Arial" w:cs="Arial"/>
        </w:rPr>
      </w:pPr>
      <w:r w:rsidRPr="00C406AD">
        <w:rPr>
          <w:rFonts w:ascii="Arial" w:hAnsi="Arial" w:cs="Arial"/>
        </w:rPr>
        <w:t xml:space="preserve">Mängelansprüche des Bauherrn richten sich nach den gesetzlichen Vorschriften, soweit unter </w:t>
      </w:r>
      <w:r w:rsidR="00593C7A" w:rsidRPr="00C406AD">
        <w:rPr>
          <w:rFonts w:ascii="Arial" w:hAnsi="Arial" w:cs="Arial"/>
        </w:rPr>
        <w:t>Ziffer</w:t>
      </w:r>
      <w:r w:rsidR="008173F1">
        <w:rPr>
          <w:rFonts w:ascii="Arial" w:hAnsi="Arial" w:cs="Arial"/>
        </w:rPr>
        <w:t> 7</w:t>
      </w:r>
      <w:r w:rsidRPr="00C406AD">
        <w:rPr>
          <w:rFonts w:ascii="Arial" w:hAnsi="Arial" w:cs="Arial"/>
        </w:rPr>
        <w:t>.2 nichts anderes vereinbart ist.</w:t>
      </w:r>
    </w:p>
    <w:p w14:paraId="0DCB4FE6" w14:textId="77777777" w:rsidR="00EB3E11" w:rsidRPr="00D35C86" w:rsidRDefault="00EB3E11" w:rsidP="00D35C86">
      <w:pPr>
        <w:pBdr>
          <w:top w:val="none" w:sz="0" w:space="0" w:color="auto"/>
          <w:left w:val="none" w:sz="0" w:space="0" w:color="auto"/>
          <w:bottom w:val="none" w:sz="0" w:space="0" w:color="auto"/>
          <w:right w:val="none" w:sz="0" w:space="0" w:color="auto"/>
        </w:pBdr>
        <w:tabs>
          <w:tab w:val="left" w:pos="709"/>
        </w:tabs>
        <w:spacing w:before="240"/>
        <w:ind w:left="709" w:hanging="709"/>
        <w:jc w:val="both"/>
        <w:rPr>
          <w:rFonts w:ascii="Arial" w:hAnsi="Arial" w:cs="Arial"/>
          <w:b/>
          <w:sz w:val="22"/>
          <w:szCs w:val="22"/>
        </w:rPr>
      </w:pPr>
      <w:r w:rsidRPr="00D35C86">
        <w:rPr>
          <w:rFonts w:ascii="Arial" w:hAnsi="Arial" w:cs="Arial"/>
          <w:b/>
          <w:sz w:val="22"/>
          <w:szCs w:val="22"/>
        </w:rPr>
        <w:t>7.2</w:t>
      </w:r>
    </w:p>
    <w:p w14:paraId="4BC4EEE4" w14:textId="77777777" w:rsidR="00EB3E11" w:rsidRPr="00C406AD" w:rsidRDefault="00EB3E11" w:rsidP="00D35C86">
      <w:pPr>
        <w:pStyle w:val="Textkrper3"/>
        <w:pBdr>
          <w:top w:val="none" w:sz="0" w:space="0" w:color="auto"/>
          <w:left w:val="none" w:sz="0" w:space="0" w:color="auto"/>
          <w:bottom w:val="none" w:sz="0" w:space="0" w:color="auto"/>
          <w:right w:val="none" w:sz="0" w:space="0" w:color="auto"/>
        </w:pBdr>
        <w:tabs>
          <w:tab w:val="clear" w:pos="9356"/>
          <w:tab w:val="left" w:pos="8848"/>
        </w:tabs>
        <w:spacing w:before="120"/>
        <w:rPr>
          <w:rFonts w:ascii="Arial" w:hAnsi="Arial" w:cs="Arial"/>
        </w:rPr>
      </w:pPr>
      <w:r w:rsidRPr="00C406AD">
        <w:rPr>
          <w:rFonts w:ascii="Arial" w:hAnsi="Arial" w:cs="Arial"/>
        </w:rPr>
        <w:t>Die Haftung kann für grobe Fahrlässigkeit und Vorsatz nicht beschränkt werden.</w:t>
      </w:r>
    </w:p>
    <w:p w14:paraId="5D0D6D7A" w14:textId="77777777" w:rsidR="00EB3E11" w:rsidRPr="00C406AD" w:rsidRDefault="00EB3E11" w:rsidP="00D35C86">
      <w:pPr>
        <w:pStyle w:val="Textkrper3"/>
        <w:pBdr>
          <w:top w:val="none" w:sz="0" w:space="0" w:color="auto"/>
          <w:left w:val="none" w:sz="0" w:space="0" w:color="auto"/>
          <w:bottom w:val="none" w:sz="0" w:space="0" w:color="auto"/>
          <w:right w:val="none" w:sz="0" w:space="0" w:color="auto"/>
        </w:pBdr>
        <w:tabs>
          <w:tab w:val="clear" w:pos="9356"/>
          <w:tab w:val="left" w:pos="8848"/>
        </w:tabs>
        <w:spacing w:before="120"/>
        <w:rPr>
          <w:rFonts w:ascii="Arial" w:hAnsi="Arial" w:cs="Arial"/>
        </w:rPr>
      </w:pPr>
      <w:r w:rsidRPr="00C406AD">
        <w:rPr>
          <w:rFonts w:ascii="Arial" w:hAnsi="Arial" w:cs="Arial"/>
        </w:rPr>
        <w:t xml:space="preserve">Soweit keine wesentlichen Vertragspflichten verletzt wurden, beschränkt sich in Fällen leichter Fahrlässigkeit die Haftung des Architekten für Schäden, die nicht Personenschäden sind, auf die Höhe der Deckungssumme für sonstige Schäden nach </w:t>
      </w:r>
      <w:r w:rsidR="008173F1">
        <w:rPr>
          <w:rFonts w:ascii="Arial" w:hAnsi="Arial" w:cs="Arial"/>
        </w:rPr>
        <w:t>§ </w:t>
      </w:r>
      <w:r w:rsidRPr="00C406AD">
        <w:rPr>
          <w:rFonts w:ascii="Arial" w:hAnsi="Arial" w:cs="Arial"/>
        </w:rPr>
        <w:t>8</w:t>
      </w:r>
      <w:r w:rsidR="00981ABD">
        <w:rPr>
          <w:rFonts w:ascii="Arial" w:hAnsi="Arial" w:cs="Arial"/>
        </w:rPr>
        <w:t xml:space="preserve"> des Vertrages</w:t>
      </w:r>
      <w:r w:rsidRPr="00C406AD">
        <w:rPr>
          <w:rFonts w:ascii="Arial" w:hAnsi="Arial" w:cs="Arial"/>
        </w:rPr>
        <w:t>.</w:t>
      </w:r>
    </w:p>
    <w:p w14:paraId="672DDA8D" w14:textId="77777777" w:rsidR="00EB3E11" w:rsidRPr="00D35C86" w:rsidRDefault="00EB3E11" w:rsidP="00D35C86">
      <w:pPr>
        <w:pBdr>
          <w:top w:val="none" w:sz="0" w:space="0" w:color="auto"/>
          <w:left w:val="none" w:sz="0" w:space="0" w:color="auto"/>
          <w:bottom w:val="none" w:sz="0" w:space="0" w:color="auto"/>
          <w:right w:val="none" w:sz="0" w:space="0" w:color="auto"/>
        </w:pBdr>
        <w:tabs>
          <w:tab w:val="left" w:pos="709"/>
        </w:tabs>
        <w:spacing w:before="240"/>
        <w:ind w:left="709" w:hanging="709"/>
        <w:jc w:val="both"/>
        <w:rPr>
          <w:rFonts w:ascii="Arial" w:hAnsi="Arial" w:cs="Arial"/>
          <w:b/>
          <w:sz w:val="22"/>
          <w:szCs w:val="22"/>
        </w:rPr>
      </w:pPr>
      <w:r w:rsidRPr="00D35C86">
        <w:rPr>
          <w:rFonts w:ascii="Arial" w:hAnsi="Arial" w:cs="Arial"/>
          <w:b/>
          <w:sz w:val="22"/>
          <w:szCs w:val="22"/>
        </w:rPr>
        <w:t>7.3</w:t>
      </w:r>
    </w:p>
    <w:p w14:paraId="65264F60" w14:textId="4B4617B3" w:rsidR="00EB3E11" w:rsidRPr="00C406AD" w:rsidRDefault="00EB3E11" w:rsidP="00D35C86">
      <w:pPr>
        <w:pBdr>
          <w:top w:val="none" w:sz="0" w:space="0" w:color="auto"/>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rPr>
      </w:pPr>
      <w:r w:rsidRPr="00C406AD">
        <w:rPr>
          <w:rFonts w:ascii="Arial" w:hAnsi="Arial" w:cs="Arial"/>
          <w:sz w:val="22"/>
          <w:szCs w:val="22"/>
        </w:rPr>
        <w:t>Will der Bauherr einen vom Architekten mitverursachten Schaden am Bauwerk beseitigen, soll er dem Architekten, sofern dieser dazu bereit ist, die Beseitigung des Schadens</w:t>
      </w:r>
      <w:r w:rsidR="00AF4C46">
        <w:rPr>
          <w:rFonts w:ascii="Arial" w:hAnsi="Arial" w:cs="Arial"/>
          <w:sz w:val="22"/>
          <w:szCs w:val="22"/>
        </w:rPr>
        <w:t xml:space="preserve"> einschließlich der Planungs- und Überwachungsleistungen </w:t>
      </w:r>
      <w:r w:rsidRPr="00C406AD">
        <w:rPr>
          <w:rFonts w:ascii="Arial" w:hAnsi="Arial" w:cs="Arial"/>
          <w:sz w:val="22"/>
          <w:szCs w:val="22"/>
        </w:rPr>
        <w:t>übertragen, wenn dem Bauherrn dies zumutbar ist</w:t>
      </w:r>
      <w:r w:rsidRPr="00C406AD">
        <w:rPr>
          <w:rFonts w:ascii="Arial" w:hAnsi="Arial" w:cs="Arial"/>
          <w:sz w:val="22"/>
          <w:szCs w:val="22"/>
          <w:vertAlign w:val="superscript"/>
        </w:rPr>
        <w:footnoteReference w:id="59"/>
      </w:r>
      <w:r w:rsidRPr="00C406AD">
        <w:rPr>
          <w:rFonts w:ascii="Arial" w:hAnsi="Arial" w:cs="Arial"/>
          <w:sz w:val="22"/>
          <w:szCs w:val="22"/>
        </w:rPr>
        <w:t>.</w:t>
      </w:r>
    </w:p>
    <w:p w14:paraId="0F035A9A" w14:textId="760F6AB1" w:rsidR="00AF4C46" w:rsidRPr="00C406AD" w:rsidRDefault="00EB3E11" w:rsidP="00D35C86">
      <w:pPr>
        <w:pBdr>
          <w:top w:val="none" w:sz="0" w:space="0" w:color="auto"/>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rPr>
      </w:pPr>
      <w:r w:rsidRPr="00C406AD">
        <w:rPr>
          <w:rFonts w:ascii="Arial" w:hAnsi="Arial" w:cs="Arial"/>
          <w:sz w:val="22"/>
          <w:szCs w:val="22"/>
        </w:rPr>
        <w:t>Nimmt der Bauherr den Architekt</w:t>
      </w:r>
      <w:r w:rsidR="00F24AB2">
        <w:rPr>
          <w:rFonts w:ascii="Arial" w:hAnsi="Arial" w:cs="Arial"/>
          <w:sz w:val="22"/>
          <w:szCs w:val="22"/>
        </w:rPr>
        <w:t>en</w:t>
      </w:r>
      <w:r w:rsidRPr="00C406AD">
        <w:rPr>
          <w:rFonts w:ascii="Arial" w:hAnsi="Arial" w:cs="Arial"/>
          <w:sz w:val="22"/>
          <w:szCs w:val="22"/>
        </w:rPr>
        <w:t xml:space="preserve"> wegen eines Überwachungsfehlers in Anspruch, der zu einem Mangel an dem Bauwerk geführt hat, kann der Architekt die Leistung verweigern, wenn auch der ausführende Bauunternehmer für den Mangel haftet und der Bauherr diesem noch nicht erfolglos eine angemessene Frist zur Nacherfüllung bestimmt hat.</w:t>
      </w:r>
    </w:p>
    <w:p w14:paraId="28FC305D" w14:textId="77777777" w:rsidR="00D35C86" w:rsidRPr="00C406AD" w:rsidRDefault="008173F1" w:rsidP="008601C8">
      <w:pPr>
        <w:pBdr>
          <w:top w:val="none" w:sz="0" w:space="0" w:color="auto"/>
          <w:left w:val="none" w:sz="0" w:space="0" w:color="auto"/>
          <w:bottom w:val="none" w:sz="0" w:space="0" w:color="auto"/>
          <w:right w:val="none" w:sz="0" w:space="0" w:color="auto"/>
        </w:pBdr>
        <w:spacing w:before="600"/>
        <w:ind w:left="709" w:hanging="709"/>
        <w:jc w:val="both"/>
        <w:rPr>
          <w:rFonts w:ascii="Arial" w:hAnsi="Arial" w:cs="Arial"/>
          <w:b/>
          <w:sz w:val="22"/>
          <w:szCs w:val="22"/>
        </w:rPr>
      </w:pPr>
      <w:r>
        <w:rPr>
          <w:rFonts w:ascii="Arial" w:hAnsi="Arial" w:cs="Arial"/>
          <w:b/>
          <w:sz w:val="22"/>
          <w:szCs w:val="22"/>
        </w:rPr>
        <w:t>§ </w:t>
      </w:r>
      <w:r w:rsidR="00D35C86" w:rsidRPr="00C406AD">
        <w:rPr>
          <w:rFonts w:ascii="Arial" w:hAnsi="Arial" w:cs="Arial"/>
          <w:b/>
          <w:sz w:val="22"/>
          <w:szCs w:val="22"/>
        </w:rPr>
        <w:t>8</w:t>
      </w:r>
      <w:r w:rsidR="00D35C86" w:rsidRPr="00C406AD">
        <w:rPr>
          <w:rFonts w:ascii="Arial" w:hAnsi="Arial" w:cs="Arial"/>
          <w:b/>
          <w:sz w:val="22"/>
          <w:szCs w:val="22"/>
        </w:rPr>
        <w:tab/>
        <w:t>Haftpflichtversicherung</w:t>
      </w:r>
    </w:p>
    <w:p w14:paraId="6DD819C7" w14:textId="77777777" w:rsidR="00D35C86" w:rsidRPr="00C406AD" w:rsidRDefault="00D35C86" w:rsidP="00D35C86">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sidRPr="00C406AD">
        <w:rPr>
          <w:rFonts w:ascii="Arial" w:hAnsi="Arial" w:cs="Arial"/>
          <w:sz w:val="22"/>
          <w:szCs w:val="22"/>
        </w:rPr>
        <w:t>Der Architekt ist verpflichtet, eine Berufshaftpflichtversicherung nachzuweisen. Die Deckungssummen dieser Versicherung betragen:</w:t>
      </w:r>
    </w:p>
    <w:p w14:paraId="1661D7C3" w14:textId="77777777" w:rsidR="00D35C86" w:rsidRPr="00C406AD" w:rsidRDefault="00D35C86" w:rsidP="00D35C86">
      <w:pPr>
        <w:pBdr>
          <w:top w:val="none" w:sz="0" w:space="0" w:color="auto"/>
          <w:left w:val="none" w:sz="0" w:space="0" w:color="auto"/>
          <w:bottom w:val="none" w:sz="0" w:space="0" w:color="auto"/>
          <w:right w:val="none" w:sz="0" w:space="0" w:color="auto"/>
        </w:pBdr>
        <w:tabs>
          <w:tab w:val="right" w:pos="9348"/>
        </w:tabs>
        <w:spacing w:before="120" w:line="240" w:lineRule="atLeast"/>
        <w:jc w:val="both"/>
        <w:rPr>
          <w:rFonts w:ascii="Arial" w:hAnsi="Arial" w:cs="Arial"/>
          <w:sz w:val="22"/>
          <w:szCs w:val="22"/>
        </w:rPr>
      </w:pPr>
      <w:r w:rsidRPr="00C406AD">
        <w:rPr>
          <w:rFonts w:ascii="Arial" w:hAnsi="Arial" w:cs="Arial"/>
          <w:sz w:val="22"/>
          <w:szCs w:val="22"/>
        </w:rPr>
        <w:t>für Personenschäden</w:t>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r>
        <w:rPr>
          <w:rFonts w:ascii="Arial" w:hAnsi="Arial" w:cs="Arial"/>
          <w:sz w:val="22"/>
          <w:szCs w:val="22"/>
        </w:rPr>
        <w:t xml:space="preserve"> </w:t>
      </w:r>
      <w:r w:rsidRPr="00C406AD">
        <w:rPr>
          <w:rFonts w:ascii="Arial" w:hAnsi="Arial" w:cs="Arial"/>
          <w:sz w:val="22"/>
          <w:szCs w:val="22"/>
        </w:rPr>
        <w:t>EUR</w:t>
      </w:r>
    </w:p>
    <w:p w14:paraId="429F200B" w14:textId="77777777" w:rsidR="00D35C86" w:rsidRPr="00C406AD" w:rsidRDefault="00D35C86" w:rsidP="00D35C86">
      <w:pPr>
        <w:pBdr>
          <w:top w:val="none" w:sz="0" w:space="0" w:color="auto"/>
          <w:left w:val="none" w:sz="0" w:space="0" w:color="auto"/>
          <w:bottom w:val="none" w:sz="0" w:space="0" w:color="auto"/>
          <w:right w:val="none" w:sz="0" w:space="0" w:color="auto"/>
        </w:pBdr>
        <w:tabs>
          <w:tab w:val="right" w:pos="9348"/>
        </w:tabs>
        <w:spacing w:before="120" w:line="240" w:lineRule="atLeast"/>
        <w:jc w:val="both"/>
        <w:rPr>
          <w:rFonts w:ascii="Arial" w:hAnsi="Arial" w:cs="Arial"/>
          <w:sz w:val="22"/>
          <w:szCs w:val="22"/>
        </w:rPr>
      </w:pPr>
      <w:r w:rsidRPr="00C406AD">
        <w:rPr>
          <w:rFonts w:ascii="Arial" w:hAnsi="Arial" w:cs="Arial"/>
          <w:sz w:val="22"/>
          <w:szCs w:val="22"/>
        </w:rPr>
        <w:t>für sonstige Schäden</w:t>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r>
        <w:rPr>
          <w:rFonts w:ascii="Arial" w:hAnsi="Arial" w:cs="Arial"/>
          <w:sz w:val="22"/>
          <w:szCs w:val="22"/>
        </w:rPr>
        <w:t xml:space="preserve"> </w:t>
      </w:r>
      <w:r w:rsidRPr="00C406AD">
        <w:rPr>
          <w:rFonts w:ascii="Arial" w:hAnsi="Arial" w:cs="Arial"/>
          <w:sz w:val="22"/>
          <w:szCs w:val="22"/>
        </w:rPr>
        <w:t>EUR</w:t>
      </w:r>
    </w:p>
    <w:p w14:paraId="6D9D156B" w14:textId="77777777" w:rsidR="00EB3E11" w:rsidRPr="00D35C86" w:rsidRDefault="008173F1" w:rsidP="008601C8">
      <w:pPr>
        <w:pBdr>
          <w:top w:val="none" w:sz="0" w:space="0" w:color="auto"/>
          <w:left w:val="none" w:sz="0" w:space="0" w:color="auto"/>
          <w:bottom w:val="none" w:sz="0" w:space="0" w:color="auto"/>
          <w:right w:val="none" w:sz="0" w:space="0" w:color="auto"/>
        </w:pBdr>
        <w:spacing w:before="600"/>
        <w:ind w:left="709" w:hanging="709"/>
        <w:jc w:val="both"/>
        <w:rPr>
          <w:rFonts w:ascii="Arial" w:hAnsi="Arial" w:cs="Arial"/>
          <w:b/>
          <w:sz w:val="22"/>
          <w:szCs w:val="22"/>
        </w:rPr>
      </w:pPr>
      <w:r>
        <w:rPr>
          <w:rFonts w:ascii="Arial" w:hAnsi="Arial" w:cs="Arial"/>
          <w:b/>
          <w:sz w:val="22"/>
          <w:szCs w:val="22"/>
        </w:rPr>
        <w:t>§ </w:t>
      </w:r>
      <w:r w:rsidR="00EB3E11" w:rsidRPr="00C406AD">
        <w:rPr>
          <w:rFonts w:ascii="Arial" w:hAnsi="Arial" w:cs="Arial"/>
          <w:b/>
          <w:sz w:val="22"/>
          <w:szCs w:val="22"/>
        </w:rPr>
        <w:t>9</w:t>
      </w:r>
      <w:r w:rsidR="00EB3E11" w:rsidRPr="00C406AD">
        <w:rPr>
          <w:rFonts w:ascii="Arial" w:hAnsi="Arial" w:cs="Arial"/>
          <w:b/>
          <w:sz w:val="22"/>
          <w:szCs w:val="22"/>
        </w:rPr>
        <w:tab/>
        <w:t>Vorzeitige Auflösung des Vertrages</w:t>
      </w:r>
    </w:p>
    <w:p w14:paraId="3E4B9864" w14:textId="77777777" w:rsidR="00EB3E11" w:rsidRPr="00C406AD" w:rsidRDefault="00EB3E11" w:rsidP="00D35C86">
      <w:pPr>
        <w:pStyle w:val="Textkrpereinzug"/>
        <w:pBdr>
          <w:top w:val="none" w:sz="0" w:space="0" w:color="auto"/>
          <w:left w:val="none" w:sz="0" w:space="0" w:color="auto"/>
          <w:bottom w:val="none" w:sz="0" w:space="0" w:color="auto"/>
          <w:right w:val="none" w:sz="0" w:space="0" w:color="auto"/>
        </w:pBdr>
        <w:spacing w:before="120" w:line="240" w:lineRule="atLeast"/>
        <w:jc w:val="both"/>
        <w:rPr>
          <w:rFonts w:hAnsi="Arial" w:cs="Arial"/>
          <w:sz w:val="22"/>
          <w:szCs w:val="22"/>
        </w:rPr>
      </w:pPr>
      <w:r w:rsidRPr="00C406AD">
        <w:rPr>
          <w:rFonts w:hAnsi="Arial" w:cs="Arial"/>
          <w:sz w:val="22"/>
          <w:szCs w:val="22"/>
        </w:rPr>
        <w:t xml:space="preserve">Der Vertrag ist für den Bauherrn jederzeit, für den Architekten nur aus wichtigem Grund kündbar. Die Kündigung bedarf der Schriftform. Im Falle der Kündigung gilt </w:t>
      </w:r>
      <w:r w:rsidR="008173F1">
        <w:rPr>
          <w:rFonts w:hAnsi="Arial" w:cs="Arial"/>
          <w:sz w:val="22"/>
          <w:szCs w:val="22"/>
        </w:rPr>
        <w:t>§ </w:t>
      </w:r>
      <w:r w:rsidRPr="00C406AD">
        <w:rPr>
          <w:rFonts w:hAnsi="Arial" w:cs="Arial"/>
          <w:sz w:val="22"/>
          <w:szCs w:val="22"/>
        </w:rPr>
        <w:t>6 des Vertrages entsprechend.</w:t>
      </w:r>
    </w:p>
    <w:p w14:paraId="75220B2B" w14:textId="77777777" w:rsidR="00EB3E11" w:rsidRPr="00C406AD" w:rsidRDefault="00EB3E11" w:rsidP="00D35C86">
      <w:pPr>
        <w:pBdr>
          <w:top w:val="none" w:sz="0" w:space="0" w:color="auto"/>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rPr>
      </w:pPr>
      <w:r w:rsidRPr="00C406AD">
        <w:rPr>
          <w:rFonts w:ascii="Arial" w:hAnsi="Arial" w:cs="Arial"/>
          <w:sz w:val="22"/>
          <w:szCs w:val="22"/>
        </w:rPr>
        <w:t xml:space="preserve">Kündigen Architekt oder Bauherr den Vertrag aus wichtigem Grund, hat dieses unter Beachtung von </w:t>
      </w:r>
      <w:r w:rsidR="008173F1">
        <w:rPr>
          <w:rFonts w:ascii="Arial" w:hAnsi="Arial" w:cs="Arial"/>
          <w:sz w:val="22"/>
          <w:szCs w:val="22"/>
        </w:rPr>
        <w:t>§ </w:t>
      </w:r>
      <w:r w:rsidRPr="00C406AD">
        <w:rPr>
          <w:rFonts w:ascii="Arial" w:hAnsi="Arial" w:cs="Arial"/>
          <w:sz w:val="22"/>
          <w:szCs w:val="22"/>
        </w:rPr>
        <w:t xml:space="preserve">314 </w:t>
      </w:r>
      <w:r w:rsidR="008173F1">
        <w:rPr>
          <w:rFonts w:ascii="Arial" w:hAnsi="Arial" w:cs="Arial"/>
          <w:sz w:val="22"/>
          <w:szCs w:val="22"/>
        </w:rPr>
        <w:t>Absatz </w:t>
      </w:r>
      <w:r w:rsidRPr="00C406AD">
        <w:rPr>
          <w:rFonts w:ascii="Arial" w:hAnsi="Arial" w:cs="Arial"/>
          <w:sz w:val="22"/>
          <w:szCs w:val="22"/>
        </w:rPr>
        <w:t>2 und 3 BGB zu erfolgen. Der Architekt hat dann nur Anspruch auf Vergütung der bis dahin erbrachten Leistungen. Die Berechtigung, Schadensersatz zu verlangen, wird durch die Kündigung nicht ausgeschlossen.</w:t>
      </w:r>
    </w:p>
    <w:p w14:paraId="36135E78" w14:textId="7C85F398" w:rsidR="008601C8" w:rsidRPr="001A6C3D" w:rsidRDefault="00D35C86" w:rsidP="001A6C3D">
      <w:pPr>
        <w:pBdr>
          <w:top w:val="none" w:sz="0" w:space="0" w:color="auto"/>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D35C86">
        <w:rPr>
          <w:rFonts w:ascii="Arial" w:hAnsi="Arial" w:cs="Arial"/>
          <w:sz w:val="22"/>
          <w:szCs w:val="22"/>
        </w:rPr>
        <w:t xml:space="preserve">Kündigt </w:t>
      </w:r>
      <w:r w:rsidR="00EB3E11" w:rsidRPr="00C406AD">
        <w:rPr>
          <w:rFonts w:ascii="Arial" w:hAnsi="Arial" w:cs="Arial"/>
          <w:sz w:val="22"/>
          <w:szCs w:val="22"/>
          <w:lang w:val="da-DK"/>
        </w:rPr>
        <w:t xml:space="preserve">der </w:t>
      </w:r>
      <w:r w:rsidR="00EB3E11" w:rsidRPr="00C406AD">
        <w:rPr>
          <w:rFonts w:ascii="Arial" w:hAnsi="Arial" w:cs="Arial"/>
          <w:sz w:val="22"/>
          <w:szCs w:val="22"/>
        </w:rPr>
        <w:t xml:space="preserve">Bauherr ohne Vorliegen eines wichtigen Grundes, so ist der Architekt berechtigt, die vereinbarte </w:t>
      </w:r>
      <w:r w:rsidR="00F24AB2" w:rsidRPr="00C406AD">
        <w:rPr>
          <w:rFonts w:ascii="Arial" w:hAnsi="Arial" w:cs="Arial"/>
          <w:sz w:val="22"/>
          <w:szCs w:val="22"/>
        </w:rPr>
        <w:t>Vergütung</w:t>
      </w:r>
      <w:r w:rsidR="00EB3E11" w:rsidRPr="00C406AD">
        <w:rPr>
          <w:rFonts w:ascii="Arial" w:hAnsi="Arial" w:cs="Arial"/>
          <w:sz w:val="22"/>
          <w:szCs w:val="22"/>
        </w:rPr>
        <w:t xml:space="preserve"> zu verlangen; er muss sich jedoch dasjenige anrechnen lassen, was er in Folge der Aufhebung des Vertrages an Aufwendungen erspart oder durch anderweitige Verwendung seiner Arbeitskraft erwirbt oder zu erwerben böswillig unterlässt. Die Parteien sind sich einig, dass abweichend von </w:t>
      </w:r>
      <w:r w:rsidR="008173F1">
        <w:rPr>
          <w:rFonts w:ascii="Arial" w:hAnsi="Arial" w:cs="Arial"/>
          <w:sz w:val="22"/>
          <w:szCs w:val="22"/>
        </w:rPr>
        <w:t>§ </w:t>
      </w:r>
      <w:r w:rsidR="00EB3E11" w:rsidRPr="00C406AD">
        <w:rPr>
          <w:rFonts w:ascii="Arial" w:hAnsi="Arial" w:cs="Arial"/>
          <w:sz w:val="22"/>
          <w:szCs w:val="22"/>
        </w:rPr>
        <w:t>648 Satz</w:t>
      </w:r>
      <w:r w:rsidR="008173F1">
        <w:rPr>
          <w:rFonts w:ascii="Arial" w:hAnsi="Arial" w:cs="Arial"/>
          <w:sz w:val="22"/>
          <w:szCs w:val="22"/>
        </w:rPr>
        <w:t> 3</w:t>
      </w:r>
      <w:r w:rsidR="00EB3E11" w:rsidRPr="00C406AD">
        <w:rPr>
          <w:rFonts w:ascii="Arial" w:hAnsi="Arial" w:cs="Arial"/>
          <w:sz w:val="22"/>
          <w:szCs w:val="22"/>
        </w:rPr>
        <w:t xml:space="preserve"> BGB vermutet wird, dass dem Architekten 60 vom </w:t>
      </w:r>
      <w:r w:rsidR="00EB3E11" w:rsidRPr="00C406AD">
        <w:rPr>
          <w:rFonts w:ascii="Arial" w:hAnsi="Arial" w:cs="Arial"/>
          <w:sz w:val="22"/>
          <w:szCs w:val="22"/>
        </w:rPr>
        <w:lastRenderedPageBreak/>
        <w:t>Hundert der auf den noch nicht erbrachten Teil der Werkleistung entfallenden vereinbarten Vergütung zustehen.</w:t>
      </w:r>
      <w:r w:rsidR="00264D2F">
        <w:rPr>
          <w:rStyle w:val="Funotenzeichen"/>
          <w:rFonts w:ascii="Arial" w:hAnsi="Arial"/>
          <w:sz w:val="22"/>
          <w:szCs w:val="22"/>
        </w:rPr>
        <w:footnoteReference w:id="60"/>
      </w:r>
      <w:r w:rsidR="00EB3E11" w:rsidRPr="00C406AD">
        <w:rPr>
          <w:rFonts w:ascii="Arial" w:hAnsi="Arial" w:cs="Arial"/>
          <w:sz w:val="22"/>
          <w:szCs w:val="22"/>
        </w:rPr>
        <w:t xml:space="preserve"> Den Parteien bleibt die Möglichkeit, höhere oder niedrigere ersparte Aufwendungen oder anderweitigen oder böswilligen unterlassenen anderweitigen Erwerb nachzuweisen.</w:t>
      </w:r>
    </w:p>
    <w:p w14:paraId="201BE029" w14:textId="77777777" w:rsidR="00EB3E11" w:rsidRPr="002577D8" w:rsidRDefault="008173F1" w:rsidP="008601C8">
      <w:pPr>
        <w:pBdr>
          <w:top w:val="none" w:sz="0" w:space="0" w:color="auto"/>
          <w:left w:val="none" w:sz="0" w:space="0" w:color="auto"/>
          <w:bottom w:val="none" w:sz="0" w:space="0" w:color="auto"/>
          <w:right w:val="none" w:sz="0" w:space="0" w:color="auto"/>
        </w:pBdr>
        <w:spacing w:before="600"/>
        <w:ind w:left="709" w:hanging="709"/>
        <w:jc w:val="both"/>
        <w:rPr>
          <w:rFonts w:ascii="Arial" w:hAnsi="Arial" w:cs="Arial"/>
          <w:b/>
          <w:sz w:val="22"/>
          <w:szCs w:val="22"/>
        </w:rPr>
      </w:pPr>
      <w:r w:rsidRPr="002577D8">
        <w:rPr>
          <w:rFonts w:ascii="Arial" w:hAnsi="Arial" w:cs="Arial"/>
          <w:b/>
          <w:sz w:val="22"/>
          <w:szCs w:val="22"/>
        </w:rPr>
        <w:t>§ 1</w:t>
      </w:r>
      <w:r w:rsidR="00EB3E11" w:rsidRPr="002577D8">
        <w:rPr>
          <w:rFonts w:ascii="Arial" w:hAnsi="Arial" w:cs="Arial"/>
          <w:b/>
          <w:sz w:val="22"/>
          <w:szCs w:val="22"/>
        </w:rPr>
        <w:t>0</w:t>
      </w:r>
      <w:r w:rsidR="00EB3E11" w:rsidRPr="002577D8">
        <w:rPr>
          <w:rFonts w:ascii="Arial" w:hAnsi="Arial" w:cs="Arial"/>
          <w:b/>
          <w:sz w:val="22"/>
          <w:szCs w:val="22"/>
        </w:rPr>
        <w:tab/>
        <w:t>Herausgabe- und Aufbewahrungspflichten</w:t>
      </w:r>
    </w:p>
    <w:p w14:paraId="68735212" w14:textId="77777777" w:rsidR="00EB3E11" w:rsidRPr="00C406AD" w:rsidRDefault="00EB3E11" w:rsidP="00D35C86">
      <w:pPr>
        <w:pStyle w:val="Textkrper2"/>
        <w:pBdr>
          <w:top w:val="none" w:sz="0" w:space="0" w:color="auto"/>
          <w:left w:val="none" w:sz="0" w:space="0" w:color="auto"/>
          <w:bottom w:val="none" w:sz="0" w:space="0" w:color="auto"/>
          <w:right w:val="none" w:sz="0" w:space="0" w:color="auto"/>
        </w:pBdr>
        <w:spacing w:before="120"/>
        <w:jc w:val="both"/>
      </w:pPr>
      <w:r w:rsidRPr="00C406AD">
        <w:t>Der Bauherr kann verlangen, dass ihm die Bauvorlagen, Kopien und Pausen der Originalzeichnungen und der sonstigen vom Architekten zur Erfüllung seiner Leistungspflichten gefertigten und für das Bauvorhaben verwendeten Bauunterlagen ausgehändigt werden, sofern sie nicht schon vorher übergeben worden sind. Dies umfasst jedoch keinen Anspruch auf Übergabe der Originale. Sofern nichts anderes vereinbart ist, hat der Architekt auf Verlangen des Bauherren Planungsleistungen, soweit sie in digitaler Form erstellt wurden, lediglich in einem Dateiformat, das eine Veränderung der Inhalte nicht zulässt (z.B. pdf-Format) herauszugeben.</w:t>
      </w:r>
      <w:r w:rsidRPr="00C406AD">
        <w:rPr>
          <w:vertAlign w:val="superscript"/>
        </w:rPr>
        <w:footnoteReference w:id="61"/>
      </w:r>
      <w:r w:rsidRPr="00C406AD">
        <w:t xml:space="preserve"> Der Architekt ist nicht verpflichtet, die Bauunterlagen länger als</w:t>
      </w:r>
      <w:r w:rsidR="008173F1">
        <w:t> 1</w:t>
      </w:r>
      <w:r w:rsidRPr="00C406AD">
        <w:t>0 Jahre nach Abnahme der letzten von ihm erbrachten Leistung aufzubewahren.</w:t>
      </w:r>
      <w:r w:rsidRPr="00C406AD">
        <w:rPr>
          <w:vertAlign w:val="superscript"/>
        </w:rPr>
        <w:footnoteReference w:id="62"/>
      </w:r>
      <w:r w:rsidRPr="00C406AD">
        <w:t xml:space="preserve"> Er ist verpflichtet, die Bauunterlagen, auf die der Bauherr noch einen Herausgabeanspruch hat, vor deren Vernichtung diesem anzubieten.</w:t>
      </w:r>
    </w:p>
    <w:p w14:paraId="2B2059D4" w14:textId="77777777" w:rsidR="000E4C5E" w:rsidRPr="0051435D" w:rsidRDefault="000E4C5E" w:rsidP="008A4E2F">
      <w:pPr>
        <w:pStyle w:val="Kommentartext"/>
        <w:pBdr>
          <w:top w:val="none" w:sz="0" w:space="0" w:color="auto"/>
          <w:left w:val="none" w:sz="0" w:space="0" w:color="auto"/>
          <w:bottom w:val="none" w:sz="0" w:space="0" w:color="auto"/>
          <w:right w:val="none" w:sz="0" w:space="0" w:color="auto"/>
        </w:pBdr>
        <w:tabs>
          <w:tab w:val="left" w:pos="709"/>
          <w:tab w:val="right" w:pos="7511"/>
          <w:tab w:val="left" w:pos="8505"/>
        </w:tabs>
        <w:spacing w:before="480"/>
        <w:ind w:left="709" w:hanging="709"/>
        <w:rPr>
          <w:rFonts w:ascii="Arial" w:hAnsi="Arial" w:cs="Arial"/>
          <w:b/>
          <w:sz w:val="22"/>
          <w:szCs w:val="22"/>
        </w:rPr>
      </w:pPr>
      <w:r>
        <w:rPr>
          <w:rFonts w:ascii="Arial" w:hAnsi="Arial" w:cs="Arial"/>
          <w:b/>
          <w:sz w:val="22"/>
          <w:szCs w:val="22"/>
        </w:rPr>
        <w:t>§ 1</w:t>
      </w:r>
      <w:r w:rsidRPr="00C406AD">
        <w:rPr>
          <w:rFonts w:ascii="Arial" w:hAnsi="Arial" w:cs="Arial"/>
          <w:b/>
          <w:sz w:val="22"/>
          <w:szCs w:val="22"/>
        </w:rPr>
        <w:t>0</w:t>
      </w:r>
      <w:r>
        <w:rPr>
          <w:rFonts w:ascii="Arial" w:hAnsi="Arial" w:cs="Arial"/>
          <w:b/>
          <w:sz w:val="22"/>
          <w:szCs w:val="22"/>
        </w:rPr>
        <w:t>a</w:t>
      </w:r>
      <w:r w:rsidRPr="0051435D">
        <w:rPr>
          <w:rFonts w:ascii="Arial" w:hAnsi="Arial" w:cs="Arial"/>
          <w:b/>
          <w:sz w:val="22"/>
          <w:szCs w:val="22"/>
        </w:rPr>
        <w:tab/>
        <w:t xml:space="preserve">Höhere Gewalt </w:t>
      </w:r>
    </w:p>
    <w:p w14:paraId="1322D2F7" w14:textId="502A15B6" w:rsidR="000E4C5E" w:rsidRPr="0051435D" w:rsidRDefault="000E4C5E" w:rsidP="000E4C5E">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sidRPr="0051435D">
        <w:rPr>
          <w:rFonts w:ascii="Arial" w:hAnsi="Arial" w:cs="Arial"/>
          <w:sz w:val="22"/>
          <w:szCs w:val="22"/>
        </w:rPr>
        <w:t>Falls eine Partei an der Erfüllung ihrer Verpflichtungen im Rahmen des Vertrags ausschließlich durch ein Ereignis höherer Gewalt gehindert oder behindert wird, gerät sie dadurch nicht in Verzug. Die betroffene Partei hat die andere unverzüglich über das Eintreten eines solchen Ereignisses zu unterrichten. Als „Höhere Gewalt“ gelten Ereignisse, welche mindestens eine der Parteien bzw. mindestens einen Erfüllungsgehilfen einer Partei betreffen und die von keiner der Parteien zu vertreten sind und die auch bei Anwendung größtmöglicher Sorgfalt seitens der betroffenen Partei unvermeidlich sind; darunter fallen insbesondere Krieg, kriegsähnliche Akte, Naturkatastrophen, Feuer, Erdbeben, Überschwemmungen, Arbeitskampf und öffentlich-rechtliche Maßnahmen, etwa zum Infektionsschutz</w:t>
      </w:r>
      <w:r w:rsidR="00AF4C46">
        <w:rPr>
          <w:rFonts w:ascii="Arial" w:hAnsi="Arial" w:cs="Arial"/>
          <w:sz w:val="22"/>
          <w:szCs w:val="22"/>
        </w:rPr>
        <w:t xml:space="preserve">. </w:t>
      </w:r>
    </w:p>
    <w:p w14:paraId="3A040301" w14:textId="77777777" w:rsidR="000E4C5E" w:rsidRDefault="000E4C5E" w:rsidP="000E4C5E">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sidRPr="0051435D">
        <w:rPr>
          <w:rFonts w:ascii="Arial" w:hAnsi="Arial" w:cs="Arial"/>
          <w:sz w:val="22"/>
          <w:szCs w:val="22"/>
        </w:rPr>
        <w:t>Die höhere Gewalt meldende Partei ist von der Erfüllung oder pünktlichen Erfüllung ihrer Verpflichtungen im Rahmen des Vertrags so lange befreit, wie das maßgebliche Ereignis höherer Gewalt andauert und insoweit die Vertragserfüllung dadurch gehindert oder behindert wird. Sobald eine Partei nicht mehr durch das Ereignis in der Erbringung ihrer vertraglichen Verpflichtungen gehindert oder behindert ist, hat diese ihre Leistungen unverzüglich wieder aufzunehmen. Eventuell vereinbarte Termine oder Zeitpläne sind angemessen anzupassen.</w:t>
      </w:r>
    </w:p>
    <w:p w14:paraId="46F41CD2" w14:textId="77777777" w:rsidR="00C528F8" w:rsidRPr="008A4E2F" w:rsidRDefault="008173F1" w:rsidP="008A4E2F">
      <w:pPr>
        <w:pStyle w:val="Kommentartext"/>
        <w:pBdr>
          <w:top w:val="none" w:sz="0" w:space="0" w:color="auto"/>
          <w:left w:val="none" w:sz="0" w:space="0" w:color="auto"/>
          <w:bottom w:val="none" w:sz="0" w:space="0" w:color="auto"/>
          <w:right w:val="none" w:sz="0" w:space="0" w:color="auto"/>
        </w:pBdr>
        <w:tabs>
          <w:tab w:val="left" w:pos="709"/>
          <w:tab w:val="right" w:pos="7511"/>
          <w:tab w:val="left" w:pos="8505"/>
        </w:tabs>
        <w:spacing w:before="480"/>
        <w:ind w:left="709" w:hanging="709"/>
        <w:rPr>
          <w:rFonts w:ascii="Arial" w:hAnsi="Arial" w:cs="Arial"/>
          <w:b/>
          <w:sz w:val="22"/>
          <w:szCs w:val="22"/>
        </w:rPr>
      </w:pPr>
      <w:r w:rsidRPr="008A4E2F">
        <w:rPr>
          <w:rFonts w:ascii="Arial" w:hAnsi="Arial" w:cs="Arial"/>
          <w:b/>
          <w:sz w:val="22"/>
          <w:szCs w:val="22"/>
        </w:rPr>
        <w:t>§ 1</w:t>
      </w:r>
      <w:r w:rsidR="00C528F8" w:rsidRPr="008A4E2F">
        <w:rPr>
          <w:rFonts w:ascii="Arial" w:hAnsi="Arial" w:cs="Arial"/>
          <w:b/>
          <w:sz w:val="22"/>
          <w:szCs w:val="22"/>
        </w:rPr>
        <w:t xml:space="preserve">1 </w:t>
      </w:r>
      <w:r w:rsidR="00C528F8" w:rsidRPr="008A4E2F">
        <w:rPr>
          <w:rFonts w:ascii="Arial" w:hAnsi="Arial" w:cs="Arial"/>
          <w:b/>
          <w:sz w:val="22"/>
          <w:szCs w:val="22"/>
        </w:rPr>
        <w:tab/>
        <w:t>Schlichtungsvereinbarung</w:t>
      </w:r>
    </w:p>
    <w:p w14:paraId="1E028DDE" w14:textId="77777777" w:rsidR="00C528F8" w:rsidRPr="00C406AD" w:rsidRDefault="00C528F8" w:rsidP="00C528F8">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sidRPr="00C406AD">
        <w:rPr>
          <w:rFonts w:ascii="Arial" w:hAnsi="Arial" w:cs="Arial"/>
          <w:sz w:val="22"/>
          <w:szCs w:val="22"/>
        </w:rPr>
        <w:t>Sofern eine Partei bei Streitigkeiten zwischen den Parteien im Zusammenhang mit dem Vertrag vor Beschreiten des Rechtswegs zu den ordentlichen Gerichten den Schlichtungsausschuss der Architektenkammer auf Grundlage der Schlichtungsordnung der Architektenkammer Baden-Württemberg anruft, stimmt die andere Partei schon heute der Durchführung des Schlichtungsverfahrens zu. Der Architekt erklärt zugleich, dass er hingegen weder verpflichtet noch bereit ist, an einem Schlichtungsverfahren vor einer Verbraucherschlichtungsstelle nach dem Verbraucherstreitbeilegungsgesetz (VSBG) teilzunehmen.</w:t>
      </w:r>
    </w:p>
    <w:p w14:paraId="63092E80" w14:textId="77777777" w:rsidR="00C528F8" w:rsidRPr="00C406AD" w:rsidRDefault="00C528F8" w:rsidP="00C528F8">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sidRPr="00C406AD">
        <w:rPr>
          <w:rFonts w:ascii="Arial" w:hAnsi="Arial" w:cs="Arial"/>
          <w:sz w:val="22"/>
          <w:szCs w:val="22"/>
        </w:rPr>
        <w:t>Diese Klausel findet dann keine Anwendung, wenn die Berufshaftpflichtversicherung des Architekten der Durchführung eines Schlichtungsverfahrens widerspricht.</w:t>
      </w:r>
    </w:p>
    <w:p w14:paraId="7249CED2" w14:textId="77777777" w:rsidR="00C528F8" w:rsidRPr="00C406AD" w:rsidRDefault="008173F1" w:rsidP="008A4E2F">
      <w:pPr>
        <w:pBdr>
          <w:top w:val="none" w:sz="0" w:space="0" w:color="auto"/>
          <w:left w:val="none" w:sz="0" w:space="0" w:color="auto"/>
          <w:bottom w:val="none" w:sz="0" w:space="0" w:color="auto"/>
          <w:right w:val="none" w:sz="0" w:space="0" w:color="auto"/>
        </w:pBdr>
        <w:spacing w:before="480"/>
        <w:ind w:left="709" w:hanging="709"/>
        <w:rPr>
          <w:rFonts w:ascii="Arial" w:hAnsi="Arial" w:cs="Arial"/>
          <w:b/>
          <w:bCs/>
          <w:sz w:val="22"/>
          <w:szCs w:val="22"/>
          <w:lang w:eastAsia="de-DE"/>
        </w:rPr>
      </w:pPr>
      <w:r>
        <w:rPr>
          <w:rFonts w:ascii="Arial" w:hAnsi="Arial" w:cs="Arial"/>
          <w:b/>
          <w:bCs/>
          <w:sz w:val="22"/>
          <w:szCs w:val="22"/>
          <w:lang w:eastAsia="de-DE"/>
        </w:rPr>
        <w:lastRenderedPageBreak/>
        <w:t>§ 1</w:t>
      </w:r>
      <w:r w:rsidR="00C528F8" w:rsidRPr="00C406AD">
        <w:rPr>
          <w:rFonts w:ascii="Arial" w:hAnsi="Arial" w:cs="Arial"/>
          <w:b/>
          <w:bCs/>
          <w:sz w:val="22"/>
          <w:szCs w:val="22"/>
          <w:lang w:eastAsia="de-DE"/>
        </w:rPr>
        <w:t>2</w:t>
      </w:r>
      <w:r w:rsidR="00C528F8" w:rsidRPr="00C406AD">
        <w:rPr>
          <w:rFonts w:ascii="Arial" w:hAnsi="Arial" w:cs="Arial"/>
          <w:b/>
          <w:bCs/>
          <w:sz w:val="22"/>
          <w:szCs w:val="22"/>
          <w:lang w:eastAsia="de-DE"/>
        </w:rPr>
        <w:tab/>
        <w:t>Schlussbestimmungen</w:t>
      </w:r>
    </w:p>
    <w:p w14:paraId="149044D4" w14:textId="77777777" w:rsidR="00C528F8" w:rsidRPr="00C406AD" w:rsidRDefault="00C528F8" w:rsidP="00C528F8">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sidRPr="00C406AD">
        <w:rPr>
          <w:rFonts w:ascii="Arial" w:hAnsi="Arial" w:cs="Arial"/>
          <w:sz w:val="22"/>
          <w:szCs w:val="22"/>
        </w:rPr>
        <w:t>Änderungen, Ergänzungen und Nebenabreden sollen</w:t>
      </w:r>
      <w:r w:rsidR="002243CC">
        <w:rPr>
          <w:rFonts w:ascii="Arial" w:hAnsi="Arial" w:cs="Arial"/>
          <w:sz w:val="22"/>
          <w:szCs w:val="22"/>
        </w:rPr>
        <w:t xml:space="preserve"> </w:t>
      </w:r>
      <w:r w:rsidRPr="00C406AD">
        <w:rPr>
          <w:rFonts w:ascii="Arial" w:hAnsi="Arial" w:cs="Arial"/>
          <w:sz w:val="22"/>
          <w:szCs w:val="22"/>
        </w:rPr>
        <w:t>in Textform</w:t>
      </w:r>
      <w:r w:rsidRPr="00C406AD">
        <w:rPr>
          <w:rFonts w:ascii="Arial" w:hAnsi="Arial" w:cs="Arial"/>
          <w:sz w:val="22"/>
          <w:szCs w:val="22"/>
          <w:vertAlign w:val="superscript"/>
        </w:rPr>
        <w:footnoteReference w:id="63"/>
      </w:r>
      <w:r w:rsidRPr="00C406AD">
        <w:rPr>
          <w:rFonts w:ascii="Arial" w:hAnsi="Arial" w:cs="Arial"/>
          <w:sz w:val="22"/>
          <w:szCs w:val="22"/>
        </w:rPr>
        <w:t xml:space="preserve"> erfolgen.</w:t>
      </w:r>
    </w:p>
    <w:p w14:paraId="7DAD3A46" w14:textId="77777777" w:rsidR="00C528F8" w:rsidRPr="00C406AD" w:rsidRDefault="008173F1" w:rsidP="00C528F8">
      <w:pPr>
        <w:pBdr>
          <w:top w:val="none" w:sz="0" w:space="0" w:color="auto"/>
          <w:left w:val="none" w:sz="0" w:space="0" w:color="auto"/>
          <w:bottom w:val="none" w:sz="0" w:space="0" w:color="auto"/>
          <w:right w:val="none" w:sz="0" w:space="0" w:color="auto"/>
        </w:pBdr>
        <w:spacing w:before="480"/>
        <w:ind w:left="709" w:hanging="709"/>
        <w:rPr>
          <w:rFonts w:ascii="Arial" w:hAnsi="Arial" w:cs="Arial"/>
          <w:b/>
          <w:bCs/>
          <w:sz w:val="22"/>
          <w:szCs w:val="22"/>
          <w:lang w:eastAsia="de-DE"/>
        </w:rPr>
      </w:pPr>
      <w:r>
        <w:rPr>
          <w:rFonts w:ascii="Arial" w:hAnsi="Arial" w:cs="Arial"/>
          <w:b/>
          <w:bCs/>
          <w:sz w:val="22"/>
          <w:szCs w:val="22"/>
          <w:lang w:eastAsia="de-DE"/>
        </w:rPr>
        <w:t>§ 1</w:t>
      </w:r>
      <w:r w:rsidR="00C528F8" w:rsidRPr="00C406AD">
        <w:rPr>
          <w:rFonts w:ascii="Arial" w:hAnsi="Arial" w:cs="Arial"/>
          <w:b/>
          <w:bCs/>
          <w:sz w:val="22"/>
          <w:szCs w:val="22"/>
          <w:lang w:eastAsia="de-DE"/>
        </w:rPr>
        <w:t>3</w:t>
      </w:r>
      <w:r w:rsidR="00C528F8" w:rsidRPr="00C406AD">
        <w:rPr>
          <w:rFonts w:ascii="Arial" w:hAnsi="Arial" w:cs="Arial"/>
          <w:b/>
          <w:bCs/>
          <w:sz w:val="22"/>
          <w:szCs w:val="22"/>
          <w:lang w:eastAsia="de-DE"/>
        </w:rPr>
        <w:tab/>
        <w:t>Zusätzliche Vereinbarungen</w:t>
      </w:r>
    </w:p>
    <w:p w14:paraId="79A197A5" w14:textId="77777777" w:rsidR="00C528F8" w:rsidRPr="00C406AD" w:rsidRDefault="00C528F8" w:rsidP="00C528F8">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47439DD6" w14:textId="77777777" w:rsidR="00C528F8" w:rsidRPr="00C406AD" w:rsidRDefault="00C528F8" w:rsidP="00C528F8">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080AEF31" w14:textId="77777777" w:rsidR="00C528F8" w:rsidRDefault="00C528F8" w:rsidP="00C528F8">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2"/>
          <w:szCs w:val="22"/>
        </w:rPr>
      </w:pP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00573C74">
        <w:rPr>
          <w:rFonts w:ascii="Arial" w:hAnsi="Arial" w:cs="Arial"/>
          <w:noProof/>
          <w:sz w:val="22"/>
          <w:szCs w:val="22"/>
        </w:rPr>
        <w:t>........................................................................................................................................................</w:t>
      </w:r>
      <w:r w:rsidRPr="00C406AD">
        <w:rPr>
          <w:rFonts w:ascii="Arial" w:hAnsi="Arial" w:cs="Arial"/>
          <w:sz w:val="22"/>
          <w:szCs w:val="22"/>
        </w:rPr>
        <w:fldChar w:fldCharType="end"/>
      </w:r>
    </w:p>
    <w:p w14:paraId="7F861694" w14:textId="77777777" w:rsidR="00AA5466" w:rsidRDefault="00AA5466" w:rsidP="00362A5C">
      <w:pPr>
        <w:pBdr>
          <w:top w:val="none" w:sz="0" w:space="0" w:color="auto"/>
          <w:left w:val="none" w:sz="0" w:space="0" w:color="auto"/>
          <w:bottom w:val="none" w:sz="0" w:space="0" w:color="auto"/>
          <w:right w:val="none" w:sz="0" w:space="0" w:color="auto"/>
        </w:pBdr>
        <w:ind w:left="709" w:hanging="709"/>
        <w:rPr>
          <w:rFonts w:ascii="Arial" w:hAnsi="Arial" w:cs="Arial"/>
          <w:sz w:val="22"/>
          <w:szCs w:val="22"/>
        </w:rPr>
      </w:pPr>
    </w:p>
    <w:p w14:paraId="1D5DCEBD" w14:textId="77777777" w:rsidR="00AA5466" w:rsidRDefault="00AA5466" w:rsidP="00362A5C">
      <w:pPr>
        <w:pBdr>
          <w:top w:val="none" w:sz="0" w:space="0" w:color="auto"/>
          <w:left w:val="none" w:sz="0" w:space="0" w:color="auto"/>
          <w:bottom w:val="none" w:sz="0" w:space="0" w:color="auto"/>
          <w:right w:val="none" w:sz="0" w:space="0" w:color="auto"/>
        </w:pBdr>
        <w:ind w:left="709" w:hanging="709"/>
        <w:rPr>
          <w:rFonts w:ascii="Arial" w:hAnsi="Arial" w:cs="Arial"/>
          <w:b/>
          <w:bCs/>
          <w:sz w:val="22"/>
          <w:szCs w:val="22"/>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8"/>
      </w:tblGrid>
      <w:tr w:rsidR="00AA5466" w:rsidRPr="0092283A" w14:paraId="564EC258" w14:textId="77777777" w:rsidTr="0092283A">
        <w:tc>
          <w:tcPr>
            <w:tcW w:w="9488" w:type="dxa"/>
            <w:shd w:val="clear" w:color="auto" w:fill="auto"/>
          </w:tcPr>
          <w:p w14:paraId="32D0DBEA" w14:textId="77777777" w:rsidR="00AA5466" w:rsidRPr="0092283A" w:rsidRDefault="00AA5466" w:rsidP="0092283A">
            <w:pPr>
              <w:pBdr>
                <w:top w:val="none" w:sz="0" w:space="0" w:color="auto"/>
                <w:left w:val="none" w:sz="0" w:space="0" w:color="auto"/>
                <w:bottom w:val="none" w:sz="0" w:space="0" w:color="auto"/>
                <w:right w:val="none" w:sz="0" w:space="0" w:color="auto"/>
              </w:pBdr>
              <w:jc w:val="both"/>
              <w:rPr>
                <w:rFonts w:ascii="Arial" w:hAnsi="Arial" w:cs="Arial"/>
                <w:b/>
                <w:bCs/>
                <w:sz w:val="22"/>
                <w:szCs w:val="22"/>
                <w:u w:val="single"/>
                <w:lang w:eastAsia="de-DE"/>
              </w:rPr>
            </w:pPr>
            <w:r w:rsidRPr="0092283A">
              <w:rPr>
                <w:rFonts w:ascii="Arial" w:hAnsi="Arial" w:cs="Arial"/>
                <w:b/>
                <w:bCs/>
                <w:sz w:val="22"/>
                <w:szCs w:val="22"/>
                <w:u w:val="single"/>
                <w:lang w:eastAsia="de-DE"/>
              </w:rPr>
              <w:t>HINWEIS FÜR VERBRAUCHER</w:t>
            </w:r>
            <w:r w:rsidRPr="0092283A">
              <w:rPr>
                <w:rStyle w:val="Funotenzeichen"/>
                <w:rFonts w:ascii="Arial" w:hAnsi="Arial"/>
                <w:b/>
                <w:bCs/>
                <w:sz w:val="22"/>
                <w:szCs w:val="22"/>
                <w:u w:val="single"/>
              </w:rPr>
              <w:footnoteReference w:id="64"/>
            </w:r>
          </w:p>
          <w:p w14:paraId="11915CC7" w14:textId="77777777" w:rsidR="00AA5466" w:rsidRPr="0092283A" w:rsidRDefault="00AA5466" w:rsidP="0092283A">
            <w:pPr>
              <w:pBdr>
                <w:top w:val="none" w:sz="0" w:space="0" w:color="auto"/>
                <w:left w:val="none" w:sz="0" w:space="0" w:color="auto"/>
                <w:bottom w:val="none" w:sz="0" w:space="0" w:color="auto"/>
                <w:right w:val="none" w:sz="0" w:space="0" w:color="auto"/>
              </w:pBdr>
              <w:jc w:val="both"/>
              <w:rPr>
                <w:rFonts w:ascii="Arial" w:hAnsi="Arial" w:cs="Arial"/>
                <w:sz w:val="22"/>
                <w:szCs w:val="22"/>
                <w:lang w:eastAsia="de-DE"/>
              </w:rPr>
            </w:pPr>
          </w:p>
          <w:p w14:paraId="10A0FDAF" w14:textId="77777777" w:rsidR="00AA5466" w:rsidRPr="0092283A" w:rsidRDefault="00AA5466" w:rsidP="0092283A">
            <w:pPr>
              <w:pBdr>
                <w:top w:val="none" w:sz="0" w:space="0" w:color="auto"/>
                <w:left w:val="none" w:sz="0" w:space="0" w:color="auto"/>
                <w:bottom w:val="none" w:sz="0" w:space="0" w:color="auto"/>
                <w:right w:val="none" w:sz="0" w:space="0" w:color="auto"/>
              </w:pBdr>
              <w:jc w:val="both"/>
              <w:rPr>
                <w:rFonts w:ascii="Arial" w:hAnsi="Arial" w:cs="Arial"/>
                <w:sz w:val="22"/>
                <w:szCs w:val="22"/>
                <w:lang w:eastAsia="de-DE"/>
              </w:rPr>
            </w:pPr>
          </w:p>
          <w:p w14:paraId="0B30EFAE" w14:textId="77777777" w:rsidR="00AA5466" w:rsidRPr="0092283A" w:rsidRDefault="00AA5466" w:rsidP="0092283A">
            <w:pPr>
              <w:pBdr>
                <w:top w:val="none" w:sz="0" w:space="0" w:color="auto"/>
                <w:left w:val="none" w:sz="0" w:space="0" w:color="auto"/>
                <w:bottom w:val="none" w:sz="0" w:space="0" w:color="auto"/>
                <w:right w:val="none" w:sz="0" w:space="0" w:color="auto"/>
              </w:pBdr>
              <w:jc w:val="both"/>
              <w:rPr>
                <w:rFonts w:ascii="Arial" w:hAnsi="Arial" w:cs="Arial"/>
                <w:sz w:val="22"/>
                <w:szCs w:val="22"/>
                <w:lang w:eastAsia="de-DE"/>
              </w:rPr>
            </w:pPr>
            <w:r w:rsidRPr="0092283A">
              <w:rPr>
                <w:rFonts w:ascii="Arial" w:hAnsi="Arial" w:cs="Arial"/>
                <w:sz w:val="22"/>
                <w:szCs w:val="22"/>
                <w:lang w:eastAsia="de-DE"/>
              </w:rPr>
              <w:t xml:space="preserve">Die Honorarordnung für Architekten und Ingenieure (HOAI) beinhaltet Regelungen zur Abrechnung von Planungsleistungen. Die in den Honorartafeln der HOAI enthaltenen Honorarspannen stellen auch im Interesse des Verbraucherschutzes sowie zur Gewährleistung der Planungsqualität Orientierungswerte für eine angemessene Honorierung dar. </w:t>
            </w:r>
          </w:p>
          <w:p w14:paraId="6F67962A" w14:textId="77777777" w:rsidR="00AA5466" w:rsidRPr="0092283A" w:rsidRDefault="00AA5466" w:rsidP="0092283A">
            <w:pPr>
              <w:pBdr>
                <w:top w:val="none" w:sz="0" w:space="0" w:color="auto"/>
                <w:left w:val="none" w:sz="0" w:space="0" w:color="auto"/>
                <w:bottom w:val="none" w:sz="0" w:space="0" w:color="auto"/>
                <w:right w:val="none" w:sz="0" w:space="0" w:color="auto"/>
              </w:pBdr>
              <w:jc w:val="both"/>
              <w:rPr>
                <w:rFonts w:ascii="Arial" w:hAnsi="Arial" w:cs="Arial"/>
                <w:sz w:val="22"/>
                <w:szCs w:val="22"/>
                <w:lang w:eastAsia="de-DE"/>
              </w:rPr>
            </w:pPr>
          </w:p>
          <w:p w14:paraId="73F8ACAF" w14:textId="77777777" w:rsidR="00AA5466" w:rsidRPr="0092283A" w:rsidRDefault="00AA5466" w:rsidP="0092283A">
            <w:pPr>
              <w:pBdr>
                <w:top w:val="none" w:sz="0" w:space="0" w:color="auto"/>
                <w:left w:val="none" w:sz="0" w:space="0" w:color="auto"/>
                <w:bottom w:val="none" w:sz="0" w:space="0" w:color="auto"/>
                <w:right w:val="none" w:sz="0" w:space="0" w:color="auto"/>
              </w:pBdr>
              <w:jc w:val="both"/>
              <w:rPr>
                <w:rFonts w:ascii="Arial" w:hAnsi="Arial" w:cs="Arial"/>
                <w:sz w:val="22"/>
                <w:szCs w:val="22"/>
                <w:lang w:eastAsia="de-DE"/>
              </w:rPr>
            </w:pPr>
            <w:r w:rsidRPr="0092283A">
              <w:rPr>
                <w:rFonts w:ascii="Arial" w:hAnsi="Arial" w:cs="Arial"/>
                <w:sz w:val="22"/>
                <w:szCs w:val="22"/>
                <w:lang w:eastAsia="de-DE"/>
              </w:rPr>
              <w:t>Auftraggeber und Auftragnehmer sind jedoch nicht verpflichtet, die HOAI als Honorarberechnungsgrundlage zu vereinbaren. Es kann auch ein Honorar oberhalb oder unterhalb der in den Honorartafeln enthaltenen Honorarwerte vereinbart werden.</w:t>
            </w:r>
          </w:p>
          <w:p w14:paraId="2605B747" w14:textId="77777777" w:rsidR="00AA5466" w:rsidRPr="0092283A" w:rsidRDefault="00AA5466" w:rsidP="0092283A">
            <w:pPr>
              <w:pBdr>
                <w:top w:val="none" w:sz="0" w:space="0" w:color="auto"/>
                <w:left w:val="none" w:sz="0" w:space="0" w:color="auto"/>
                <w:bottom w:val="none" w:sz="0" w:space="0" w:color="auto"/>
                <w:right w:val="none" w:sz="0" w:space="0" w:color="auto"/>
              </w:pBdr>
              <w:jc w:val="both"/>
              <w:rPr>
                <w:rFonts w:ascii="Arial" w:hAnsi="Arial" w:cs="Arial"/>
                <w:sz w:val="22"/>
                <w:szCs w:val="22"/>
                <w:lang w:eastAsia="de-DE"/>
              </w:rPr>
            </w:pPr>
          </w:p>
          <w:p w14:paraId="4454E274" w14:textId="77777777" w:rsidR="00AA5466" w:rsidRPr="0092283A" w:rsidRDefault="00AA5466" w:rsidP="0092283A">
            <w:pPr>
              <w:pBdr>
                <w:top w:val="none" w:sz="0" w:space="0" w:color="auto"/>
                <w:left w:val="none" w:sz="0" w:space="0" w:color="auto"/>
                <w:bottom w:val="none" w:sz="0" w:space="0" w:color="auto"/>
                <w:right w:val="none" w:sz="0" w:space="0" w:color="auto"/>
              </w:pBdr>
              <w:jc w:val="both"/>
              <w:rPr>
                <w:rFonts w:ascii="Arial" w:hAnsi="Arial" w:cs="Arial"/>
                <w:sz w:val="22"/>
                <w:szCs w:val="22"/>
                <w:lang w:eastAsia="de-DE"/>
              </w:rPr>
            </w:pPr>
            <w:r w:rsidRPr="0092283A">
              <w:rPr>
                <w:rFonts w:ascii="Arial" w:hAnsi="Arial" w:cs="Arial"/>
                <w:sz w:val="22"/>
                <w:szCs w:val="22"/>
                <w:lang w:eastAsia="de-DE"/>
              </w:rPr>
              <w:t>Ich bestätige, dass ich diesen Hinweis vor Vertragsschluss zur Kenntnis genommen habe.</w:t>
            </w:r>
          </w:p>
          <w:p w14:paraId="078056CF" w14:textId="77777777" w:rsidR="00AA5466" w:rsidRPr="0092283A" w:rsidRDefault="00AA5466" w:rsidP="0092283A">
            <w:pPr>
              <w:pBdr>
                <w:top w:val="none" w:sz="0" w:space="0" w:color="auto"/>
                <w:left w:val="none" w:sz="0" w:space="0" w:color="auto"/>
                <w:bottom w:val="none" w:sz="0" w:space="0" w:color="auto"/>
                <w:right w:val="none" w:sz="0" w:space="0" w:color="auto"/>
              </w:pBdr>
              <w:rPr>
                <w:rFonts w:ascii="Arial" w:hAnsi="Arial" w:cs="Arial"/>
                <w:sz w:val="22"/>
                <w:szCs w:val="22"/>
                <w:lang w:eastAsia="de-DE"/>
              </w:rPr>
            </w:pPr>
          </w:p>
          <w:p w14:paraId="618EEE6E" w14:textId="77777777" w:rsidR="00AA5466" w:rsidRPr="0092283A" w:rsidRDefault="00AA5466" w:rsidP="0092283A">
            <w:pPr>
              <w:pBdr>
                <w:top w:val="none" w:sz="0" w:space="0" w:color="auto"/>
                <w:left w:val="none" w:sz="0" w:space="0" w:color="auto"/>
                <w:bottom w:val="none" w:sz="0" w:space="0" w:color="auto"/>
                <w:right w:val="none" w:sz="0" w:space="0" w:color="auto"/>
              </w:pBdr>
              <w:rPr>
                <w:rFonts w:ascii="Arial" w:hAnsi="Arial" w:cs="Arial"/>
                <w:sz w:val="22"/>
                <w:szCs w:val="22"/>
                <w:lang w:eastAsia="de-DE"/>
              </w:rPr>
            </w:pPr>
          </w:p>
          <w:p w14:paraId="435DEABF" w14:textId="77777777" w:rsidR="00AA5466" w:rsidRPr="0092283A" w:rsidRDefault="00AA5466" w:rsidP="0092283A">
            <w:pPr>
              <w:pBdr>
                <w:top w:val="none" w:sz="0" w:space="0" w:color="auto"/>
                <w:left w:val="none" w:sz="0" w:space="0" w:color="auto"/>
                <w:bottom w:val="none" w:sz="0" w:space="0" w:color="auto"/>
                <w:right w:val="none" w:sz="0" w:space="0" w:color="auto"/>
              </w:pBdr>
              <w:rPr>
                <w:rFonts w:ascii="Arial" w:hAnsi="Arial" w:cs="Arial"/>
                <w:sz w:val="22"/>
                <w:szCs w:val="22"/>
                <w:lang w:eastAsia="de-DE"/>
              </w:rPr>
            </w:pPr>
            <w:r w:rsidRPr="0092283A">
              <w:rPr>
                <w:rFonts w:ascii="Arial" w:hAnsi="Arial" w:cs="Arial"/>
                <w:sz w:val="22"/>
                <w:szCs w:val="22"/>
                <w:lang w:eastAsia="de-DE"/>
              </w:rPr>
              <w:t>__________________________________________________________________________</w:t>
            </w:r>
          </w:p>
          <w:p w14:paraId="050373BD" w14:textId="77777777" w:rsidR="00AA5466" w:rsidRPr="0092283A" w:rsidRDefault="00AA5466" w:rsidP="0092283A">
            <w:pPr>
              <w:pBdr>
                <w:top w:val="none" w:sz="0" w:space="0" w:color="auto"/>
                <w:left w:val="none" w:sz="0" w:space="0" w:color="auto"/>
                <w:bottom w:val="none" w:sz="0" w:space="0" w:color="auto"/>
                <w:right w:val="none" w:sz="0" w:space="0" w:color="auto"/>
              </w:pBdr>
              <w:rPr>
                <w:rFonts w:ascii="Arial" w:hAnsi="Arial" w:cs="Arial"/>
                <w:sz w:val="22"/>
                <w:szCs w:val="22"/>
                <w:lang w:eastAsia="de-DE"/>
              </w:rPr>
            </w:pPr>
            <w:r w:rsidRPr="0092283A">
              <w:rPr>
                <w:rFonts w:ascii="Arial" w:hAnsi="Arial" w:cs="Arial"/>
                <w:sz w:val="22"/>
                <w:szCs w:val="22"/>
                <w:lang w:eastAsia="de-DE"/>
              </w:rPr>
              <w:t>Datum, Unterschrift des Auftraggebers (Bauherr)</w:t>
            </w:r>
          </w:p>
          <w:p w14:paraId="707BBEAC" w14:textId="77777777" w:rsidR="00AB08C2" w:rsidRPr="0092283A" w:rsidRDefault="00AB08C2" w:rsidP="0092283A">
            <w:pPr>
              <w:pBdr>
                <w:top w:val="none" w:sz="0" w:space="0" w:color="auto"/>
                <w:left w:val="none" w:sz="0" w:space="0" w:color="auto"/>
                <w:bottom w:val="none" w:sz="0" w:space="0" w:color="auto"/>
                <w:right w:val="none" w:sz="0" w:space="0" w:color="auto"/>
              </w:pBdr>
              <w:rPr>
                <w:rFonts w:ascii="Arial" w:hAnsi="Arial" w:cs="Arial"/>
                <w:b/>
                <w:bCs/>
                <w:sz w:val="22"/>
                <w:szCs w:val="22"/>
                <w:lang w:eastAsia="de-DE"/>
              </w:rPr>
            </w:pPr>
          </w:p>
        </w:tc>
      </w:tr>
    </w:tbl>
    <w:p w14:paraId="26829F88" w14:textId="77777777" w:rsidR="00DB7F5A" w:rsidRDefault="00DB7F5A" w:rsidP="00386C98">
      <w:pPr>
        <w:pBdr>
          <w:top w:val="none" w:sz="0" w:space="0" w:color="auto"/>
          <w:left w:val="none" w:sz="0" w:space="0" w:color="auto"/>
          <w:bottom w:val="none" w:sz="0" w:space="0" w:color="auto"/>
          <w:right w:val="none" w:sz="0" w:space="0" w:color="auto"/>
        </w:pBdr>
        <w:rPr>
          <w:rFonts w:ascii="Arial" w:hAnsi="Arial" w:cs="Arial"/>
          <w:b/>
          <w:bCs/>
          <w:sz w:val="22"/>
          <w:szCs w:val="22"/>
          <w:lang w:eastAsia="de-DE"/>
        </w:rPr>
      </w:pPr>
    </w:p>
    <w:p w14:paraId="7C2EFE04" w14:textId="77777777" w:rsidR="00860C7A" w:rsidRDefault="00860C7A" w:rsidP="00386C98">
      <w:pPr>
        <w:pBdr>
          <w:top w:val="none" w:sz="0" w:space="0" w:color="auto"/>
          <w:left w:val="none" w:sz="0" w:space="0" w:color="auto"/>
          <w:bottom w:val="none" w:sz="0" w:space="0" w:color="auto"/>
          <w:right w:val="none" w:sz="0" w:space="0" w:color="auto"/>
        </w:pBdr>
        <w:rPr>
          <w:rFonts w:ascii="Arial" w:hAnsi="Arial" w:cs="Arial"/>
          <w:b/>
          <w:bCs/>
          <w:sz w:val="22"/>
          <w:szCs w:val="22"/>
          <w:lang w:eastAsia="de-DE"/>
        </w:rPr>
      </w:pPr>
    </w:p>
    <w:p w14:paraId="31D3E8F3" w14:textId="77777777" w:rsidR="00860C7A" w:rsidRDefault="00860C7A" w:rsidP="00386C98">
      <w:pPr>
        <w:pBdr>
          <w:top w:val="none" w:sz="0" w:space="0" w:color="auto"/>
          <w:left w:val="none" w:sz="0" w:space="0" w:color="auto"/>
          <w:bottom w:val="none" w:sz="0" w:space="0" w:color="auto"/>
          <w:right w:val="none" w:sz="0" w:space="0" w:color="auto"/>
        </w:pBdr>
        <w:rPr>
          <w:rFonts w:ascii="Arial" w:hAnsi="Arial" w:cs="Arial"/>
          <w:b/>
          <w:bCs/>
          <w:sz w:val="22"/>
          <w:szCs w:val="22"/>
          <w:lang w:eastAsia="de-DE"/>
        </w:rPr>
      </w:pPr>
    </w:p>
    <w:p w14:paraId="71C45A17" w14:textId="61D620FD" w:rsidR="00E77CA9" w:rsidRDefault="00E77CA9">
      <w:pPr>
        <w:pBdr>
          <w:top w:val="none" w:sz="0" w:space="0" w:color="auto"/>
          <w:left w:val="none" w:sz="0" w:space="0" w:color="auto"/>
          <w:bottom w:val="none" w:sz="0" w:space="0" w:color="auto"/>
          <w:right w:val="none" w:sz="0" w:space="0" w:color="auto"/>
        </w:pBdr>
        <w:rPr>
          <w:rFonts w:ascii="Arial" w:hAnsi="Arial" w:cs="Arial"/>
          <w:b/>
          <w:bCs/>
          <w:sz w:val="22"/>
          <w:szCs w:val="22"/>
          <w:lang w:eastAsia="de-DE"/>
        </w:rPr>
      </w:pPr>
    </w:p>
    <w:p w14:paraId="22F53948" w14:textId="77777777" w:rsidR="00386C98" w:rsidRDefault="00386C98" w:rsidP="00386C98">
      <w:pPr>
        <w:pBdr>
          <w:top w:val="none" w:sz="0" w:space="0" w:color="auto"/>
          <w:left w:val="none" w:sz="0" w:space="0" w:color="auto"/>
          <w:bottom w:val="none" w:sz="0" w:space="0" w:color="auto"/>
          <w:right w:val="none" w:sz="0" w:space="0" w:color="auto"/>
        </w:pBdr>
        <w:rPr>
          <w:rFonts w:ascii="Arial" w:hAnsi="Arial" w:cs="Arial"/>
          <w:b/>
          <w:bCs/>
          <w:sz w:val="22"/>
          <w:szCs w:val="22"/>
          <w:lang w:eastAsia="de-DE"/>
        </w:rPr>
      </w:pPr>
    </w:p>
    <w:p w14:paraId="14C11CEB" w14:textId="77777777" w:rsidR="00C528F8" w:rsidRPr="00C406AD" w:rsidRDefault="00C528F8" w:rsidP="00362A5C">
      <w:pPr>
        <w:pBdr>
          <w:top w:val="none" w:sz="0" w:space="0" w:color="auto"/>
          <w:left w:val="none" w:sz="0" w:space="0" w:color="auto"/>
          <w:bottom w:val="none" w:sz="0" w:space="0" w:color="auto"/>
          <w:right w:val="none" w:sz="0" w:space="0" w:color="auto"/>
        </w:pBdr>
        <w:ind w:left="709" w:hanging="709"/>
        <w:rPr>
          <w:rFonts w:ascii="Arial" w:hAnsi="Arial" w:cs="Arial"/>
          <w:b/>
          <w:bCs/>
          <w:sz w:val="22"/>
          <w:szCs w:val="22"/>
          <w:lang w:eastAsia="de-DE"/>
        </w:rPr>
      </w:pPr>
      <w:bookmarkStart w:id="51" w:name="_Hlk58342558"/>
      <w:r w:rsidRPr="00C406AD">
        <w:rPr>
          <w:rFonts w:ascii="Arial" w:hAnsi="Arial" w:cs="Arial"/>
          <w:b/>
          <w:bCs/>
          <w:sz w:val="22"/>
          <w:szCs w:val="22"/>
          <w:lang w:eastAsia="de-DE"/>
        </w:rPr>
        <w:t>Unterschriften</w:t>
      </w:r>
    </w:p>
    <w:p w14:paraId="4F7F20E3" w14:textId="77777777" w:rsidR="00C528F8" w:rsidRPr="00C406AD" w:rsidRDefault="00C528F8" w:rsidP="00C528F8">
      <w:pPr>
        <w:pBdr>
          <w:top w:val="none" w:sz="0" w:space="0" w:color="auto"/>
          <w:left w:val="none" w:sz="0" w:space="0" w:color="auto"/>
          <w:bottom w:val="none" w:sz="0" w:space="0" w:color="auto"/>
          <w:right w:val="none" w:sz="0" w:space="0" w:color="auto"/>
        </w:pBdr>
        <w:tabs>
          <w:tab w:val="right" w:pos="9356"/>
        </w:tabs>
        <w:spacing w:before="480" w:line="240" w:lineRule="atLeast"/>
        <w:rPr>
          <w:rFonts w:ascii="Arial" w:hAnsi="Arial" w:cs="Arial"/>
          <w:noProof/>
          <w:sz w:val="22"/>
          <w:szCs w:val="22"/>
        </w:rPr>
      </w:pPr>
      <w:r w:rsidRPr="00C406AD">
        <w:rPr>
          <w:rFonts w:ascii="Arial" w:hAnsi="Arial" w:cs="Arial"/>
          <w:noProof/>
          <w:sz w:val="22"/>
          <w:szCs w:val="22"/>
        </w:rPr>
        <w:fldChar w:fldCharType="begin">
          <w:ffData>
            <w:name w:val=""/>
            <w:enabled/>
            <w:calcOnExit w:val="0"/>
            <w:textInput>
              <w:default w:val=".........................................................................."/>
            </w:textInput>
          </w:ffData>
        </w:fldChar>
      </w:r>
      <w:r w:rsidRPr="00C406AD">
        <w:rPr>
          <w:rFonts w:ascii="Arial" w:hAnsi="Arial" w:cs="Arial"/>
          <w:noProof/>
          <w:sz w:val="22"/>
          <w:szCs w:val="22"/>
        </w:rPr>
        <w:instrText xml:space="preserve"> FORMTEXT </w:instrText>
      </w:r>
      <w:r w:rsidRPr="00C406AD">
        <w:rPr>
          <w:rFonts w:ascii="Arial" w:hAnsi="Arial" w:cs="Arial"/>
          <w:noProof/>
          <w:sz w:val="22"/>
          <w:szCs w:val="22"/>
        </w:rPr>
      </w:r>
      <w:r w:rsidRPr="00C406AD">
        <w:rPr>
          <w:rFonts w:ascii="Arial" w:hAnsi="Arial" w:cs="Arial"/>
          <w:noProof/>
          <w:sz w:val="22"/>
          <w:szCs w:val="22"/>
        </w:rPr>
        <w:fldChar w:fldCharType="separate"/>
      </w:r>
      <w:r w:rsidR="00573C74">
        <w:rPr>
          <w:rFonts w:ascii="Arial" w:hAnsi="Arial" w:cs="Arial"/>
          <w:noProof/>
          <w:sz w:val="22"/>
          <w:szCs w:val="22"/>
        </w:rPr>
        <w:t>..........................................................................</w:t>
      </w:r>
      <w:r w:rsidRPr="00C406AD">
        <w:rPr>
          <w:rFonts w:ascii="Arial" w:hAnsi="Arial" w:cs="Arial"/>
          <w:noProof/>
          <w:sz w:val="22"/>
          <w:szCs w:val="22"/>
        </w:rPr>
        <w:fldChar w:fldCharType="end"/>
      </w:r>
      <w:r w:rsidRPr="00C406AD">
        <w:rPr>
          <w:rFonts w:ascii="Arial" w:hAnsi="Arial" w:cs="Arial"/>
          <w:noProof/>
          <w:sz w:val="22"/>
          <w:szCs w:val="22"/>
        </w:rPr>
        <w:tab/>
      </w:r>
      <w:r w:rsidRPr="00C406AD">
        <w:rPr>
          <w:rFonts w:ascii="Arial" w:hAnsi="Arial" w:cs="Arial"/>
          <w:noProof/>
          <w:sz w:val="22"/>
          <w:szCs w:val="22"/>
        </w:rPr>
        <w:fldChar w:fldCharType="begin">
          <w:ffData>
            <w:name w:val=""/>
            <w:enabled/>
            <w:calcOnExit w:val="0"/>
            <w:textInput>
              <w:default w:val=".........................................................................."/>
            </w:textInput>
          </w:ffData>
        </w:fldChar>
      </w:r>
      <w:r w:rsidRPr="00C406AD">
        <w:rPr>
          <w:rFonts w:ascii="Arial" w:hAnsi="Arial" w:cs="Arial"/>
          <w:noProof/>
          <w:sz w:val="22"/>
          <w:szCs w:val="22"/>
        </w:rPr>
        <w:instrText xml:space="preserve"> FORMTEXT </w:instrText>
      </w:r>
      <w:r w:rsidRPr="00C406AD">
        <w:rPr>
          <w:rFonts w:ascii="Arial" w:hAnsi="Arial" w:cs="Arial"/>
          <w:noProof/>
          <w:sz w:val="22"/>
          <w:szCs w:val="22"/>
        </w:rPr>
      </w:r>
      <w:r w:rsidRPr="00C406AD">
        <w:rPr>
          <w:rFonts w:ascii="Arial" w:hAnsi="Arial" w:cs="Arial"/>
          <w:noProof/>
          <w:sz w:val="22"/>
          <w:szCs w:val="22"/>
        </w:rPr>
        <w:fldChar w:fldCharType="separate"/>
      </w:r>
      <w:r w:rsidR="00573C74">
        <w:rPr>
          <w:rFonts w:ascii="Arial" w:hAnsi="Arial" w:cs="Arial"/>
          <w:noProof/>
          <w:sz w:val="22"/>
          <w:szCs w:val="22"/>
        </w:rPr>
        <w:t>..........................................................................</w:t>
      </w:r>
      <w:r w:rsidRPr="00C406AD">
        <w:rPr>
          <w:rFonts w:ascii="Arial" w:hAnsi="Arial" w:cs="Arial"/>
          <w:noProof/>
          <w:sz w:val="22"/>
          <w:szCs w:val="22"/>
        </w:rPr>
        <w:fldChar w:fldCharType="end"/>
      </w:r>
    </w:p>
    <w:p w14:paraId="5B1D832C" w14:textId="77777777" w:rsidR="00C528F8" w:rsidRPr="00C406AD" w:rsidRDefault="00C528F8" w:rsidP="00C528F8">
      <w:pPr>
        <w:pBdr>
          <w:top w:val="none" w:sz="0" w:space="0" w:color="auto"/>
          <w:left w:val="none" w:sz="0" w:space="0" w:color="auto"/>
          <w:bottom w:val="none" w:sz="0" w:space="0" w:color="auto"/>
          <w:right w:val="none" w:sz="0" w:space="0" w:color="auto"/>
        </w:pBdr>
        <w:tabs>
          <w:tab w:val="center" w:pos="2127"/>
          <w:tab w:val="center" w:pos="6946"/>
        </w:tabs>
        <w:spacing w:line="240" w:lineRule="atLeast"/>
        <w:rPr>
          <w:rFonts w:ascii="Arial" w:hAnsi="Arial" w:cs="Arial"/>
          <w:sz w:val="22"/>
          <w:szCs w:val="22"/>
        </w:rPr>
      </w:pPr>
      <w:r w:rsidRPr="00C406AD">
        <w:rPr>
          <w:rFonts w:ascii="Arial" w:hAnsi="Arial" w:cs="Arial"/>
          <w:sz w:val="22"/>
          <w:szCs w:val="22"/>
        </w:rPr>
        <w:tab/>
        <w:t>(Ort, Datum)</w:t>
      </w:r>
      <w:r w:rsidRPr="00C406AD">
        <w:rPr>
          <w:rFonts w:ascii="Arial" w:hAnsi="Arial" w:cs="Arial"/>
          <w:sz w:val="22"/>
          <w:szCs w:val="22"/>
        </w:rPr>
        <w:tab/>
        <w:t>(Ort, Datum)</w:t>
      </w:r>
    </w:p>
    <w:p w14:paraId="163E1F9B" w14:textId="77777777" w:rsidR="00C528F8" w:rsidRPr="00C406AD" w:rsidRDefault="00C528F8" w:rsidP="00C528F8">
      <w:pPr>
        <w:pBdr>
          <w:top w:val="none" w:sz="0" w:space="0" w:color="auto"/>
          <w:left w:val="none" w:sz="0" w:space="0" w:color="auto"/>
          <w:bottom w:val="none" w:sz="0" w:space="0" w:color="auto"/>
          <w:right w:val="none" w:sz="0" w:space="0" w:color="auto"/>
        </w:pBdr>
        <w:tabs>
          <w:tab w:val="right" w:pos="9356"/>
        </w:tabs>
        <w:spacing w:before="480" w:line="240" w:lineRule="atLeast"/>
        <w:rPr>
          <w:rFonts w:ascii="Arial" w:hAnsi="Arial" w:cs="Arial"/>
          <w:sz w:val="22"/>
          <w:szCs w:val="22"/>
        </w:rPr>
      </w:pPr>
      <w:r w:rsidRPr="00C406AD">
        <w:rPr>
          <w:rFonts w:ascii="Arial" w:hAnsi="Arial" w:cs="Arial"/>
          <w:noProof/>
          <w:sz w:val="22"/>
          <w:szCs w:val="22"/>
        </w:rPr>
        <w:fldChar w:fldCharType="begin">
          <w:ffData>
            <w:name w:val=""/>
            <w:enabled/>
            <w:calcOnExit w:val="0"/>
            <w:textInput>
              <w:default w:val=".........................................................................."/>
            </w:textInput>
          </w:ffData>
        </w:fldChar>
      </w:r>
      <w:r w:rsidRPr="00C406AD">
        <w:rPr>
          <w:rFonts w:ascii="Arial" w:hAnsi="Arial" w:cs="Arial"/>
          <w:noProof/>
          <w:sz w:val="22"/>
          <w:szCs w:val="22"/>
        </w:rPr>
        <w:instrText xml:space="preserve"> FORMTEXT </w:instrText>
      </w:r>
      <w:r w:rsidRPr="00C406AD">
        <w:rPr>
          <w:rFonts w:ascii="Arial" w:hAnsi="Arial" w:cs="Arial"/>
          <w:noProof/>
          <w:sz w:val="22"/>
          <w:szCs w:val="22"/>
        </w:rPr>
      </w:r>
      <w:r w:rsidRPr="00C406AD">
        <w:rPr>
          <w:rFonts w:ascii="Arial" w:hAnsi="Arial" w:cs="Arial"/>
          <w:noProof/>
          <w:sz w:val="22"/>
          <w:szCs w:val="22"/>
        </w:rPr>
        <w:fldChar w:fldCharType="separate"/>
      </w:r>
      <w:r w:rsidR="00573C74">
        <w:rPr>
          <w:rFonts w:ascii="Arial" w:hAnsi="Arial" w:cs="Arial"/>
          <w:noProof/>
          <w:sz w:val="22"/>
          <w:szCs w:val="22"/>
        </w:rPr>
        <w:t>..........................................................................</w:t>
      </w:r>
      <w:r w:rsidRPr="00C406AD">
        <w:rPr>
          <w:rFonts w:ascii="Arial" w:hAnsi="Arial" w:cs="Arial"/>
          <w:noProof/>
          <w:sz w:val="22"/>
          <w:szCs w:val="22"/>
        </w:rPr>
        <w:fldChar w:fldCharType="end"/>
      </w:r>
      <w:r w:rsidRPr="00C406AD">
        <w:rPr>
          <w:rFonts w:ascii="Arial" w:hAnsi="Arial" w:cs="Arial"/>
          <w:sz w:val="22"/>
          <w:szCs w:val="22"/>
        </w:rPr>
        <w:tab/>
      </w:r>
      <w:r w:rsidRPr="00C406AD">
        <w:rPr>
          <w:rFonts w:ascii="Arial" w:hAnsi="Arial" w:cs="Arial"/>
          <w:noProof/>
          <w:sz w:val="22"/>
          <w:szCs w:val="22"/>
        </w:rPr>
        <w:fldChar w:fldCharType="begin">
          <w:ffData>
            <w:name w:val=""/>
            <w:enabled/>
            <w:calcOnExit w:val="0"/>
            <w:textInput>
              <w:default w:val=".........................................................................."/>
            </w:textInput>
          </w:ffData>
        </w:fldChar>
      </w:r>
      <w:r w:rsidRPr="00C406AD">
        <w:rPr>
          <w:rFonts w:ascii="Arial" w:hAnsi="Arial" w:cs="Arial"/>
          <w:noProof/>
          <w:sz w:val="22"/>
          <w:szCs w:val="22"/>
        </w:rPr>
        <w:instrText xml:space="preserve"> FORMTEXT </w:instrText>
      </w:r>
      <w:r w:rsidRPr="00C406AD">
        <w:rPr>
          <w:rFonts w:ascii="Arial" w:hAnsi="Arial" w:cs="Arial"/>
          <w:noProof/>
          <w:sz w:val="22"/>
          <w:szCs w:val="22"/>
        </w:rPr>
      </w:r>
      <w:r w:rsidRPr="00C406AD">
        <w:rPr>
          <w:rFonts w:ascii="Arial" w:hAnsi="Arial" w:cs="Arial"/>
          <w:noProof/>
          <w:sz w:val="22"/>
          <w:szCs w:val="22"/>
        </w:rPr>
        <w:fldChar w:fldCharType="separate"/>
      </w:r>
      <w:r w:rsidR="00573C74">
        <w:rPr>
          <w:rFonts w:ascii="Arial" w:hAnsi="Arial" w:cs="Arial"/>
          <w:noProof/>
          <w:sz w:val="22"/>
          <w:szCs w:val="22"/>
        </w:rPr>
        <w:t>..........................................................................</w:t>
      </w:r>
      <w:r w:rsidRPr="00C406AD">
        <w:rPr>
          <w:rFonts w:ascii="Arial" w:hAnsi="Arial" w:cs="Arial"/>
          <w:noProof/>
          <w:sz w:val="22"/>
          <w:szCs w:val="22"/>
        </w:rPr>
        <w:fldChar w:fldCharType="end"/>
      </w:r>
    </w:p>
    <w:p w14:paraId="684F3102" w14:textId="77777777" w:rsidR="00EB3E11" w:rsidRPr="003D1308" w:rsidRDefault="00C528F8" w:rsidP="003D1308">
      <w:pPr>
        <w:pBdr>
          <w:top w:val="none" w:sz="0" w:space="0" w:color="auto"/>
          <w:left w:val="none" w:sz="0" w:space="0" w:color="auto"/>
          <w:bottom w:val="none" w:sz="0" w:space="0" w:color="auto"/>
          <w:right w:val="none" w:sz="0" w:space="0" w:color="auto"/>
        </w:pBdr>
        <w:tabs>
          <w:tab w:val="center" w:pos="2127"/>
          <w:tab w:val="center" w:pos="6946"/>
        </w:tabs>
        <w:spacing w:after="200" w:line="240" w:lineRule="atLeast"/>
        <w:rPr>
          <w:rFonts w:ascii="Arial" w:hAnsi="Arial" w:cs="Arial"/>
          <w:color w:val="auto"/>
          <w:sz w:val="22"/>
          <w:szCs w:val="22"/>
        </w:rPr>
      </w:pPr>
      <w:r w:rsidRPr="00C406AD">
        <w:rPr>
          <w:rFonts w:ascii="Arial" w:hAnsi="Arial" w:cs="Arial"/>
          <w:color w:val="auto"/>
          <w:sz w:val="22"/>
          <w:szCs w:val="22"/>
        </w:rPr>
        <w:tab/>
        <w:t>(Bauherr)</w:t>
      </w:r>
      <w:r w:rsidRPr="00C406AD">
        <w:rPr>
          <w:rFonts w:ascii="Arial" w:hAnsi="Arial" w:cs="Arial"/>
          <w:color w:val="auto"/>
          <w:sz w:val="22"/>
          <w:szCs w:val="22"/>
        </w:rPr>
        <w:tab/>
        <w:t>(Architekt)</w:t>
      </w:r>
    </w:p>
    <w:bookmarkEnd w:id="51"/>
    <w:p w14:paraId="4118004E"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1701"/>
          <w:tab w:val="left" w:pos="6379"/>
        </w:tabs>
        <w:spacing w:line="240" w:lineRule="atLeast"/>
        <w:rPr>
          <w:rFonts w:ascii="Arial" w:hAnsi="Arial" w:cs="Arial"/>
          <w:color w:val="auto"/>
          <w:sz w:val="22"/>
          <w:szCs w:val="22"/>
          <w:lang w:eastAsia="de-DE"/>
        </w:rPr>
        <w:sectPr w:rsidR="00EB3E11" w:rsidRPr="00C406AD" w:rsidSect="00304E63">
          <w:headerReference w:type="default" r:id="rId46"/>
          <w:footerReference w:type="default" r:id="rId47"/>
          <w:headerReference w:type="first" r:id="rId48"/>
          <w:footerReference w:type="first" r:id="rId49"/>
          <w:pgSz w:w="11900" w:h="16840"/>
          <w:pgMar w:top="1701" w:right="1134" w:bottom="964" w:left="1418" w:header="567" w:footer="593" w:gutter="0"/>
          <w:pgNumType w:start="1"/>
          <w:cols w:space="720"/>
          <w:docGrid w:linePitch="326"/>
        </w:sectPr>
      </w:pPr>
    </w:p>
    <w:p w14:paraId="50D07D5D" w14:textId="77777777" w:rsidR="00EB3E11" w:rsidRPr="00C406AD" w:rsidRDefault="00EB3E11" w:rsidP="00EB3E11">
      <w:pPr>
        <w:pBdr>
          <w:top w:val="none" w:sz="0" w:space="0" w:color="auto"/>
          <w:left w:val="none" w:sz="0" w:space="0" w:color="auto"/>
          <w:bottom w:val="none" w:sz="0" w:space="0" w:color="auto"/>
          <w:right w:val="none" w:sz="0" w:space="0" w:color="auto"/>
        </w:pBdr>
        <w:jc w:val="center"/>
        <w:rPr>
          <w:rFonts w:ascii="Arial" w:hAnsi="Arial" w:cs="Arial"/>
          <w:b/>
          <w:bCs/>
          <w:lang w:eastAsia="de-DE"/>
        </w:rPr>
      </w:pPr>
      <w:r w:rsidRPr="00C406AD">
        <w:rPr>
          <w:rFonts w:ascii="Arial" w:hAnsi="Arial" w:cs="Arial"/>
          <w:b/>
          <w:bCs/>
          <w:lang w:eastAsia="de-DE"/>
        </w:rPr>
        <w:lastRenderedPageBreak/>
        <w:t>ANLAGE</w:t>
      </w:r>
      <w:r w:rsidR="008173F1">
        <w:rPr>
          <w:rFonts w:ascii="Arial" w:hAnsi="Arial" w:cs="Arial"/>
          <w:b/>
          <w:bCs/>
          <w:lang w:eastAsia="de-DE"/>
        </w:rPr>
        <w:t> 1</w:t>
      </w:r>
      <w:r w:rsidRPr="00C406AD">
        <w:rPr>
          <w:rFonts w:ascii="Arial" w:hAnsi="Arial" w:cs="Arial"/>
          <w:b/>
          <w:bCs/>
          <w:lang w:eastAsia="de-DE"/>
        </w:rPr>
        <w:t xml:space="preserve"> zum</w:t>
      </w:r>
      <w:r w:rsidRPr="00C406AD">
        <w:rPr>
          <w:rFonts w:ascii="Arial" w:hAnsi="Arial" w:cs="Arial"/>
          <w:b/>
          <w:bCs/>
          <w:lang w:eastAsia="de-DE"/>
        </w:rPr>
        <w:br/>
        <w:t xml:space="preserve">Architektenvertrag für Gebäude vom </w:t>
      </w:r>
      <w:r w:rsidRPr="00C406AD">
        <w:rPr>
          <w:rFonts w:ascii="Arial" w:hAnsi="Arial" w:cs="Arial"/>
          <w:b/>
        </w:rPr>
        <w:fldChar w:fldCharType="begin">
          <w:ffData>
            <w:name w:val=""/>
            <w:enabled/>
            <w:calcOnExit w:val="0"/>
            <w:textInput>
              <w:default w:val="............................."/>
            </w:textInput>
          </w:ffData>
        </w:fldChar>
      </w:r>
      <w:r w:rsidRPr="00C406AD">
        <w:rPr>
          <w:rFonts w:ascii="Arial" w:hAnsi="Arial" w:cs="Arial"/>
          <w:b/>
        </w:rPr>
        <w:instrText xml:space="preserve"> FORMTEXT </w:instrText>
      </w:r>
      <w:r w:rsidRPr="00C406AD">
        <w:rPr>
          <w:rFonts w:ascii="Arial" w:hAnsi="Arial" w:cs="Arial"/>
          <w:b/>
        </w:rPr>
      </w:r>
      <w:r w:rsidRPr="00C406AD">
        <w:rPr>
          <w:rFonts w:ascii="Arial" w:hAnsi="Arial" w:cs="Arial"/>
          <w:b/>
        </w:rPr>
        <w:fldChar w:fldCharType="separate"/>
      </w:r>
      <w:r w:rsidR="00573C74">
        <w:rPr>
          <w:rFonts w:ascii="Arial" w:hAnsi="Arial" w:cs="Arial"/>
          <w:b/>
          <w:noProof/>
        </w:rPr>
        <w:t>.............................</w:t>
      </w:r>
      <w:r w:rsidRPr="00C406AD">
        <w:rPr>
          <w:rFonts w:ascii="Arial" w:hAnsi="Arial" w:cs="Arial"/>
          <w:b/>
        </w:rPr>
        <w:fldChar w:fldCharType="end"/>
      </w:r>
    </w:p>
    <w:p w14:paraId="69662822"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360"/>
          <w:tab w:val="center" w:pos="4677"/>
        </w:tabs>
        <w:spacing w:before="240"/>
        <w:jc w:val="center"/>
        <w:rPr>
          <w:rFonts w:ascii="Arial" w:hAnsi="Arial" w:cs="Arial"/>
          <w:b/>
          <w:sz w:val="20"/>
          <w:szCs w:val="20"/>
          <w:lang w:eastAsia="de-DE"/>
        </w:rPr>
      </w:pPr>
      <w:r w:rsidRPr="00C406AD">
        <w:rPr>
          <w:rFonts w:ascii="Arial" w:hAnsi="Arial" w:cs="Arial"/>
          <w:b/>
          <w:sz w:val="20"/>
          <w:szCs w:val="20"/>
          <w:lang w:eastAsia="de-DE"/>
        </w:rPr>
        <w:t>Vereinbarung über die Berücksichtigung der mitzuverarbeitenden Bausubstanz</w:t>
      </w:r>
    </w:p>
    <w:p w14:paraId="0F1E87E8" w14:textId="77777777" w:rsidR="00EB3E11" w:rsidRPr="00C406AD" w:rsidRDefault="00EB3E11" w:rsidP="00EB3E11">
      <w:pPr>
        <w:pBdr>
          <w:top w:val="none" w:sz="0" w:space="0" w:color="auto"/>
          <w:left w:val="none" w:sz="0" w:space="0" w:color="auto"/>
          <w:bottom w:val="none" w:sz="0" w:space="0" w:color="auto"/>
          <w:right w:val="none" w:sz="0" w:space="0" w:color="auto"/>
        </w:pBdr>
        <w:spacing w:before="240" w:line="240" w:lineRule="atLeast"/>
        <w:jc w:val="both"/>
        <w:rPr>
          <w:rFonts w:ascii="Arial" w:hAnsi="Arial" w:cs="Arial"/>
          <w:sz w:val="20"/>
          <w:szCs w:val="20"/>
          <w:lang w:eastAsia="de-DE"/>
        </w:rPr>
      </w:pPr>
      <w:r w:rsidRPr="00C406AD">
        <w:rPr>
          <w:rFonts w:ascii="Arial" w:hAnsi="Arial" w:cs="Arial"/>
          <w:sz w:val="20"/>
          <w:szCs w:val="20"/>
          <w:lang w:eastAsia="de-DE"/>
        </w:rPr>
        <w:t xml:space="preserve">Umfang und Wert der mitzuverarbeitenden Bausubstanz sind gem. </w:t>
      </w:r>
      <w:r w:rsidR="008173F1">
        <w:rPr>
          <w:rFonts w:ascii="Arial" w:hAnsi="Arial" w:cs="Arial"/>
          <w:sz w:val="20"/>
          <w:szCs w:val="20"/>
          <w:lang w:eastAsia="de-DE"/>
        </w:rPr>
        <w:t>§ </w:t>
      </w:r>
      <w:r w:rsidRPr="00C406AD">
        <w:rPr>
          <w:rFonts w:ascii="Arial" w:hAnsi="Arial" w:cs="Arial"/>
          <w:sz w:val="20"/>
          <w:szCs w:val="20"/>
          <w:lang w:eastAsia="de-DE"/>
        </w:rPr>
        <w:t xml:space="preserve">4 </w:t>
      </w:r>
      <w:r w:rsidR="008173F1">
        <w:rPr>
          <w:rFonts w:ascii="Arial" w:hAnsi="Arial" w:cs="Arial"/>
          <w:sz w:val="20"/>
          <w:szCs w:val="20"/>
          <w:lang w:eastAsia="de-DE"/>
        </w:rPr>
        <w:t>Absatz 3</w:t>
      </w:r>
      <w:r w:rsidRPr="00C406AD">
        <w:rPr>
          <w:rFonts w:ascii="Arial" w:hAnsi="Arial" w:cs="Arial"/>
          <w:sz w:val="20"/>
          <w:szCs w:val="20"/>
          <w:lang w:eastAsia="de-DE"/>
        </w:rPr>
        <w:t xml:space="preserve"> HOAI </w:t>
      </w:r>
      <w:r w:rsidRPr="00C406AD">
        <w:rPr>
          <w:rFonts w:ascii="Arial" w:hAnsi="Arial" w:cs="Arial"/>
          <w:b/>
          <w:sz w:val="20"/>
          <w:szCs w:val="20"/>
          <w:lang w:eastAsia="de-DE"/>
        </w:rPr>
        <w:t>zum Zeitpunkt der Kostenberechnung</w:t>
      </w:r>
      <w:r w:rsidRPr="00C406AD">
        <w:rPr>
          <w:rFonts w:ascii="Arial" w:hAnsi="Arial" w:cs="Arial"/>
          <w:sz w:val="20"/>
          <w:szCs w:val="20"/>
          <w:vertAlign w:val="superscript"/>
          <w:lang w:eastAsia="de-DE"/>
        </w:rPr>
        <w:footnoteReference w:id="65"/>
      </w:r>
      <w:r w:rsidRPr="00C406AD">
        <w:rPr>
          <w:rFonts w:ascii="Arial" w:hAnsi="Arial" w:cs="Arial"/>
          <w:sz w:val="20"/>
          <w:szCs w:val="20"/>
          <w:lang w:eastAsia="de-DE"/>
        </w:rPr>
        <w:t xml:space="preserve"> objektbezogen zu ermitteln und in Textform</w:t>
      </w:r>
      <w:r w:rsidRPr="00C406AD">
        <w:rPr>
          <w:rFonts w:ascii="Arial" w:hAnsi="Arial" w:cs="Arial"/>
          <w:sz w:val="20"/>
          <w:szCs w:val="20"/>
          <w:vertAlign w:val="superscript"/>
          <w:lang w:eastAsia="de-DE"/>
        </w:rPr>
        <w:footnoteReference w:id="66"/>
      </w:r>
      <w:r w:rsidRPr="00C406AD">
        <w:rPr>
          <w:rFonts w:ascii="Arial" w:hAnsi="Arial" w:cs="Arial"/>
          <w:sz w:val="20"/>
          <w:szCs w:val="20"/>
          <w:lang w:eastAsia="de-DE"/>
        </w:rPr>
        <w:t xml:space="preserve"> zu vereinbaren.</w:t>
      </w:r>
    </w:p>
    <w:p w14:paraId="215083CF"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t>Demgemäß wird zwischen</w:t>
      </w:r>
    </w:p>
    <w:p w14:paraId="28DD5C57"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4F2C3BAA"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t>vertreten durch</w:t>
      </w:r>
    </w:p>
    <w:p w14:paraId="6EF9BC3A"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Text1"/>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7DB6E43E"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5954"/>
          <w:tab w:val="left" w:pos="6096"/>
        </w:tabs>
        <w:spacing w:line="240" w:lineRule="atLeast"/>
        <w:jc w:val="right"/>
        <w:rPr>
          <w:rFonts w:ascii="Arial" w:hAnsi="Arial" w:cs="Arial"/>
          <w:sz w:val="20"/>
          <w:szCs w:val="20"/>
          <w:lang w:eastAsia="de-DE"/>
        </w:rPr>
      </w:pPr>
      <w:r w:rsidRPr="00C406AD">
        <w:rPr>
          <w:rFonts w:ascii="Arial" w:hAnsi="Arial" w:cs="Arial"/>
          <w:sz w:val="20"/>
          <w:szCs w:val="20"/>
          <w:lang w:eastAsia="de-DE"/>
        </w:rPr>
        <w:t>- nachfolgend Bauherr genannt -</w:t>
      </w:r>
    </w:p>
    <w:p w14:paraId="6C5F235E"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t>und</w:t>
      </w:r>
    </w:p>
    <w:p w14:paraId="18DCCF4D"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t>dem / der / den Architekt/en/in</w:t>
      </w:r>
    </w:p>
    <w:p w14:paraId="6A098414"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0A1CDB92" w14:textId="77777777" w:rsidR="00EB3E11" w:rsidRPr="00C406AD" w:rsidRDefault="00EB3E11" w:rsidP="00EB3E11">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r w:rsidRPr="00C406AD">
        <w:rPr>
          <w:rFonts w:ascii="Arial" w:hAnsi="Arial" w:cs="Arial"/>
          <w:sz w:val="20"/>
          <w:szCs w:val="20"/>
          <w:lang w:eastAsia="de-DE"/>
        </w:rPr>
        <w:t>- nachfolgend Architekt genannt -</w:t>
      </w:r>
    </w:p>
    <w:p w14:paraId="10201D86"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t>zum Zeitpunkt der Kostenberechnung vereinbart:</w:t>
      </w:r>
    </w:p>
    <w:p w14:paraId="3B195AF9" w14:textId="77777777" w:rsidR="00EB3E11" w:rsidRPr="00C406AD" w:rsidRDefault="00EB3E11" w:rsidP="00593C7A">
      <w:pPr>
        <w:pBdr>
          <w:top w:val="none" w:sz="0" w:space="0" w:color="auto"/>
          <w:left w:val="none" w:sz="0" w:space="0" w:color="auto"/>
          <w:bottom w:val="none" w:sz="0" w:space="0" w:color="auto"/>
          <w:right w:val="none" w:sz="0" w:space="0" w:color="auto"/>
        </w:pBdr>
        <w:spacing w:before="120" w:line="240" w:lineRule="atLeast"/>
        <w:jc w:val="both"/>
        <w:rPr>
          <w:rFonts w:ascii="Arial" w:hAnsi="Arial" w:cs="Arial"/>
          <w:sz w:val="20"/>
          <w:szCs w:val="20"/>
          <w:lang w:eastAsia="de-DE"/>
        </w:rPr>
      </w:pPr>
      <w:r w:rsidRPr="00C406AD">
        <w:rPr>
          <w:rFonts w:ascii="Arial" w:hAnsi="Arial" w:cs="Arial"/>
          <w:sz w:val="20"/>
          <w:szCs w:val="20"/>
          <w:lang w:eastAsia="de-DE"/>
        </w:rPr>
        <w:t xml:space="preserve">Folgende bereits durch Bauleistungen hergestellte Bauteile werden vom Architekten technisch oder gestalterisch mitverarbeitet und deren Wert gemäß </w:t>
      </w:r>
      <w:r w:rsidR="008173F1">
        <w:rPr>
          <w:rFonts w:ascii="Arial" w:hAnsi="Arial" w:cs="Arial"/>
          <w:sz w:val="20"/>
          <w:szCs w:val="20"/>
          <w:lang w:eastAsia="de-DE"/>
        </w:rPr>
        <w:t>§ </w:t>
      </w:r>
      <w:r w:rsidRPr="00C406AD">
        <w:rPr>
          <w:rFonts w:ascii="Arial" w:hAnsi="Arial" w:cs="Arial"/>
          <w:sz w:val="20"/>
          <w:szCs w:val="20"/>
          <w:lang w:eastAsia="de-DE"/>
        </w:rPr>
        <w:t xml:space="preserve">4 </w:t>
      </w:r>
      <w:r w:rsidR="008173F1">
        <w:rPr>
          <w:rFonts w:ascii="Arial" w:hAnsi="Arial" w:cs="Arial"/>
          <w:sz w:val="20"/>
          <w:szCs w:val="20"/>
          <w:lang w:eastAsia="de-DE"/>
        </w:rPr>
        <w:t>Absatz </w:t>
      </w:r>
      <w:r w:rsidRPr="00C406AD">
        <w:rPr>
          <w:rFonts w:ascii="Arial" w:hAnsi="Arial" w:cs="Arial"/>
          <w:sz w:val="20"/>
          <w:szCs w:val="20"/>
          <w:lang w:eastAsia="de-DE"/>
        </w:rPr>
        <w:t>3 HOAI bei den anrechenbaren Kosten im Rahmen der Kostenberechnung als angemessen berücksichtigt:</w:t>
      </w:r>
    </w:p>
    <w:p w14:paraId="56C3CC43"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2804"/>
        <w:gridCol w:w="2408"/>
      </w:tblGrid>
      <w:tr w:rsidR="00EB3E11" w:rsidRPr="00C406AD" w14:paraId="7FB5EF6A" w14:textId="77777777" w:rsidTr="00EB3E11">
        <w:tc>
          <w:tcPr>
            <w:tcW w:w="4217" w:type="dxa"/>
          </w:tcPr>
          <w:p w14:paraId="307FFCF5" w14:textId="77777777" w:rsidR="00EB3E11" w:rsidRPr="00C406AD" w:rsidRDefault="00EB3E11" w:rsidP="00525C1C">
            <w:pPr>
              <w:pBdr>
                <w:top w:val="none" w:sz="0" w:space="0" w:color="auto"/>
                <w:left w:val="none" w:sz="0" w:space="0" w:color="auto"/>
                <w:bottom w:val="none" w:sz="0" w:space="0" w:color="auto"/>
                <w:right w:val="none" w:sz="0" w:space="0" w:color="auto"/>
              </w:pBdr>
              <w:spacing w:line="240" w:lineRule="atLeast"/>
              <w:rPr>
                <w:rFonts w:ascii="Arial" w:hAnsi="Arial" w:cs="Arial"/>
                <w:sz w:val="20"/>
                <w:szCs w:val="20"/>
                <w:lang w:eastAsia="de-DE"/>
              </w:rPr>
            </w:pPr>
            <w:r w:rsidRPr="00C406AD">
              <w:rPr>
                <w:rFonts w:ascii="Arial" w:hAnsi="Arial" w:cs="Arial"/>
                <w:sz w:val="20"/>
                <w:szCs w:val="20"/>
                <w:lang w:eastAsia="de-DE"/>
              </w:rPr>
              <w:t>Gebäudeteil/Bereich/</w:t>
            </w:r>
          </w:p>
          <w:p w14:paraId="39181BF2" w14:textId="77777777" w:rsidR="00EB3E11" w:rsidRPr="00C406AD" w:rsidRDefault="00EB3E11" w:rsidP="00525C1C">
            <w:pPr>
              <w:pBdr>
                <w:top w:val="none" w:sz="0" w:space="0" w:color="auto"/>
                <w:left w:val="none" w:sz="0" w:space="0" w:color="auto"/>
                <w:bottom w:val="none" w:sz="0" w:space="0" w:color="auto"/>
                <w:right w:val="none" w:sz="0" w:space="0" w:color="auto"/>
              </w:pBdr>
              <w:spacing w:line="240" w:lineRule="atLeast"/>
              <w:rPr>
                <w:rFonts w:ascii="Arial" w:hAnsi="Arial" w:cs="Arial"/>
                <w:sz w:val="20"/>
                <w:szCs w:val="20"/>
                <w:lang w:eastAsia="de-DE"/>
              </w:rPr>
            </w:pPr>
            <w:r w:rsidRPr="00C406AD">
              <w:rPr>
                <w:rFonts w:ascii="Arial" w:hAnsi="Arial" w:cs="Arial"/>
                <w:sz w:val="20"/>
                <w:szCs w:val="20"/>
                <w:lang w:eastAsia="de-DE"/>
              </w:rPr>
              <w:t>Baukonstruktionen/Bauteil/</w:t>
            </w:r>
          </w:p>
          <w:p w14:paraId="6CF4DDB1" w14:textId="77777777" w:rsidR="00EB3E11" w:rsidRPr="00C406AD" w:rsidRDefault="00EB3E11" w:rsidP="00525C1C">
            <w:pPr>
              <w:pBdr>
                <w:top w:val="none" w:sz="0" w:space="0" w:color="auto"/>
                <w:left w:val="none" w:sz="0" w:space="0" w:color="auto"/>
                <w:bottom w:val="none" w:sz="0" w:space="0" w:color="auto"/>
                <w:right w:val="none" w:sz="0" w:space="0" w:color="auto"/>
              </w:pBdr>
              <w:spacing w:line="240" w:lineRule="atLeast"/>
              <w:rPr>
                <w:rFonts w:ascii="Arial" w:hAnsi="Arial" w:cs="Arial"/>
                <w:sz w:val="20"/>
                <w:szCs w:val="20"/>
                <w:lang w:eastAsia="de-DE"/>
              </w:rPr>
            </w:pPr>
            <w:r w:rsidRPr="00C406AD">
              <w:rPr>
                <w:rFonts w:ascii="Arial" w:hAnsi="Arial" w:cs="Arial"/>
                <w:sz w:val="20"/>
                <w:szCs w:val="20"/>
                <w:lang w:eastAsia="de-DE"/>
              </w:rPr>
              <w:t>Elemente/Technische Anlagen</w:t>
            </w:r>
          </w:p>
        </w:tc>
        <w:tc>
          <w:tcPr>
            <w:tcW w:w="2834" w:type="dxa"/>
          </w:tcPr>
          <w:p w14:paraId="08E9B3C9" w14:textId="77777777" w:rsidR="00EB3E11" w:rsidRPr="00C406AD" w:rsidRDefault="00EB3E11" w:rsidP="00525C1C">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r w:rsidRPr="00C406AD">
              <w:rPr>
                <w:rFonts w:ascii="Arial" w:hAnsi="Arial" w:cs="Arial"/>
                <w:sz w:val="20"/>
                <w:szCs w:val="20"/>
                <w:lang w:eastAsia="de-DE"/>
              </w:rPr>
              <w:t>Ggf. Umfang in m</w:t>
            </w:r>
            <w:r w:rsidRPr="00C406AD">
              <w:rPr>
                <w:rFonts w:ascii="Arial" w:hAnsi="Arial" w:cs="Arial"/>
                <w:sz w:val="20"/>
                <w:szCs w:val="20"/>
                <w:vertAlign w:val="superscript"/>
                <w:lang w:eastAsia="de-DE"/>
              </w:rPr>
              <w:t>3</w:t>
            </w:r>
            <w:r w:rsidRPr="00C406AD">
              <w:rPr>
                <w:rFonts w:ascii="Arial" w:hAnsi="Arial" w:cs="Arial"/>
                <w:sz w:val="20"/>
                <w:szCs w:val="20"/>
                <w:lang w:eastAsia="de-DE"/>
              </w:rPr>
              <w:t xml:space="preserve"> / m</w:t>
            </w:r>
            <w:r w:rsidRPr="00C406AD">
              <w:rPr>
                <w:rFonts w:ascii="Arial" w:hAnsi="Arial" w:cs="Arial"/>
                <w:sz w:val="20"/>
                <w:szCs w:val="20"/>
                <w:vertAlign w:val="superscript"/>
                <w:lang w:eastAsia="de-DE"/>
              </w:rPr>
              <w:t>2</w:t>
            </w:r>
          </w:p>
          <w:p w14:paraId="08A2C977" w14:textId="77777777" w:rsidR="00EB3E11" w:rsidRPr="00C406AD" w:rsidRDefault="00EB3E11" w:rsidP="00525C1C">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r w:rsidRPr="00C406AD">
              <w:rPr>
                <w:rFonts w:ascii="Arial" w:hAnsi="Arial" w:cs="Arial"/>
                <w:sz w:val="20"/>
                <w:szCs w:val="20"/>
                <w:lang w:eastAsia="de-DE"/>
              </w:rPr>
              <w:t>oder in % nach der</w:t>
            </w:r>
          </w:p>
          <w:p w14:paraId="68178A7B" w14:textId="77777777" w:rsidR="00EB3E11" w:rsidRPr="00C406AD" w:rsidRDefault="00EB3E11" w:rsidP="00525C1C">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r w:rsidRPr="00C406AD">
              <w:rPr>
                <w:rFonts w:ascii="Arial" w:hAnsi="Arial" w:cs="Arial"/>
                <w:sz w:val="20"/>
                <w:szCs w:val="20"/>
                <w:lang w:eastAsia="de-DE"/>
              </w:rPr>
              <w:t>Vergleichswertmethode</w:t>
            </w:r>
          </w:p>
        </w:tc>
        <w:tc>
          <w:tcPr>
            <w:tcW w:w="2513" w:type="dxa"/>
          </w:tcPr>
          <w:p w14:paraId="6A288FFC" w14:textId="77777777" w:rsidR="00525C1C" w:rsidRDefault="00525C1C" w:rsidP="00525C1C">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p>
          <w:p w14:paraId="3128A7B1" w14:textId="77777777" w:rsidR="00EB3E11" w:rsidRPr="00C406AD" w:rsidRDefault="00EB3E11" w:rsidP="00525C1C">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r w:rsidRPr="00C406AD">
              <w:rPr>
                <w:rFonts w:ascii="Arial" w:hAnsi="Arial" w:cs="Arial"/>
                <w:sz w:val="20"/>
                <w:szCs w:val="20"/>
                <w:lang w:eastAsia="de-DE"/>
              </w:rPr>
              <w:t xml:space="preserve">Wert in </w:t>
            </w:r>
            <w:r w:rsidR="00593C7A" w:rsidRPr="00C406AD">
              <w:rPr>
                <w:rFonts w:ascii="Arial" w:hAnsi="Arial" w:cs="Arial"/>
                <w:sz w:val="20"/>
                <w:szCs w:val="20"/>
                <w:lang w:eastAsia="de-DE"/>
              </w:rPr>
              <w:t>Euro</w:t>
            </w:r>
          </w:p>
        </w:tc>
      </w:tr>
      <w:tr w:rsidR="00EB3E11" w:rsidRPr="00C406AD" w14:paraId="5F307A3F" w14:textId="77777777" w:rsidTr="00EB3E11">
        <w:tc>
          <w:tcPr>
            <w:tcW w:w="4217" w:type="dxa"/>
          </w:tcPr>
          <w:p w14:paraId="01AEA59B" w14:textId="77777777" w:rsidR="00EB3E11" w:rsidRPr="00C406AD" w:rsidRDefault="00EB3E11" w:rsidP="00525C1C">
            <w:pPr>
              <w:pBdr>
                <w:top w:val="none" w:sz="0" w:space="0" w:color="auto"/>
                <w:left w:val="none" w:sz="0" w:space="0" w:color="auto"/>
                <w:bottom w:val="none" w:sz="0" w:space="0" w:color="auto"/>
                <w:right w:val="none" w:sz="0" w:space="0" w:color="auto"/>
              </w:pBdr>
              <w:spacing w:line="240" w:lineRule="atLeast"/>
              <w:rPr>
                <w:rFonts w:ascii="Arial" w:hAnsi="Arial" w:cs="Arial"/>
                <w:sz w:val="20"/>
                <w:szCs w:val="20"/>
                <w:lang w:eastAsia="de-DE"/>
              </w:rPr>
            </w:pPr>
          </w:p>
          <w:p w14:paraId="2413D499" w14:textId="77777777" w:rsidR="00EB3E11" w:rsidRPr="00C406AD" w:rsidRDefault="00EB3E11" w:rsidP="00525C1C">
            <w:pPr>
              <w:pBdr>
                <w:top w:val="none" w:sz="0" w:space="0" w:color="auto"/>
                <w:left w:val="none" w:sz="0" w:space="0" w:color="auto"/>
                <w:bottom w:val="none" w:sz="0" w:space="0" w:color="auto"/>
                <w:right w:val="none" w:sz="0" w:space="0" w:color="auto"/>
              </w:pBdr>
              <w:spacing w:line="240" w:lineRule="atLeast"/>
              <w:rPr>
                <w:rFonts w:ascii="Arial" w:hAnsi="Arial" w:cs="Arial"/>
                <w:sz w:val="20"/>
                <w:szCs w:val="20"/>
                <w:lang w:eastAsia="de-DE"/>
              </w:rPr>
            </w:pPr>
          </w:p>
        </w:tc>
        <w:tc>
          <w:tcPr>
            <w:tcW w:w="2834" w:type="dxa"/>
          </w:tcPr>
          <w:p w14:paraId="27CFA849" w14:textId="77777777" w:rsidR="00EB3E11" w:rsidRPr="00C406AD" w:rsidRDefault="00EB3E11" w:rsidP="00525C1C">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p>
        </w:tc>
        <w:tc>
          <w:tcPr>
            <w:tcW w:w="2513" w:type="dxa"/>
          </w:tcPr>
          <w:p w14:paraId="6477B390" w14:textId="77777777" w:rsidR="00EB3E11" w:rsidRPr="00C406AD" w:rsidRDefault="00EB3E11" w:rsidP="00525C1C">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p>
        </w:tc>
      </w:tr>
      <w:tr w:rsidR="00EB3E11" w:rsidRPr="00C406AD" w14:paraId="55ECD3BF" w14:textId="77777777" w:rsidTr="00EB3E11">
        <w:tc>
          <w:tcPr>
            <w:tcW w:w="4217" w:type="dxa"/>
          </w:tcPr>
          <w:p w14:paraId="61CEA20B" w14:textId="77777777" w:rsidR="00EB3E11" w:rsidRPr="00C406AD" w:rsidRDefault="00EB3E11" w:rsidP="00525C1C">
            <w:pPr>
              <w:pBdr>
                <w:top w:val="none" w:sz="0" w:space="0" w:color="auto"/>
                <w:left w:val="none" w:sz="0" w:space="0" w:color="auto"/>
                <w:bottom w:val="none" w:sz="0" w:space="0" w:color="auto"/>
                <w:right w:val="none" w:sz="0" w:space="0" w:color="auto"/>
              </w:pBdr>
              <w:spacing w:line="240" w:lineRule="atLeast"/>
              <w:rPr>
                <w:rFonts w:ascii="Arial" w:hAnsi="Arial" w:cs="Arial"/>
                <w:sz w:val="20"/>
                <w:szCs w:val="20"/>
                <w:lang w:eastAsia="de-DE"/>
              </w:rPr>
            </w:pPr>
          </w:p>
          <w:p w14:paraId="4F2B740F" w14:textId="77777777" w:rsidR="00EB3E11" w:rsidRPr="00C406AD" w:rsidRDefault="00EB3E11" w:rsidP="00525C1C">
            <w:pPr>
              <w:pBdr>
                <w:top w:val="none" w:sz="0" w:space="0" w:color="auto"/>
                <w:left w:val="none" w:sz="0" w:space="0" w:color="auto"/>
                <w:bottom w:val="none" w:sz="0" w:space="0" w:color="auto"/>
                <w:right w:val="none" w:sz="0" w:space="0" w:color="auto"/>
              </w:pBdr>
              <w:spacing w:line="240" w:lineRule="atLeast"/>
              <w:rPr>
                <w:rFonts w:ascii="Arial" w:hAnsi="Arial" w:cs="Arial"/>
                <w:sz w:val="20"/>
                <w:szCs w:val="20"/>
                <w:lang w:eastAsia="de-DE"/>
              </w:rPr>
            </w:pPr>
          </w:p>
        </w:tc>
        <w:tc>
          <w:tcPr>
            <w:tcW w:w="2834" w:type="dxa"/>
          </w:tcPr>
          <w:p w14:paraId="51104B26" w14:textId="77777777" w:rsidR="00EB3E11" w:rsidRPr="00C406AD" w:rsidRDefault="00EB3E11" w:rsidP="00525C1C">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p>
        </w:tc>
        <w:tc>
          <w:tcPr>
            <w:tcW w:w="2513" w:type="dxa"/>
          </w:tcPr>
          <w:p w14:paraId="791FD9A0" w14:textId="77777777" w:rsidR="00EB3E11" w:rsidRPr="00C406AD" w:rsidRDefault="00EB3E11" w:rsidP="00525C1C">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p>
        </w:tc>
      </w:tr>
      <w:tr w:rsidR="00EB3E11" w:rsidRPr="00C406AD" w14:paraId="2A5183EC" w14:textId="77777777" w:rsidTr="00EB3E11">
        <w:tc>
          <w:tcPr>
            <w:tcW w:w="4217" w:type="dxa"/>
          </w:tcPr>
          <w:p w14:paraId="798433B4" w14:textId="77777777" w:rsidR="00EB3E11" w:rsidRPr="00C406AD" w:rsidRDefault="00EB3E11" w:rsidP="00525C1C">
            <w:pPr>
              <w:pBdr>
                <w:top w:val="none" w:sz="0" w:space="0" w:color="auto"/>
                <w:left w:val="none" w:sz="0" w:space="0" w:color="auto"/>
                <w:bottom w:val="none" w:sz="0" w:space="0" w:color="auto"/>
                <w:right w:val="none" w:sz="0" w:space="0" w:color="auto"/>
              </w:pBdr>
              <w:spacing w:line="240" w:lineRule="atLeast"/>
              <w:rPr>
                <w:rFonts w:ascii="Arial" w:hAnsi="Arial" w:cs="Arial"/>
                <w:sz w:val="20"/>
                <w:szCs w:val="20"/>
                <w:lang w:eastAsia="de-DE"/>
              </w:rPr>
            </w:pPr>
          </w:p>
          <w:p w14:paraId="5FC0811E" w14:textId="77777777" w:rsidR="00EB3E11" w:rsidRPr="00C406AD" w:rsidRDefault="00EB3E11" w:rsidP="00525C1C">
            <w:pPr>
              <w:pBdr>
                <w:top w:val="none" w:sz="0" w:space="0" w:color="auto"/>
                <w:left w:val="none" w:sz="0" w:space="0" w:color="auto"/>
                <w:bottom w:val="none" w:sz="0" w:space="0" w:color="auto"/>
                <w:right w:val="none" w:sz="0" w:space="0" w:color="auto"/>
              </w:pBdr>
              <w:spacing w:line="240" w:lineRule="atLeast"/>
              <w:rPr>
                <w:rFonts w:ascii="Arial" w:hAnsi="Arial" w:cs="Arial"/>
                <w:sz w:val="20"/>
                <w:szCs w:val="20"/>
                <w:lang w:eastAsia="de-DE"/>
              </w:rPr>
            </w:pPr>
          </w:p>
        </w:tc>
        <w:tc>
          <w:tcPr>
            <w:tcW w:w="2834" w:type="dxa"/>
          </w:tcPr>
          <w:p w14:paraId="77263822" w14:textId="77777777" w:rsidR="00EB3E11" w:rsidRPr="00C406AD" w:rsidRDefault="00EB3E11" w:rsidP="00525C1C">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p>
        </w:tc>
        <w:tc>
          <w:tcPr>
            <w:tcW w:w="2513" w:type="dxa"/>
          </w:tcPr>
          <w:p w14:paraId="10446132" w14:textId="77777777" w:rsidR="00EB3E11" w:rsidRPr="00C406AD" w:rsidRDefault="00EB3E11" w:rsidP="00525C1C">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p>
        </w:tc>
      </w:tr>
      <w:tr w:rsidR="00EB3E11" w:rsidRPr="00C406AD" w14:paraId="00EA0C44" w14:textId="77777777" w:rsidTr="00525C1C">
        <w:tc>
          <w:tcPr>
            <w:tcW w:w="4217" w:type="dxa"/>
          </w:tcPr>
          <w:p w14:paraId="143EB686" w14:textId="77777777" w:rsidR="00EB3E11" w:rsidRPr="00C406AD" w:rsidRDefault="00EB3E11" w:rsidP="00525C1C">
            <w:pPr>
              <w:pBdr>
                <w:top w:val="none" w:sz="0" w:space="0" w:color="auto"/>
                <w:left w:val="none" w:sz="0" w:space="0" w:color="auto"/>
                <w:bottom w:val="none" w:sz="0" w:space="0" w:color="auto"/>
                <w:right w:val="none" w:sz="0" w:space="0" w:color="auto"/>
              </w:pBdr>
              <w:spacing w:line="240" w:lineRule="atLeast"/>
              <w:rPr>
                <w:rFonts w:ascii="Arial" w:hAnsi="Arial" w:cs="Arial"/>
                <w:sz w:val="20"/>
                <w:szCs w:val="20"/>
                <w:lang w:eastAsia="de-DE"/>
              </w:rPr>
            </w:pPr>
          </w:p>
          <w:p w14:paraId="44ECF896" w14:textId="77777777" w:rsidR="00EB3E11" w:rsidRPr="00C406AD" w:rsidRDefault="00EB3E11" w:rsidP="00525C1C">
            <w:pPr>
              <w:pBdr>
                <w:top w:val="none" w:sz="0" w:space="0" w:color="auto"/>
                <w:left w:val="none" w:sz="0" w:space="0" w:color="auto"/>
                <w:bottom w:val="none" w:sz="0" w:space="0" w:color="auto"/>
                <w:right w:val="none" w:sz="0" w:space="0" w:color="auto"/>
              </w:pBdr>
              <w:spacing w:line="240" w:lineRule="atLeast"/>
              <w:rPr>
                <w:rFonts w:ascii="Arial" w:hAnsi="Arial" w:cs="Arial"/>
                <w:sz w:val="20"/>
                <w:szCs w:val="20"/>
                <w:lang w:eastAsia="de-DE"/>
              </w:rPr>
            </w:pPr>
          </w:p>
        </w:tc>
        <w:tc>
          <w:tcPr>
            <w:tcW w:w="2834" w:type="dxa"/>
          </w:tcPr>
          <w:p w14:paraId="52097E63" w14:textId="77777777" w:rsidR="00EB3E11" w:rsidRPr="00C406AD" w:rsidRDefault="00EB3E11" w:rsidP="00525C1C">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p>
        </w:tc>
        <w:tc>
          <w:tcPr>
            <w:tcW w:w="2513" w:type="dxa"/>
          </w:tcPr>
          <w:p w14:paraId="51428B62" w14:textId="77777777" w:rsidR="00EB3E11" w:rsidRPr="00C406AD" w:rsidRDefault="00EB3E11" w:rsidP="00525C1C">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p>
        </w:tc>
      </w:tr>
      <w:tr w:rsidR="00EB3E11" w:rsidRPr="00C406AD" w14:paraId="0DA00400" w14:textId="77777777" w:rsidTr="00525C1C">
        <w:tc>
          <w:tcPr>
            <w:tcW w:w="4217" w:type="dxa"/>
            <w:tcBorders>
              <w:left w:val="nil"/>
              <w:bottom w:val="nil"/>
              <w:right w:val="nil"/>
            </w:tcBorders>
            <w:vAlign w:val="center"/>
          </w:tcPr>
          <w:p w14:paraId="2DE54221" w14:textId="77777777" w:rsidR="00EB3E11" w:rsidRPr="00C406AD" w:rsidRDefault="00EB3E11" w:rsidP="00EB3E11">
            <w:pPr>
              <w:pBdr>
                <w:top w:val="none" w:sz="0" w:space="0" w:color="auto"/>
                <w:left w:val="none" w:sz="0" w:space="0" w:color="auto"/>
                <w:bottom w:val="none" w:sz="0" w:space="0" w:color="auto"/>
                <w:right w:val="none" w:sz="0" w:space="0" w:color="auto"/>
              </w:pBdr>
              <w:spacing w:line="240" w:lineRule="atLeast"/>
              <w:rPr>
                <w:rFonts w:ascii="Arial" w:hAnsi="Arial" w:cs="Arial"/>
                <w:sz w:val="20"/>
                <w:szCs w:val="20"/>
                <w:lang w:eastAsia="de-DE"/>
              </w:rPr>
            </w:pPr>
            <w:r w:rsidRPr="00C406AD">
              <w:rPr>
                <w:rFonts w:ascii="Arial" w:hAnsi="Arial" w:cs="Arial"/>
                <w:sz w:val="20"/>
                <w:szCs w:val="20"/>
                <w:lang w:eastAsia="de-DE"/>
              </w:rPr>
              <w:t>Gesamtwert:</w:t>
            </w:r>
          </w:p>
        </w:tc>
        <w:tc>
          <w:tcPr>
            <w:tcW w:w="2834" w:type="dxa"/>
            <w:tcBorders>
              <w:left w:val="nil"/>
              <w:bottom w:val="nil"/>
            </w:tcBorders>
          </w:tcPr>
          <w:p w14:paraId="4F26B305" w14:textId="77777777" w:rsidR="00EB3E11" w:rsidRPr="00C406AD" w:rsidRDefault="00EB3E11" w:rsidP="00525C1C">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p>
        </w:tc>
        <w:tc>
          <w:tcPr>
            <w:tcW w:w="2513" w:type="dxa"/>
          </w:tcPr>
          <w:p w14:paraId="1AAEB3A7" w14:textId="77777777" w:rsidR="00EB3E11" w:rsidRPr="00C406AD" w:rsidRDefault="00EB3E11" w:rsidP="00525C1C">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p>
          <w:p w14:paraId="3B2ECDF5" w14:textId="77777777" w:rsidR="00EB3E11" w:rsidRPr="00C406AD" w:rsidRDefault="00EB3E11" w:rsidP="00525C1C">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p>
        </w:tc>
      </w:tr>
    </w:tbl>
    <w:p w14:paraId="4EC63F3A" w14:textId="77777777" w:rsidR="00EB3E11" w:rsidRPr="00C406AD" w:rsidRDefault="00EB3E11" w:rsidP="00EB3E11">
      <w:pPr>
        <w:pBdr>
          <w:top w:val="none" w:sz="0" w:space="0" w:color="auto"/>
          <w:left w:val="none" w:sz="0" w:space="0" w:color="auto"/>
          <w:bottom w:val="none" w:sz="0" w:space="0" w:color="auto"/>
          <w:right w:val="none" w:sz="0" w:space="0" w:color="auto"/>
        </w:pBdr>
        <w:spacing w:before="480"/>
        <w:ind w:left="709" w:hanging="709"/>
        <w:rPr>
          <w:rFonts w:ascii="Arial" w:hAnsi="Arial" w:cs="Arial"/>
          <w:b/>
          <w:bCs/>
          <w:sz w:val="20"/>
          <w:szCs w:val="20"/>
          <w:lang w:eastAsia="de-DE"/>
        </w:rPr>
      </w:pPr>
      <w:r w:rsidRPr="00C406AD">
        <w:rPr>
          <w:rFonts w:ascii="Arial" w:hAnsi="Arial" w:cs="Arial"/>
          <w:b/>
          <w:bCs/>
          <w:sz w:val="20"/>
          <w:szCs w:val="20"/>
          <w:lang w:eastAsia="de-DE"/>
        </w:rPr>
        <w:t>Unterschriften</w:t>
      </w:r>
    </w:p>
    <w:p w14:paraId="26747BFF"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4820"/>
          <w:tab w:val="right" w:pos="9000"/>
        </w:tabs>
        <w:spacing w:before="480" w:line="240" w:lineRule="atLeast"/>
        <w:rPr>
          <w:rFonts w:ascii="Arial" w:hAnsi="Arial" w:cs="Arial"/>
          <w:noProof/>
          <w:sz w:val="20"/>
          <w:szCs w:val="20"/>
        </w:rPr>
      </w:pPr>
      <w:r w:rsidRPr="00C406AD">
        <w:rPr>
          <w:rFonts w:ascii="Arial" w:hAnsi="Arial" w:cs="Arial"/>
          <w:noProof/>
          <w:sz w:val="20"/>
          <w:szCs w:val="20"/>
        </w:rPr>
        <w:fldChar w:fldCharType="begin">
          <w:ffData>
            <w:name w:val="Text27"/>
            <w:enabled/>
            <w:calcOnExit w:val="0"/>
            <w:textInput>
              <w:default w:val="................................................................................"/>
            </w:textInput>
          </w:ffData>
        </w:fldChar>
      </w:r>
      <w:r w:rsidRPr="00C406AD">
        <w:rPr>
          <w:rFonts w:ascii="Arial" w:hAnsi="Arial" w:cs="Arial"/>
          <w:noProof/>
          <w:sz w:val="20"/>
          <w:szCs w:val="20"/>
        </w:rPr>
        <w:instrText xml:space="preserve"> FORMTEXT </w:instrText>
      </w:r>
      <w:r w:rsidRPr="00C406AD">
        <w:rPr>
          <w:rFonts w:ascii="Arial" w:hAnsi="Arial" w:cs="Arial"/>
          <w:noProof/>
          <w:sz w:val="20"/>
          <w:szCs w:val="20"/>
        </w:rPr>
      </w:r>
      <w:r w:rsidRPr="00C406AD">
        <w:rPr>
          <w:rFonts w:ascii="Arial" w:hAnsi="Arial" w:cs="Arial"/>
          <w:noProof/>
          <w:sz w:val="20"/>
          <w:szCs w:val="20"/>
        </w:rPr>
        <w:fldChar w:fldCharType="separate"/>
      </w:r>
      <w:r w:rsidR="00573C74">
        <w:rPr>
          <w:rFonts w:ascii="Arial" w:hAnsi="Arial" w:cs="Arial"/>
          <w:noProof/>
          <w:sz w:val="20"/>
          <w:szCs w:val="20"/>
        </w:rPr>
        <w:t>................................................................................</w:t>
      </w:r>
      <w:r w:rsidRPr="00C406AD">
        <w:rPr>
          <w:rFonts w:ascii="Arial" w:hAnsi="Arial" w:cs="Arial"/>
          <w:noProof/>
          <w:sz w:val="20"/>
          <w:szCs w:val="20"/>
        </w:rPr>
        <w:fldChar w:fldCharType="end"/>
      </w:r>
      <w:r w:rsidRPr="00C406AD">
        <w:rPr>
          <w:rFonts w:ascii="Arial" w:hAnsi="Arial" w:cs="Arial"/>
          <w:noProof/>
          <w:sz w:val="20"/>
          <w:szCs w:val="20"/>
        </w:rPr>
        <w:tab/>
      </w:r>
      <w:r w:rsidRPr="00C406AD">
        <w:rPr>
          <w:rFonts w:ascii="Arial" w:hAnsi="Arial" w:cs="Arial"/>
          <w:noProof/>
          <w:sz w:val="20"/>
          <w:szCs w:val="20"/>
        </w:rPr>
        <w:fldChar w:fldCharType="begin">
          <w:ffData>
            <w:name w:val=""/>
            <w:enabled/>
            <w:calcOnExit w:val="0"/>
            <w:textInput>
              <w:default w:val="................................................................................"/>
            </w:textInput>
          </w:ffData>
        </w:fldChar>
      </w:r>
      <w:r w:rsidRPr="00C406AD">
        <w:rPr>
          <w:rFonts w:ascii="Arial" w:hAnsi="Arial" w:cs="Arial"/>
          <w:noProof/>
          <w:sz w:val="20"/>
          <w:szCs w:val="20"/>
        </w:rPr>
        <w:instrText xml:space="preserve"> FORMTEXT </w:instrText>
      </w:r>
      <w:r w:rsidRPr="00C406AD">
        <w:rPr>
          <w:rFonts w:ascii="Arial" w:hAnsi="Arial" w:cs="Arial"/>
          <w:noProof/>
          <w:sz w:val="20"/>
          <w:szCs w:val="20"/>
        </w:rPr>
      </w:r>
      <w:r w:rsidRPr="00C406AD">
        <w:rPr>
          <w:rFonts w:ascii="Arial" w:hAnsi="Arial" w:cs="Arial"/>
          <w:noProof/>
          <w:sz w:val="20"/>
          <w:szCs w:val="20"/>
        </w:rPr>
        <w:fldChar w:fldCharType="separate"/>
      </w:r>
      <w:r w:rsidR="00573C74">
        <w:rPr>
          <w:rFonts w:ascii="Arial" w:hAnsi="Arial" w:cs="Arial"/>
          <w:noProof/>
          <w:sz w:val="20"/>
          <w:szCs w:val="20"/>
        </w:rPr>
        <w:t>................................................................................</w:t>
      </w:r>
      <w:r w:rsidRPr="00C406AD">
        <w:rPr>
          <w:rFonts w:ascii="Arial" w:hAnsi="Arial" w:cs="Arial"/>
          <w:noProof/>
          <w:sz w:val="20"/>
          <w:szCs w:val="20"/>
        </w:rPr>
        <w:fldChar w:fldCharType="end"/>
      </w:r>
    </w:p>
    <w:p w14:paraId="5DC5BD00" w14:textId="77777777" w:rsidR="00EB3E11" w:rsidRPr="00C406AD" w:rsidRDefault="00EB3E11" w:rsidP="00EB3E11">
      <w:pPr>
        <w:pBdr>
          <w:top w:val="none" w:sz="0" w:space="0" w:color="auto"/>
          <w:left w:val="none" w:sz="0" w:space="0" w:color="auto"/>
          <w:bottom w:val="none" w:sz="0" w:space="0" w:color="auto"/>
          <w:right w:val="none" w:sz="0" w:space="0" w:color="auto"/>
        </w:pBdr>
        <w:tabs>
          <w:tab w:val="center" w:pos="2127"/>
          <w:tab w:val="center" w:pos="6946"/>
        </w:tabs>
        <w:spacing w:line="240" w:lineRule="atLeast"/>
        <w:rPr>
          <w:rFonts w:ascii="Arial" w:hAnsi="Arial" w:cs="Arial"/>
          <w:sz w:val="20"/>
          <w:szCs w:val="20"/>
        </w:rPr>
      </w:pPr>
      <w:r w:rsidRPr="00C406AD">
        <w:rPr>
          <w:rFonts w:ascii="Arial" w:hAnsi="Arial" w:cs="Arial"/>
          <w:sz w:val="20"/>
          <w:szCs w:val="20"/>
        </w:rPr>
        <w:tab/>
        <w:t>(Ort, Datum)</w:t>
      </w:r>
      <w:r w:rsidRPr="00C406AD">
        <w:rPr>
          <w:rFonts w:ascii="Arial" w:hAnsi="Arial" w:cs="Arial"/>
          <w:sz w:val="20"/>
          <w:szCs w:val="20"/>
        </w:rPr>
        <w:tab/>
        <w:t>(Ort, Datum)</w:t>
      </w:r>
    </w:p>
    <w:p w14:paraId="05F0A144"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4820"/>
          <w:tab w:val="right" w:pos="9000"/>
        </w:tabs>
        <w:spacing w:before="480" w:line="240" w:lineRule="atLeast"/>
        <w:rPr>
          <w:rFonts w:ascii="Arial" w:hAnsi="Arial" w:cs="Arial"/>
          <w:sz w:val="20"/>
          <w:szCs w:val="20"/>
        </w:rPr>
      </w:pPr>
      <w:r w:rsidRPr="00C406AD">
        <w:rPr>
          <w:rFonts w:ascii="Arial" w:hAnsi="Arial" w:cs="Arial"/>
          <w:sz w:val="20"/>
          <w:szCs w:val="20"/>
        </w:rPr>
        <w:fldChar w:fldCharType="begin">
          <w:ffData>
            <w:name w:val="Text27"/>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r w:rsidRPr="00C406AD">
        <w:rPr>
          <w:rFonts w:ascii="Arial" w:hAnsi="Arial" w:cs="Arial"/>
          <w:sz w:val="20"/>
          <w:szCs w:val="20"/>
        </w:rPr>
        <w:tab/>
      </w: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7B674F45" w14:textId="77777777" w:rsidR="00EB3E11" w:rsidRPr="00C406AD" w:rsidRDefault="00EB3E11" w:rsidP="00EB3E11">
      <w:pPr>
        <w:pBdr>
          <w:top w:val="none" w:sz="0" w:space="0" w:color="auto"/>
          <w:left w:val="none" w:sz="0" w:space="0" w:color="auto"/>
          <w:bottom w:val="none" w:sz="0" w:space="0" w:color="auto"/>
          <w:right w:val="none" w:sz="0" w:space="0" w:color="auto"/>
        </w:pBdr>
        <w:tabs>
          <w:tab w:val="center" w:pos="2127"/>
          <w:tab w:val="center" w:pos="6946"/>
        </w:tabs>
        <w:spacing w:line="240" w:lineRule="atLeast"/>
        <w:rPr>
          <w:rFonts w:ascii="Arial" w:hAnsi="Arial" w:cs="Arial"/>
        </w:rPr>
      </w:pPr>
      <w:r w:rsidRPr="00C406AD">
        <w:rPr>
          <w:rFonts w:ascii="Arial" w:hAnsi="Arial" w:cs="Arial"/>
        </w:rPr>
        <w:tab/>
        <w:t>(Bauherr)</w:t>
      </w:r>
      <w:r w:rsidRPr="00C406AD">
        <w:rPr>
          <w:rFonts w:ascii="Arial" w:hAnsi="Arial" w:cs="Arial"/>
        </w:rPr>
        <w:tab/>
        <w:t>(Architekt)</w:t>
      </w:r>
    </w:p>
    <w:p w14:paraId="4558F24B" w14:textId="77777777" w:rsidR="00EB3E11" w:rsidRPr="00C406AD" w:rsidRDefault="00EB3E11" w:rsidP="00EB3E11">
      <w:pPr>
        <w:pBdr>
          <w:top w:val="none" w:sz="0" w:space="0" w:color="auto"/>
          <w:left w:val="none" w:sz="0" w:space="0" w:color="auto"/>
          <w:bottom w:val="none" w:sz="0" w:space="0" w:color="auto"/>
          <w:right w:val="none" w:sz="0" w:space="0" w:color="auto"/>
        </w:pBdr>
        <w:rPr>
          <w:rFonts w:ascii="Arial" w:hAnsi="Arial" w:cs="Arial"/>
        </w:rPr>
        <w:sectPr w:rsidR="00EB3E11" w:rsidRPr="00C406AD" w:rsidSect="00304E63">
          <w:headerReference w:type="default" r:id="rId50"/>
          <w:footerReference w:type="default" r:id="rId51"/>
          <w:headerReference w:type="first" r:id="rId52"/>
          <w:footerReference w:type="first" r:id="rId53"/>
          <w:pgSz w:w="11900" w:h="16840"/>
          <w:pgMar w:top="1560" w:right="1134" w:bottom="964" w:left="1418" w:header="567" w:footer="586" w:gutter="0"/>
          <w:cols w:space="720"/>
          <w:titlePg/>
          <w:rtlGutter/>
        </w:sectPr>
      </w:pPr>
    </w:p>
    <w:p w14:paraId="0053F434" w14:textId="77777777" w:rsidR="00EB3E11" w:rsidRPr="00C406AD" w:rsidRDefault="00EB3E11" w:rsidP="00EB3E11">
      <w:pPr>
        <w:pBdr>
          <w:top w:val="none" w:sz="0" w:space="0" w:color="auto"/>
          <w:left w:val="none" w:sz="0" w:space="0" w:color="auto"/>
          <w:bottom w:val="none" w:sz="0" w:space="0" w:color="auto"/>
          <w:right w:val="none" w:sz="0" w:space="0" w:color="auto"/>
        </w:pBdr>
        <w:jc w:val="center"/>
        <w:rPr>
          <w:rFonts w:ascii="Arial" w:hAnsi="Arial" w:cs="Arial"/>
          <w:lang w:eastAsia="de-DE"/>
        </w:rPr>
      </w:pPr>
      <w:r w:rsidRPr="00C406AD">
        <w:rPr>
          <w:rFonts w:ascii="Arial" w:hAnsi="Arial" w:cs="Arial"/>
          <w:b/>
          <w:lang w:eastAsia="de-DE"/>
        </w:rPr>
        <w:lastRenderedPageBreak/>
        <w:t xml:space="preserve">ERGÄNZUNGSVEREINBARUNG </w:t>
      </w:r>
      <w:r w:rsidRPr="00C406AD">
        <w:rPr>
          <w:rFonts w:ascii="Arial" w:hAnsi="Arial" w:cs="Arial"/>
          <w:b/>
          <w:lang w:eastAsia="de-DE"/>
        </w:rPr>
        <w:br/>
        <w:t xml:space="preserve">zum Architektenvertrag vom </w:t>
      </w:r>
      <w:r w:rsidRPr="00C406AD">
        <w:rPr>
          <w:rFonts w:ascii="Arial" w:hAnsi="Arial" w:cs="Arial"/>
          <w:b/>
        </w:rPr>
        <w:fldChar w:fldCharType="begin">
          <w:ffData>
            <w:name w:val=""/>
            <w:enabled/>
            <w:calcOnExit w:val="0"/>
            <w:textInput>
              <w:default w:val="............................."/>
            </w:textInput>
          </w:ffData>
        </w:fldChar>
      </w:r>
      <w:r w:rsidRPr="00C406AD">
        <w:rPr>
          <w:rFonts w:ascii="Arial" w:hAnsi="Arial" w:cs="Arial"/>
          <w:b/>
        </w:rPr>
        <w:instrText xml:space="preserve"> FORMTEXT </w:instrText>
      </w:r>
      <w:r w:rsidRPr="00C406AD">
        <w:rPr>
          <w:rFonts w:ascii="Arial" w:hAnsi="Arial" w:cs="Arial"/>
          <w:b/>
        </w:rPr>
      </w:r>
      <w:r w:rsidRPr="00C406AD">
        <w:rPr>
          <w:rFonts w:ascii="Arial" w:hAnsi="Arial" w:cs="Arial"/>
          <w:b/>
        </w:rPr>
        <w:fldChar w:fldCharType="separate"/>
      </w:r>
      <w:r w:rsidR="00573C74">
        <w:rPr>
          <w:rFonts w:ascii="Arial" w:hAnsi="Arial" w:cs="Arial"/>
          <w:b/>
          <w:noProof/>
        </w:rPr>
        <w:t>.............................</w:t>
      </w:r>
      <w:r w:rsidRPr="00C406AD">
        <w:rPr>
          <w:rFonts w:ascii="Arial" w:hAnsi="Arial" w:cs="Arial"/>
          <w:b/>
        </w:rPr>
        <w:fldChar w:fldCharType="end"/>
      </w:r>
    </w:p>
    <w:p w14:paraId="2FCC10E9"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t>Zwischen</w:t>
      </w:r>
    </w:p>
    <w:p w14:paraId="42B17FF4"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2E869C8B"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t>vertreten durch</w:t>
      </w:r>
    </w:p>
    <w:p w14:paraId="7D303F5C"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Text1"/>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3EFB9579"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5954"/>
          <w:tab w:val="left" w:pos="6096"/>
        </w:tabs>
        <w:spacing w:line="240" w:lineRule="atLeast"/>
        <w:jc w:val="right"/>
        <w:rPr>
          <w:rFonts w:ascii="Arial" w:hAnsi="Arial" w:cs="Arial"/>
          <w:sz w:val="20"/>
          <w:szCs w:val="20"/>
          <w:lang w:eastAsia="de-DE"/>
        </w:rPr>
      </w:pPr>
      <w:r w:rsidRPr="00C406AD">
        <w:rPr>
          <w:rFonts w:ascii="Arial" w:hAnsi="Arial" w:cs="Arial"/>
          <w:sz w:val="20"/>
          <w:szCs w:val="20"/>
          <w:lang w:eastAsia="de-DE"/>
        </w:rPr>
        <w:t>- nachfolgend Bauherr genannt -</w:t>
      </w:r>
    </w:p>
    <w:p w14:paraId="54A20FE8"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t>und</w:t>
      </w:r>
    </w:p>
    <w:p w14:paraId="68492606"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t>dem / der / den Architekt/en/in</w:t>
      </w:r>
    </w:p>
    <w:p w14:paraId="59449FDA"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38B548B6" w14:textId="77777777" w:rsidR="00EB3E11" w:rsidRPr="00C406AD" w:rsidRDefault="00EB3E11" w:rsidP="00EB3E11">
      <w:pPr>
        <w:pBdr>
          <w:top w:val="none" w:sz="0" w:space="0" w:color="auto"/>
          <w:left w:val="none" w:sz="0" w:space="0" w:color="auto"/>
          <w:bottom w:val="none" w:sz="0" w:space="0" w:color="auto"/>
          <w:right w:val="none" w:sz="0" w:space="0" w:color="auto"/>
        </w:pBdr>
        <w:spacing w:line="240" w:lineRule="atLeast"/>
        <w:jc w:val="right"/>
        <w:rPr>
          <w:rFonts w:ascii="Arial" w:hAnsi="Arial" w:cs="Arial"/>
          <w:sz w:val="20"/>
          <w:szCs w:val="20"/>
          <w:lang w:eastAsia="de-DE"/>
        </w:rPr>
      </w:pPr>
      <w:r w:rsidRPr="00C406AD">
        <w:rPr>
          <w:rFonts w:ascii="Arial" w:hAnsi="Arial" w:cs="Arial"/>
          <w:sz w:val="20"/>
          <w:szCs w:val="20"/>
          <w:lang w:eastAsia="de-DE"/>
        </w:rPr>
        <w:t>- nachfolgend Architekt genannt -</w:t>
      </w:r>
    </w:p>
    <w:p w14:paraId="1DB331C8"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t>wird folgende Ergänzung des Architektenvertrags vom</w:t>
      </w:r>
      <w:r w:rsidR="002243CC">
        <w:rPr>
          <w:rFonts w:ascii="Arial" w:hAnsi="Arial" w:cs="Arial"/>
          <w:sz w:val="20"/>
          <w:szCs w:val="20"/>
          <w:lang w:eastAsia="de-DE"/>
        </w:rPr>
        <w:t xml:space="preserve"> </w:t>
      </w:r>
      <w:r w:rsidRPr="00C406AD">
        <w:rPr>
          <w:rFonts w:ascii="Arial" w:hAnsi="Arial" w:cs="Arial"/>
          <w:sz w:val="20"/>
          <w:szCs w:val="20"/>
          <w:lang w:eastAsia="de-DE"/>
        </w:rPr>
        <w:fldChar w:fldCharType="begin">
          <w:ffData>
            <w:name w:val=""/>
            <w:enabled/>
            <w:calcOnExit w:val="0"/>
            <w:textInput>
              <w:default w:val="............................."/>
            </w:textInput>
          </w:ffData>
        </w:fldChar>
      </w:r>
      <w:r w:rsidRPr="00C406AD">
        <w:rPr>
          <w:rFonts w:ascii="Arial" w:hAnsi="Arial" w:cs="Arial"/>
          <w:sz w:val="20"/>
          <w:szCs w:val="20"/>
          <w:lang w:eastAsia="de-DE"/>
        </w:rPr>
        <w:instrText xml:space="preserve"> FORMTEXT </w:instrText>
      </w:r>
      <w:r w:rsidRPr="00C406AD">
        <w:rPr>
          <w:rFonts w:ascii="Arial" w:hAnsi="Arial" w:cs="Arial"/>
          <w:sz w:val="20"/>
          <w:szCs w:val="20"/>
          <w:lang w:eastAsia="de-DE"/>
        </w:rPr>
      </w:r>
      <w:r w:rsidRPr="00C406AD">
        <w:rPr>
          <w:rFonts w:ascii="Arial" w:hAnsi="Arial" w:cs="Arial"/>
          <w:sz w:val="20"/>
          <w:szCs w:val="20"/>
          <w:lang w:eastAsia="de-DE"/>
        </w:rPr>
        <w:fldChar w:fldCharType="separate"/>
      </w:r>
      <w:r w:rsidR="00573C74">
        <w:rPr>
          <w:rFonts w:ascii="Arial" w:hAnsi="Arial" w:cs="Arial"/>
          <w:noProof/>
          <w:sz w:val="20"/>
          <w:szCs w:val="20"/>
          <w:lang w:eastAsia="de-DE"/>
        </w:rPr>
        <w:t>.............................</w:t>
      </w:r>
      <w:r w:rsidRPr="00C406AD">
        <w:rPr>
          <w:rFonts w:ascii="Arial" w:hAnsi="Arial" w:cs="Arial"/>
          <w:sz w:val="20"/>
          <w:szCs w:val="20"/>
          <w:lang w:eastAsia="de-DE"/>
        </w:rPr>
        <w:fldChar w:fldCharType="end"/>
      </w:r>
      <w:r w:rsidRPr="00C406AD">
        <w:rPr>
          <w:rFonts w:ascii="Arial" w:hAnsi="Arial" w:cs="Arial"/>
          <w:sz w:val="20"/>
          <w:szCs w:val="20"/>
          <w:lang w:eastAsia="de-DE"/>
        </w:rPr>
        <w:t xml:space="preserve"> zum Bauvorhaben</w:t>
      </w:r>
    </w:p>
    <w:p w14:paraId="7E8979F4"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7B187D99"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t>vereinbart:</w:t>
      </w:r>
    </w:p>
    <w:p w14:paraId="75974F70" w14:textId="77777777" w:rsidR="00EB3E11" w:rsidRPr="00C406AD" w:rsidRDefault="008173F1" w:rsidP="00EB3E11">
      <w:pPr>
        <w:pBdr>
          <w:top w:val="none" w:sz="0" w:space="0" w:color="auto"/>
          <w:left w:val="none" w:sz="0" w:space="0" w:color="auto"/>
          <w:bottom w:val="none" w:sz="0" w:space="0" w:color="auto"/>
          <w:right w:val="none" w:sz="0" w:space="0" w:color="auto"/>
        </w:pBdr>
        <w:spacing w:before="480"/>
        <w:ind w:left="709" w:hanging="709"/>
        <w:rPr>
          <w:rFonts w:ascii="Arial" w:hAnsi="Arial" w:cs="Arial"/>
          <w:b/>
          <w:bCs/>
          <w:sz w:val="20"/>
          <w:szCs w:val="20"/>
          <w:lang w:eastAsia="de-DE"/>
        </w:rPr>
      </w:pPr>
      <w:r>
        <w:rPr>
          <w:rFonts w:ascii="Arial" w:hAnsi="Arial" w:cs="Arial"/>
          <w:b/>
          <w:bCs/>
          <w:sz w:val="20"/>
          <w:szCs w:val="20"/>
          <w:lang w:eastAsia="de-DE"/>
        </w:rPr>
        <w:t>§ 1</w:t>
      </w:r>
      <w:r w:rsidR="00EB3E11" w:rsidRPr="00C406AD">
        <w:rPr>
          <w:rFonts w:ascii="Arial" w:hAnsi="Arial" w:cs="Arial"/>
          <w:b/>
          <w:bCs/>
          <w:sz w:val="20"/>
          <w:szCs w:val="20"/>
          <w:lang w:eastAsia="de-DE"/>
        </w:rPr>
        <w:t xml:space="preserve"> </w:t>
      </w:r>
      <w:r w:rsidR="00EB3E11" w:rsidRPr="00C406AD">
        <w:rPr>
          <w:rFonts w:ascii="Arial" w:hAnsi="Arial" w:cs="Arial"/>
          <w:b/>
          <w:bCs/>
          <w:sz w:val="20"/>
          <w:szCs w:val="20"/>
          <w:lang w:eastAsia="de-DE"/>
        </w:rPr>
        <w:tab/>
        <w:t>Gegenstand der Ergänzung</w:t>
      </w:r>
    </w:p>
    <w:p w14:paraId="48CF7B71"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t>Der Bauherr überträgt dem Architekten folgende weitere Leistungen</w:t>
      </w:r>
      <w:r w:rsidRPr="00C406AD">
        <w:rPr>
          <w:rFonts w:ascii="Arial" w:hAnsi="Arial" w:cs="Arial"/>
          <w:sz w:val="20"/>
          <w:szCs w:val="20"/>
          <w:vertAlign w:val="superscript"/>
          <w:lang w:eastAsia="de-DE"/>
        </w:rPr>
        <w:footnoteReference w:id="67"/>
      </w:r>
      <w:r w:rsidRPr="00C406AD">
        <w:rPr>
          <w:rFonts w:ascii="Arial" w:hAnsi="Arial" w:cs="Arial"/>
          <w:sz w:val="20"/>
          <w:szCs w:val="20"/>
          <w:vertAlign w:val="superscript"/>
          <w:lang w:eastAsia="de-DE"/>
        </w:rPr>
        <w:t>:</w:t>
      </w:r>
    </w:p>
    <w:p w14:paraId="5ABF6C59"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7CAC8B6A"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026D4FBB"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369873E7"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11A33CE4"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3E63A463"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0FA62E3A"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567"/>
        </w:tabs>
        <w:spacing w:before="120" w:after="120"/>
        <w:rPr>
          <w:rFonts w:ascii="Arial" w:hAnsi="Arial" w:cs="Arial"/>
          <w:sz w:val="20"/>
          <w:szCs w:val="20"/>
          <w:lang w:eastAsia="de-DE"/>
        </w:rPr>
      </w:pPr>
      <w:r w:rsidRPr="00C406AD">
        <w:rPr>
          <w:rFonts w:ascii="Arial" w:hAnsi="Arial" w:cs="Arial"/>
          <w:sz w:val="20"/>
          <w:szCs w:val="20"/>
          <w:lang w:eastAsia="de-DE"/>
        </w:rPr>
        <w:t>ggf. Grund</w:t>
      </w:r>
    </w:p>
    <w:p w14:paraId="75482CC0"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6CE9BF1A"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5E55444D"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082A218E"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5356076C"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266794F9" w14:textId="77777777" w:rsidR="00EB3E11" w:rsidRPr="00C406AD" w:rsidRDefault="008173F1" w:rsidP="00EB3E11">
      <w:pPr>
        <w:pBdr>
          <w:top w:val="none" w:sz="0" w:space="0" w:color="auto"/>
          <w:left w:val="none" w:sz="0" w:space="0" w:color="auto"/>
          <w:bottom w:val="none" w:sz="0" w:space="0" w:color="auto"/>
          <w:right w:val="none" w:sz="0" w:space="0" w:color="auto"/>
        </w:pBdr>
        <w:spacing w:before="480"/>
        <w:ind w:left="709" w:hanging="709"/>
        <w:rPr>
          <w:rFonts w:ascii="Arial" w:hAnsi="Arial" w:cs="Arial"/>
          <w:b/>
          <w:bCs/>
          <w:sz w:val="20"/>
          <w:szCs w:val="20"/>
          <w:lang w:eastAsia="de-DE"/>
        </w:rPr>
      </w:pPr>
      <w:r>
        <w:rPr>
          <w:rFonts w:ascii="Arial" w:hAnsi="Arial" w:cs="Arial"/>
          <w:b/>
          <w:bCs/>
          <w:sz w:val="20"/>
          <w:szCs w:val="20"/>
          <w:lang w:eastAsia="de-DE"/>
        </w:rPr>
        <w:t>§ </w:t>
      </w:r>
      <w:r w:rsidR="00EB3E11" w:rsidRPr="00C406AD">
        <w:rPr>
          <w:rFonts w:ascii="Arial" w:hAnsi="Arial" w:cs="Arial"/>
          <w:b/>
          <w:bCs/>
          <w:sz w:val="20"/>
          <w:szCs w:val="20"/>
          <w:lang w:eastAsia="de-DE"/>
        </w:rPr>
        <w:t>2</w:t>
      </w:r>
      <w:r w:rsidR="00EB3E11" w:rsidRPr="00C406AD">
        <w:rPr>
          <w:rFonts w:ascii="Arial" w:hAnsi="Arial" w:cs="Arial"/>
          <w:b/>
          <w:bCs/>
          <w:sz w:val="20"/>
          <w:szCs w:val="20"/>
          <w:lang w:eastAsia="de-DE"/>
        </w:rPr>
        <w:tab/>
        <w:t>Honorarvereinbarung</w:t>
      </w:r>
    </w:p>
    <w:p w14:paraId="6ECAED05" w14:textId="77777777" w:rsidR="00EB3E11" w:rsidRPr="00C406AD" w:rsidRDefault="00EB3E11" w:rsidP="00593C7A">
      <w:pPr>
        <w:pBdr>
          <w:top w:val="none" w:sz="0" w:space="0" w:color="auto"/>
          <w:left w:val="none" w:sz="0" w:space="0" w:color="auto"/>
          <w:bottom w:val="none" w:sz="0" w:space="0" w:color="auto"/>
          <w:right w:val="none" w:sz="0" w:space="0" w:color="auto"/>
        </w:pBdr>
        <w:tabs>
          <w:tab w:val="left" w:pos="709"/>
        </w:tabs>
        <w:spacing w:before="240" w:line="240" w:lineRule="atLeast"/>
        <w:ind w:left="709" w:hanging="709"/>
        <w:jc w:val="both"/>
        <w:rPr>
          <w:rFonts w:ascii="Arial" w:hAnsi="Arial" w:cs="Arial"/>
          <w:sz w:val="20"/>
          <w:szCs w:val="20"/>
          <w:lang w:eastAsia="de-DE"/>
        </w:rPr>
      </w:pPr>
      <w:r w:rsidRPr="00C406AD">
        <w:rPr>
          <w:rFonts w:ascii="Arial" w:hAnsi="Arial" w:cs="Arial"/>
          <w:sz w:val="20"/>
          <w:szCs w:val="20"/>
          <w:lang w:eastAsia="de-DE"/>
        </w:rPr>
        <w:t xml:space="preserve">2.1 </w:t>
      </w:r>
      <w:r w:rsidRPr="00C406AD">
        <w:rPr>
          <w:rFonts w:ascii="Arial" w:hAnsi="Arial" w:cs="Arial"/>
          <w:sz w:val="20"/>
          <w:szCs w:val="20"/>
          <w:lang w:eastAsia="de-DE"/>
        </w:rPr>
        <w:tab/>
        <w:t xml:space="preserve">Handelt es sich bei den nach </w:t>
      </w:r>
      <w:r w:rsidR="008173F1">
        <w:rPr>
          <w:rFonts w:ascii="Arial" w:hAnsi="Arial" w:cs="Arial"/>
          <w:sz w:val="20"/>
          <w:szCs w:val="20"/>
          <w:lang w:eastAsia="de-DE"/>
        </w:rPr>
        <w:t>§ 1</w:t>
      </w:r>
      <w:r w:rsidRPr="00C406AD">
        <w:rPr>
          <w:rFonts w:ascii="Arial" w:hAnsi="Arial" w:cs="Arial"/>
          <w:sz w:val="20"/>
          <w:szCs w:val="20"/>
          <w:lang w:eastAsia="de-DE"/>
        </w:rPr>
        <w:t xml:space="preserve"> der Ergänzungsvereinbarung beauftragten Leistungen um Grundleistungen, werden sie wie folgt honoriert:</w:t>
      </w:r>
    </w:p>
    <w:p w14:paraId="79F3CD7A" w14:textId="77777777" w:rsidR="00EB3E11" w:rsidRPr="00C406AD" w:rsidRDefault="00EB3E11" w:rsidP="00593C7A">
      <w:pPr>
        <w:pBdr>
          <w:top w:val="none" w:sz="0" w:space="0" w:color="auto"/>
          <w:left w:val="none" w:sz="0" w:space="0" w:color="auto"/>
          <w:bottom w:val="none" w:sz="0" w:space="0" w:color="auto"/>
          <w:right w:val="none" w:sz="0" w:space="0" w:color="auto"/>
        </w:pBdr>
        <w:spacing w:before="120"/>
        <w:ind w:left="709"/>
        <w:jc w:val="both"/>
        <w:rPr>
          <w:rFonts w:ascii="Arial" w:hAnsi="Arial" w:cs="Arial"/>
          <w:bCs/>
          <w:sz w:val="20"/>
          <w:szCs w:val="20"/>
          <w:lang w:eastAsia="de-DE"/>
        </w:rPr>
      </w:pPr>
      <w:r w:rsidRPr="00C406AD">
        <w:rPr>
          <w:rFonts w:ascii="Arial" w:hAnsi="Arial" w:cs="Arial"/>
          <w:bCs/>
          <w:sz w:val="20"/>
          <w:szCs w:val="20"/>
          <w:lang w:eastAsia="de-DE"/>
        </w:rPr>
        <w:t>Die Abrechnung aller wiederholt zu erbringenden sowie der zukünftig zu erbringenden Grundleistungen erfolgt auf Basis einer vom Architekten erneut zu erstellenden Kostenberechnung, soweit sich die anrechenbaren Kosten geändert haben (</w:t>
      </w:r>
      <w:r w:rsidR="008173F1">
        <w:rPr>
          <w:rFonts w:ascii="Arial" w:hAnsi="Arial" w:cs="Arial"/>
          <w:bCs/>
          <w:sz w:val="20"/>
          <w:szCs w:val="20"/>
          <w:lang w:eastAsia="de-DE"/>
        </w:rPr>
        <w:t>§ 1</w:t>
      </w:r>
      <w:r w:rsidRPr="00C406AD">
        <w:rPr>
          <w:rFonts w:ascii="Arial" w:hAnsi="Arial" w:cs="Arial"/>
          <w:bCs/>
          <w:sz w:val="20"/>
          <w:szCs w:val="20"/>
          <w:lang w:eastAsia="de-DE"/>
        </w:rPr>
        <w:t xml:space="preserve">0 </w:t>
      </w:r>
      <w:r w:rsidR="008173F1">
        <w:rPr>
          <w:rFonts w:ascii="Arial" w:hAnsi="Arial" w:cs="Arial"/>
          <w:bCs/>
          <w:sz w:val="20"/>
          <w:szCs w:val="20"/>
          <w:lang w:eastAsia="de-DE"/>
        </w:rPr>
        <w:t>Absatz 1</w:t>
      </w:r>
      <w:r w:rsidRPr="00C406AD">
        <w:rPr>
          <w:rFonts w:ascii="Arial" w:hAnsi="Arial" w:cs="Arial"/>
          <w:bCs/>
          <w:sz w:val="20"/>
          <w:szCs w:val="20"/>
          <w:lang w:eastAsia="de-DE"/>
        </w:rPr>
        <w:t xml:space="preserve"> HOAI).</w:t>
      </w:r>
    </w:p>
    <w:p w14:paraId="191EBA7B" w14:textId="77777777" w:rsidR="00EB3E11" w:rsidRPr="00C406AD" w:rsidRDefault="00EB3E11" w:rsidP="00593C7A">
      <w:pPr>
        <w:pBdr>
          <w:top w:val="none" w:sz="0" w:space="0" w:color="auto"/>
          <w:left w:val="none" w:sz="0" w:space="0" w:color="auto"/>
          <w:bottom w:val="none" w:sz="0" w:space="0" w:color="auto"/>
          <w:right w:val="none" w:sz="0" w:space="0" w:color="auto"/>
        </w:pBdr>
        <w:spacing w:before="120"/>
        <w:ind w:left="709"/>
        <w:jc w:val="both"/>
        <w:rPr>
          <w:rFonts w:ascii="Arial" w:hAnsi="Arial" w:cs="Arial"/>
          <w:bCs/>
          <w:sz w:val="20"/>
          <w:szCs w:val="20"/>
          <w:lang w:eastAsia="de-DE"/>
        </w:rPr>
      </w:pPr>
      <w:r w:rsidRPr="00C406AD">
        <w:rPr>
          <w:rFonts w:ascii="Arial" w:hAnsi="Arial" w:cs="Arial"/>
          <w:bCs/>
          <w:sz w:val="20"/>
          <w:szCs w:val="20"/>
          <w:lang w:eastAsia="de-DE"/>
        </w:rPr>
        <w:t>Haben sich die anrechenbaren Kosten nicht geändert, werden die wiederholt zu erbringenden Grundleistungen auf Basis der bereits erstellten Kostenberechnung abgerechnet (</w:t>
      </w:r>
      <w:r w:rsidR="008173F1">
        <w:rPr>
          <w:rFonts w:ascii="Arial" w:hAnsi="Arial" w:cs="Arial"/>
          <w:bCs/>
          <w:sz w:val="20"/>
          <w:szCs w:val="20"/>
          <w:lang w:eastAsia="de-DE"/>
        </w:rPr>
        <w:t>§ 1</w:t>
      </w:r>
      <w:r w:rsidRPr="00C406AD">
        <w:rPr>
          <w:rFonts w:ascii="Arial" w:hAnsi="Arial" w:cs="Arial"/>
          <w:bCs/>
          <w:sz w:val="20"/>
          <w:szCs w:val="20"/>
          <w:lang w:eastAsia="de-DE"/>
        </w:rPr>
        <w:t xml:space="preserve">0 </w:t>
      </w:r>
      <w:r w:rsidR="008173F1">
        <w:rPr>
          <w:rFonts w:ascii="Arial" w:hAnsi="Arial" w:cs="Arial"/>
          <w:bCs/>
          <w:sz w:val="20"/>
          <w:szCs w:val="20"/>
          <w:lang w:eastAsia="de-DE"/>
        </w:rPr>
        <w:t>Absatz </w:t>
      </w:r>
      <w:r w:rsidRPr="00C406AD">
        <w:rPr>
          <w:rFonts w:ascii="Arial" w:hAnsi="Arial" w:cs="Arial"/>
          <w:bCs/>
          <w:sz w:val="20"/>
          <w:szCs w:val="20"/>
          <w:lang w:eastAsia="de-DE"/>
        </w:rPr>
        <w:t>2 HOAI). Dasselbe gilt auch für noch zu erbringende Grundleistungen.</w:t>
      </w:r>
    </w:p>
    <w:p w14:paraId="4AE4CF95"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ind w:left="709"/>
        <w:jc w:val="both"/>
        <w:rPr>
          <w:rFonts w:ascii="Arial" w:hAnsi="Arial" w:cs="Arial"/>
          <w:bCs/>
          <w:sz w:val="20"/>
          <w:szCs w:val="20"/>
          <w:lang w:eastAsia="de-DE"/>
        </w:rPr>
      </w:pPr>
      <w:r w:rsidRPr="00C406AD">
        <w:rPr>
          <w:rFonts w:ascii="Arial" w:hAnsi="Arial" w:cs="Arial"/>
          <w:bCs/>
          <w:sz w:val="20"/>
          <w:szCs w:val="20"/>
          <w:lang w:eastAsia="de-DE"/>
        </w:rPr>
        <w:lastRenderedPageBreak/>
        <w:t>Die wiederholt zu erbringenden Grundleistungen werden entsprechend des Anteils der jeweiligen Leistungsphase mit folgenden Prozentsätzen bewertet:</w:t>
      </w:r>
    </w:p>
    <w:p w14:paraId="46FC6B3C"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993"/>
          <w:tab w:val="left" w:pos="1276"/>
          <w:tab w:val="left" w:pos="1418"/>
          <w:tab w:val="right" w:pos="8364"/>
          <w:tab w:val="right" w:pos="9348"/>
        </w:tabs>
        <w:spacing w:before="120"/>
        <w:ind w:left="709"/>
        <w:rPr>
          <w:rFonts w:ascii="Arial" w:hAnsi="Arial" w:cs="Arial"/>
          <w:sz w:val="20"/>
          <w:szCs w:val="20"/>
          <w:lang w:eastAsia="de-DE"/>
        </w:rPr>
      </w:pPr>
      <w:r w:rsidRPr="00C406AD">
        <w:rPr>
          <w:rFonts w:ascii="Arial" w:hAnsi="Arial" w:cs="Arial"/>
          <w:sz w:val="20"/>
          <w:szCs w:val="20"/>
          <w:lang w:eastAsia="de-DE"/>
        </w:rPr>
        <w:tab/>
        <w:t>Grundlagenermittlung</w:t>
      </w:r>
      <w:r w:rsidRPr="00C406AD">
        <w:rPr>
          <w:rFonts w:ascii="Arial" w:hAnsi="Arial" w:cs="Arial"/>
          <w:sz w:val="20"/>
          <w:szCs w:val="20"/>
          <w:lang w:eastAsia="de-DE"/>
        </w:rPr>
        <w:tab/>
      </w:r>
      <w:r w:rsidRPr="00565480">
        <w:rPr>
          <w:rFonts w:ascii="Arial" w:hAnsi="Arial" w:cs="Arial"/>
          <w:sz w:val="20"/>
          <w:szCs w:val="20"/>
          <w:highlight w:val="lightGray"/>
          <w:lang w:eastAsia="de-DE"/>
        </w:rPr>
        <w:t>...</w:t>
      </w:r>
      <w:r w:rsidRPr="00C406AD">
        <w:rPr>
          <w:rFonts w:ascii="Arial" w:hAnsi="Arial" w:cs="Arial"/>
          <w:sz w:val="20"/>
          <w:szCs w:val="20"/>
          <w:lang w:eastAsia="de-DE"/>
        </w:rPr>
        <w:t xml:space="preserve"> %</w:t>
      </w:r>
    </w:p>
    <w:p w14:paraId="5CAAAA0C"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993"/>
          <w:tab w:val="left" w:pos="1276"/>
          <w:tab w:val="left" w:pos="1418"/>
          <w:tab w:val="right" w:pos="8364"/>
          <w:tab w:val="right" w:pos="9348"/>
        </w:tabs>
        <w:ind w:left="709"/>
        <w:rPr>
          <w:rFonts w:ascii="Arial" w:hAnsi="Arial" w:cs="Arial"/>
          <w:sz w:val="20"/>
          <w:szCs w:val="20"/>
          <w:lang w:eastAsia="de-DE"/>
        </w:rPr>
      </w:pPr>
      <w:r w:rsidRPr="00C406AD">
        <w:rPr>
          <w:rFonts w:ascii="Arial" w:hAnsi="Arial" w:cs="Arial"/>
          <w:sz w:val="20"/>
          <w:szCs w:val="20"/>
          <w:lang w:eastAsia="de-DE"/>
        </w:rPr>
        <w:tab/>
        <w:t>Vorplanung</w:t>
      </w:r>
      <w:r w:rsidRPr="00C406AD">
        <w:rPr>
          <w:rFonts w:ascii="Arial" w:hAnsi="Arial" w:cs="Arial"/>
          <w:sz w:val="20"/>
          <w:szCs w:val="20"/>
          <w:lang w:eastAsia="de-DE"/>
        </w:rPr>
        <w:tab/>
      </w:r>
      <w:r w:rsidRPr="00565480">
        <w:rPr>
          <w:rFonts w:ascii="Arial" w:hAnsi="Arial" w:cs="Arial"/>
          <w:sz w:val="20"/>
          <w:szCs w:val="20"/>
          <w:highlight w:val="lightGray"/>
          <w:lang w:eastAsia="de-DE"/>
        </w:rPr>
        <w:t>...</w:t>
      </w:r>
      <w:r w:rsidRPr="00C406AD">
        <w:rPr>
          <w:rFonts w:ascii="Arial" w:hAnsi="Arial" w:cs="Arial"/>
          <w:sz w:val="20"/>
          <w:szCs w:val="20"/>
          <w:lang w:eastAsia="de-DE"/>
        </w:rPr>
        <w:t xml:space="preserve"> %</w:t>
      </w:r>
    </w:p>
    <w:p w14:paraId="1A4A729E"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993"/>
          <w:tab w:val="left" w:pos="1276"/>
          <w:tab w:val="left" w:pos="1418"/>
          <w:tab w:val="right" w:pos="8364"/>
          <w:tab w:val="right" w:pos="9348"/>
        </w:tabs>
        <w:ind w:left="709"/>
        <w:rPr>
          <w:rFonts w:ascii="Arial" w:hAnsi="Arial" w:cs="Arial"/>
          <w:sz w:val="20"/>
          <w:szCs w:val="20"/>
          <w:lang w:eastAsia="de-DE"/>
        </w:rPr>
      </w:pPr>
      <w:r w:rsidRPr="00C406AD">
        <w:rPr>
          <w:rFonts w:ascii="Arial" w:hAnsi="Arial" w:cs="Arial"/>
          <w:sz w:val="20"/>
          <w:szCs w:val="20"/>
          <w:lang w:eastAsia="de-DE"/>
        </w:rPr>
        <w:tab/>
        <w:t>Entwurfsplanung</w:t>
      </w:r>
      <w:r w:rsidRPr="00C406AD">
        <w:rPr>
          <w:rFonts w:ascii="Arial" w:hAnsi="Arial" w:cs="Arial"/>
          <w:sz w:val="20"/>
          <w:szCs w:val="20"/>
          <w:lang w:eastAsia="de-DE"/>
        </w:rPr>
        <w:tab/>
      </w:r>
      <w:r w:rsidRPr="00565480">
        <w:rPr>
          <w:rFonts w:ascii="Arial" w:hAnsi="Arial" w:cs="Arial"/>
          <w:sz w:val="20"/>
          <w:szCs w:val="20"/>
          <w:highlight w:val="lightGray"/>
          <w:lang w:eastAsia="de-DE"/>
        </w:rPr>
        <w:t>...</w:t>
      </w:r>
      <w:r w:rsidRPr="00C406AD">
        <w:rPr>
          <w:rFonts w:ascii="Arial" w:hAnsi="Arial" w:cs="Arial"/>
          <w:sz w:val="20"/>
          <w:szCs w:val="20"/>
          <w:lang w:eastAsia="de-DE"/>
        </w:rPr>
        <w:t xml:space="preserve"> %</w:t>
      </w:r>
    </w:p>
    <w:p w14:paraId="351BCC39"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993"/>
          <w:tab w:val="left" w:pos="1276"/>
          <w:tab w:val="left" w:pos="1418"/>
          <w:tab w:val="right" w:pos="8364"/>
          <w:tab w:val="right" w:pos="9348"/>
        </w:tabs>
        <w:ind w:left="709"/>
        <w:rPr>
          <w:rFonts w:ascii="Arial" w:hAnsi="Arial" w:cs="Arial"/>
          <w:sz w:val="20"/>
          <w:szCs w:val="20"/>
          <w:lang w:eastAsia="de-DE"/>
        </w:rPr>
      </w:pPr>
      <w:r w:rsidRPr="00C406AD">
        <w:rPr>
          <w:rFonts w:ascii="Arial" w:hAnsi="Arial" w:cs="Arial"/>
          <w:sz w:val="20"/>
          <w:szCs w:val="20"/>
          <w:lang w:eastAsia="de-DE"/>
        </w:rPr>
        <w:tab/>
        <w:t>Genehmigungsplanung/Erarbeiten der Bauvorlagen</w:t>
      </w:r>
      <w:r w:rsidRPr="00C406AD">
        <w:rPr>
          <w:rFonts w:ascii="Arial" w:hAnsi="Arial" w:cs="Arial"/>
          <w:sz w:val="20"/>
          <w:szCs w:val="20"/>
          <w:lang w:eastAsia="de-DE"/>
        </w:rPr>
        <w:tab/>
      </w:r>
      <w:r w:rsidRPr="00565480">
        <w:rPr>
          <w:rFonts w:ascii="Arial" w:hAnsi="Arial" w:cs="Arial"/>
          <w:sz w:val="20"/>
          <w:szCs w:val="20"/>
          <w:highlight w:val="lightGray"/>
          <w:lang w:eastAsia="de-DE"/>
        </w:rPr>
        <w:t>...</w:t>
      </w:r>
      <w:r w:rsidRPr="00C406AD">
        <w:rPr>
          <w:rFonts w:ascii="Arial" w:hAnsi="Arial" w:cs="Arial"/>
          <w:sz w:val="20"/>
          <w:szCs w:val="20"/>
          <w:lang w:eastAsia="de-DE"/>
        </w:rPr>
        <w:t xml:space="preserve"> %</w:t>
      </w:r>
    </w:p>
    <w:p w14:paraId="067682B9"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993"/>
          <w:tab w:val="left" w:pos="1276"/>
          <w:tab w:val="left" w:pos="1418"/>
          <w:tab w:val="right" w:pos="8364"/>
          <w:tab w:val="right" w:pos="9348"/>
        </w:tabs>
        <w:ind w:left="709"/>
        <w:rPr>
          <w:rFonts w:ascii="Arial" w:hAnsi="Arial" w:cs="Arial"/>
          <w:sz w:val="20"/>
          <w:szCs w:val="20"/>
          <w:lang w:eastAsia="de-DE"/>
        </w:rPr>
      </w:pPr>
      <w:r w:rsidRPr="00C406AD">
        <w:rPr>
          <w:rFonts w:ascii="Arial" w:hAnsi="Arial" w:cs="Arial"/>
          <w:sz w:val="20"/>
          <w:szCs w:val="20"/>
          <w:lang w:eastAsia="de-DE"/>
        </w:rPr>
        <w:tab/>
        <w:t>Ausführungsplanung</w:t>
      </w:r>
      <w:r w:rsidRPr="00C406AD">
        <w:rPr>
          <w:rFonts w:ascii="Arial" w:hAnsi="Arial" w:cs="Arial"/>
          <w:sz w:val="20"/>
          <w:szCs w:val="20"/>
          <w:lang w:eastAsia="de-DE"/>
        </w:rPr>
        <w:tab/>
      </w:r>
      <w:r w:rsidRPr="00565480">
        <w:rPr>
          <w:rFonts w:ascii="Arial" w:hAnsi="Arial" w:cs="Arial"/>
          <w:sz w:val="20"/>
          <w:szCs w:val="20"/>
          <w:highlight w:val="lightGray"/>
          <w:lang w:eastAsia="de-DE"/>
        </w:rPr>
        <w:t>...</w:t>
      </w:r>
      <w:r w:rsidRPr="00C406AD">
        <w:rPr>
          <w:rFonts w:ascii="Arial" w:hAnsi="Arial" w:cs="Arial"/>
          <w:sz w:val="20"/>
          <w:szCs w:val="20"/>
          <w:lang w:eastAsia="de-DE"/>
        </w:rPr>
        <w:t xml:space="preserve"> %</w:t>
      </w:r>
    </w:p>
    <w:p w14:paraId="0B81A8C9"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993"/>
          <w:tab w:val="left" w:pos="1276"/>
          <w:tab w:val="left" w:pos="1418"/>
          <w:tab w:val="right" w:pos="8364"/>
          <w:tab w:val="right" w:pos="9348"/>
        </w:tabs>
        <w:ind w:left="709"/>
        <w:rPr>
          <w:rFonts w:ascii="Arial" w:hAnsi="Arial" w:cs="Arial"/>
          <w:sz w:val="20"/>
          <w:szCs w:val="20"/>
          <w:lang w:eastAsia="de-DE"/>
        </w:rPr>
      </w:pPr>
      <w:r w:rsidRPr="00C406AD">
        <w:rPr>
          <w:rFonts w:ascii="Arial" w:hAnsi="Arial" w:cs="Arial"/>
          <w:sz w:val="20"/>
          <w:szCs w:val="20"/>
          <w:lang w:eastAsia="de-DE"/>
        </w:rPr>
        <w:tab/>
        <w:t>Vorbereitung der Vergabe</w:t>
      </w:r>
      <w:r w:rsidRPr="00C406AD">
        <w:rPr>
          <w:rFonts w:ascii="Arial" w:hAnsi="Arial" w:cs="Arial"/>
          <w:sz w:val="20"/>
          <w:szCs w:val="20"/>
          <w:lang w:eastAsia="de-DE"/>
        </w:rPr>
        <w:tab/>
      </w:r>
      <w:r w:rsidRPr="00565480">
        <w:rPr>
          <w:rFonts w:ascii="Arial" w:hAnsi="Arial" w:cs="Arial"/>
          <w:sz w:val="20"/>
          <w:szCs w:val="20"/>
          <w:highlight w:val="lightGray"/>
          <w:lang w:eastAsia="de-DE"/>
        </w:rPr>
        <w:t>...</w:t>
      </w:r>
      <w:r w:rsidRPr="00C406AD">
        <w:rPr>
          <w:rFonts w:ascii="Arial" w:hAnsi="Arial" w:cs="Arial"/>
          <w:sz w:val="20"/>
          <w:szCs w:val="20"/>
          <w:lang w:eastAsia="de-DE"/>
        </w:rPr>
        <w:t xml:space="preserve"> %</w:t>
      </w:r>
    </w:p>
    <w:p w14:paraId="0834D5A1"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993"/>
          <w:tab w:val="left" w:pos="1276"/>
          <w:tab w:val="left" w:pos="1418"/>
          <w:tab w:val="right" w:pos="8364"/>
          <w:tab w:val="right" w:pos="9348"/>
        </w:tabs>
        <w:ind w:left="709"/>
        <w:rPr>
          <w:rFonts w:ascii="Arial" w:hAnsi="Arial" w:cs="Arial"/>
          <w:sz w:val="20"/>
          <w:szCs w:val="20"/>
          <w:lang w:eastAsia="de-DE"/>
        </w:rPr>
      </w:pPr>
      <w:r w:rsidRPr="00C406AD">
        <w:rPr>
          <w:rFonts w:ascii="Arial" w:hAnsi="Arial" w:cs="Arial"/>
          <w:sz w:val="20"/>
          <w:szCs w:val="20"/>
          <w:lang w:eastAsia="de-DE"/>
        </w:rPr>
        <w:tab/>
        <w:t>Mitwirkung bei der Vergabe</w:t>
      </w:r>
      <w:r w:rsidRPr="00C406AD">
        <w:rPr>
          <w:rFonts w:ascii="Arial" w:hAnsi="Arial" w:cs="Arial"/>
          <w:sz w:val="20"/>
          <w:szCs w:val="20"/>
          <w:lang w:eastAsia="de-DE"/>
        </w:rPr>
        <w:tab/>
      </w:r>
      <w:r w:rsidRPr="00565480">
        <w:rPr>
          <w:rFonts w:ascii="Arial" w:hAnsi="Arial" w:cs="Arial"/>
          <w:sz w:val="20"/>
          <w:szCs w:val="20"/>
          <w:highlight w:val="lightGray"/>
          <w:lang w:eastAsia="de-DE"/>
        </w:rPr>
        <w:t>...</w:t>
      </w:r>
      <w:r w:rsidRPr="00C406AD">
        <w:rPr>
          <w:rFonts w:ascii="Arial" w:hAnsi="Arial" w:cs="Arial"/>
          <w:sz w:val="20"/>
          <w:szCs w:val="20"/>
          <w:lang w:eastAsia="de-DE"/>
        </w:rPr>
        <w:t xml:space="preserve"> %</w:t>
      </w:r>
    </w:p>
    <w:p w14:paraId="6DF43436"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993"/>
          <w:tab w:val="left" w:pos="1276"/>
          <w:tab w:val="left" w:pos="1418"/>
          <w:tab w:val="right" w:pos="8364"/>
          <w:tab w:val="right" w:pos="9348"/>
        </w:tabs>
        <w:ind w:left="709"/>
        <w:rPr>
          <w:rFonts w:ascii="Arial" w:hAnsi="Arial" w:cs="Arial"/>
          <w:sz w:val="20"/>
          <w:szCs w:val="20"/>
          <w:lang w:eastAsia="de-DE"/>
        </w:rPr>
      </w:pPr>
      <w:r w:rsidRPr="00C406AD">
        <w:rPr>
          <w:rFonts w:ascii="Arial" w:hAnsi="Arial" w:cs="Arial"/>
          <w:sz w:val="20"/>
          <w:szCs w:val="20"/>
          <w:lang w:eastAsia="de-DE"/>
        </w:rPr>
        <w:tab/>
        <w:t>Objektüberwachung</w:t>
      </w:r>
      <w:r w:rsidRPr="00C406AD">
        <w:rPr>
          <w:rFonts w:ascii="Arial" w:hAnsi="Arial" w:cs="Arial"/>
          <w:sz w:val="20"/>
          <w:szCs w:val="20"/>
          <w:lang w:eastAsia="de-DE"/>
        </w:rPr>
        <w:tab/>
      </w:r>
      <w:r w:rsidRPr="00565480">
        <w:rPr>
          <w:rFonts w:ascii="Arial" w:hAnsi="Arial" w:cs="Arial"/>
          <w:sz w:val="20"/>
          <w:szCs w:val="20"/>
          <w:highlight w:val="lightGray"/>
          <w:lang w:eastAsia="de-DE"/>
        </w:rPr>
        <w:t>...</w:t>
      </w:r>
      <w:r w:rsidRPr="00C406AD">
        <w:rPr>
          <w:rFonts w:ascii="Arial" w:hAnsi="Arial" w:cs="Arial"/>
          <w:sz w:val="20"/>
          <w:szCs w:val="20"/>
          <w:lang w:eastAsia="de-DE"/>
        </w:rPr>
        <w:t xml:space="preserve"> %</w:t>
      </w:r>
    </w:p>
    <w:p w14:paraId="4C83FAB2"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ind w:left="709"/>
        <w:jc w:val="both"/>
        <w:rPr>
          <w:rFonts w:ascii="Arial" w:hAnsi="Arial" w:cs="Arial"/>
          <w:bCs/>
          <w:sz w:val="20"/>
          <w:szCs w:val="20"/>
          <w:lang w:eastAsia="de-DE"/>
        </w:rPr>
      </w:pPr>
      <w:r w:rsidRPr="00C406AD">
        <w:rPr>
          <w:rFonts w:ascii="Arial" w:hAnsi="Arial" w:cs="Arial"/>
          <w:bCs/>
          <w:sz w:val="20"/>
          <w:szCs w:val="20"/>
          <w:lang w:eastAsia="de-DE"/>
        </w:rPr>
        <w:t xml:space="preserve">Die Bewertung der zukünftig zu erbringenden Grundleistungen erfolgt nach </w:t>
      </w:r>
      <w:r w:rsidR="008173F1">
        <w:rPr>
          <w:rFonts w:ascii="Arial" w:hAnsi="Arial" w:cs="Arial"/>
          <w:bCs/>
          <w:sz w:val="20"/>
          <w:szCs w:val="20"/>
          <w:lang w:eastAsia="de-DE"/>
        </w:rPr>
        <w:t>§ </w:t>
      </w:r>
      <w:r w:rsidR="00883275">
        <w:rPr>
          <w:rFonts w:ascii="Arial" w:hAnsi="Arial" w:cs="Arial"/>
          <w:bCs/>
          <w:sz w:val="20"/>
          <w:szCs w:val="20"/>
          <w:lang w:eastAsia="de-DE"/>
        </w:rPr>
        <w:t xml:space="preserve">3 </w:t>
      </w:r>
      <w:r w:rsidR="00593C7A" w:rsidRPr="00C406AD">
        <w:rPr>
          <w:rFonts w:ascii="Arial" w:hAnsi="Arial" w:cs="Arial"/>
          <w:bCs/>
          <w:sz w:val="20"/>
          <w:szCs w:val="20"/>
          <w:lang w:eastAsia="de-DE"/>
        </w:rPr>
        <w:t>Ziffer</w:t>
      </w:r>
      <w:r w:rsidR="008173F1">
        <w:rPr>
          <w:rFonts w:ascii="Arial" w:hAnsi="Arial" w:cs="Arial"/>
          <w:bCs/>
          <w:sz w:val="20"/>
          <w:szCs w:val="20"/>
          <w:lang w:eastAsia="de-DE"/>
        </w:rPr>
        <w:t> 3</w:t>
      </w:r>
      <w:r w:rsidRPr="00C406AD">
        <w:rPr>
          <w:rFonts w:ascii="Arial" w:hAnsi="Arial" w:cs="Arial"/>
          <w:bCs/>
          <w:sz w:val="20"/>
          <w:szCs w:val="20"/>
          <w:lang w:eastAsia="de-DE"/>
        </w:rPr>
        <w:t>.2 des oben genannten Architektenvertrages.</w:t>
      </w:r>
    </w:p>
    <w:p w14:paraId="7E355AE6" w14:textId="77777777" w:rsidR="00EB3E11" w:rsidRPr="00C406AD" w:rsidRDefault="00EB3E11" w:rsidP="00593C7A">
      <w:pPr>
        <w:pBdr>
          <w:top w:val="none" w:sz="0" w:space="0" w:color="auto"/>
          <w:left w:val="none" w:sz="0" w:space="0" w:color="auto"/>
          <w:bottom w:val="none" w:sz="0" w:space="0" w:color="auto"/>
          <w:right w:val="none" w:sz="0" w:space="0" w:color="auto"/>
        </w:pBdr>
        <w:tabs>
          <w:tab w:val="left" w:pos="709"/>
        </w:tabs>
        <w:spacing w:before="240" w:line="240" w:lineRule="atLeast"/>
        <w:ind w:left="709" w:hanging="709"/>
        <w:jc w:val="both"/>
        <w:rPr>
          <w:rFonts w:ascii="Arial" w:hAnsi="Arial" w:cs="Arial"/>
          <w:sz w:val="20"/>
          <w:szCs w:val="20"/>
          <w:lang w:eastAsia="de-DE"/>
        </w:rPr>
      </w:pPr>
      <w:r w:rsidRPr="00C406AD">
        <w:rPr>
          <w:rFonts w:ascii="Arial" w:hAnsi="Arial" w:cs="Arial"/>
          <w:sz w:val="20"/>
          <w:szCs w:val="20"/>
          <w:lang w:eastAsia="de-DE"/>
        </w:rPr>
        <w:t xml:space="preserve">2.2. </w:t>
      </w:r>
      <w:r w:rsidRPr="00C406AD">
        <w:rPr>
          <w:rFonts w:ascii="Arial" w:hAnsi="Arial" w:cs="Arial"/>
          <w:sz w:val="20"/>
          <w:szCs w:val="20"/>
          <w:lang w:eastAsia="de-DE"/>
        </w:rPr>
        <w:tab/>
        <w:t xml:space="preserve">Handelt es sich bei den nach </w:t>
      </w:r>
      <w:r w:rsidR="008173F1">
        <w:rPr>
          <w:rFonts w:ascii="Arial" w:hAnsi="Arial" w:cs="Arial"/>
          <w:sz w:val="20"/>
          <w:szCs w:val="20"/>
          <w:lang w:eastAsia="de-DE"/>
        </w:rPr>
        <w:t>§ 1</w:t>
      </w:r>
      <w:r w:rsidRPr="00C406AD">
        <w:rPr>
          <w:rFonts w:ascii="Arial" w:hAnsi="Arial" w:cs="Arial"/>
          <w:sz w:val="20"/>
          <w:szCs w:val="20"/>
          <w:lang w:eastAsia="de-DE"/>
        </w:rPr>
        <w:t xml:space="preserve"> der Ergänzungsvereinbarung beauftragten Leistungen um Besondere oder sonstige Leistungen, werden sie entsprechend </w:t>
      </w:r>
      <w:r w:rsidR="008173F1">
        <w:rPr>
          <w:rFonts w:ascii="Arial" w:hAnsi="Arial" w:cs="Arial"/>
          <w:sz w:val="20"/>
          <w:szCs w:val="20"/>
          <w:lang w:eastAsia="de-DE"/>
        </w:rPr>
        <w:t>§ </w:t>
      </w:r>
      <w:r w:rsidRPr="00C406AD">
        <w:rPr>
          <w:rFonts w:ascii="Arial" w:hAnsi="Arial" w:cs="Arial"/>
          <w:sz w:val="20"/>
          <w:szCs w:val="20"/>
          <w:lang w:eastAsia="de-DE"/>
        </w:rPr>
        <w:t xml:space="preserve">3 </w:t>
      </w:r>
      <w:r w:rsidR="00593C7A" w:rsidRPr="00C406AD">
        <w:rPr>
          <w:rFonts w:ascii="Arial" w:hAnsi="Arial" w:cs="Arial"/>
          <w:sz w:val="20"/>
          <w:szCs w:val="20"/>
          <w:lang w:eastAsia="de-DE"/>
        </w:rPr>
        <w:t>Ziffer</w:t>
      </w:r>
      <w:r w:rsidR="008173F1">
        <w:rPr>
          <w:rFonts w:ascii="Arial" w:hAnsi="Arial" w:cs="Arial"/>
          <w:sz w:val="20"/>
          <w:szCs w:val="20"/>
          <w:lang w:eastAsia="de-DE"/>
        </w:rPr>
        <w:t> 3</w:t>
      </w:r>
      <w:r w:rsidRPr="00C406AD">
        <w:rPr>
          <w:rFonts w:ascii="Arial" w:hAnsi="Arial" w:cs="Arial"/>
          <w:sz w:val="20"/>
          <w:szCs w:val="20"/>
          <w:lang w:eastAsia="de-DE"/>
        </w:rPr>
        <w:t>.8 des oben genannten Architektenvertrags honoriert; sofern dort keine Vereinbarung getroffen ist, erfolgt die Vergütung</w:t>
      </w:r>
    </w:p>
    <w:p w14:paraId="5FED1A65"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993"/>
          <w:tab w:val="left" w:pos="1276"/>
          <w:tab w:val="left" w:pos="1418"/>
          <w:tab w:val="right" w:pos="8364"/>
          <w:tab w:val="right" w:pos="9348"/>
        </w:tabs>
        <w:spacing w:before="120"/>
        <w:ind w:left="709"/>
        <w:rPr>
          <w:rFonts w:ascii="Arial" w:hAnsi="Arial" w:cs="Arial"/>
          <w:sz w:val="20"/>
          <w:szCs w:val="20"/>
          <w:lang w:eastAsia="de-DE"/>
        </w:rPr>
      </w:pPr>
      <w:r w:rsidRPr="00C406AD">
        <w:rPr>
          <w:rFonts w:ascii="Arial" w:hAnsi="Arial" w:cs="Arial"/>
          <w:sz w:val="20"/>
          <w:szCs w:val="20"/>
          <w:lang w:eastAsia="de-DE"/>
        </w:rPr>
        <w:fldChar w:fldCharType="begin">
          <w:ffData>
            <w:name w:val="Kontrollkästchen9"/>
            <w:enabled/>
            <w:calcOnExit w:val="0"/>
            <w:checkBox>
              <w:sizeAuto/>
              <w:default w:val="0"/>
            </w:checkBox>
          </w:ffData>
        </w:fldChar>
      </w:r>
      <w:r w:rsidRPr="00C406AD">
        <w:rPr>
          <w:rFonts w:ascii="Arial" w:hAnsi="Arial" w:cs="Arial"/>
          <w:sz w:val="20"/>
          <w:szCs w:val="20"/>
          <w:lang w:eastAsia="de-DE"/>
        </w:rPr>
        <w:instrText xml:space="preserve"> FORMCHECKBOX </w:instrText>
      </w:r>
      <w:r w:rsidR="00004F07">
        <w:rPr>
          <w:rFonts w:ascii="Arial" w:hAnsi="Arial" w:cs="Arial"/>
          <w:sz w:val="20"/>
          <w:szCs w:val="20"/>
          <w:lang w:eastAsia="de-DE"/>
        </w:rPr>
      </w:r>
      <w:r w:rsidR="00004F07">
        <w:rPr>
          <w:rFonts w:ascii="Arial" w:hAnsi="Arial" w:cs="Arial"/>
          <w:sz w:val="20"/>
          <w:szCs w:val="20"/>
          <w:lang w:eastAsia="de-DE"/>
        </w:rPr>
        <w:fldChar w:fldCharType="separate"/>
      </w:r>
      <w:r w:rsidRPr="00C406AD">
        <w:rPr>
          <w:rFonts w:ascii="Arial" w:hAnsi="Arial" w:cs="Arial"/>
          <w:sz w:val="20"/>
          <w:szCs w:val="20"/>
          <w:lang w:eastAsia="de-DE"/>
        </w:rPr>
        <w:fldChar w:fldCharType="end"/>
      </w:r>
      <w:r w:rsidRPr="00C406AD">
        <w:rPr>
          <w:rFonts w:ascii="Arial" w:hAnsi="Arial" w:cs="Arial"/>
          <w:sz w:val="20"/>
          <w:szCs w:val="20"/>
          <w:lang w:eastAsia="de-DE"/>
        </w:rPr>
        <w:tab/>
        <w:t>nach nachgewiesenem Stundenaufwand. Folgende Stundensätze werden vereinbart</w:t>
      </w:r>
      <w:r w:rsidRPr="00C406AD">
        <w:rPr>
          <w:rFonts w:ascii="Arial" w:hAnsi="Arial" w:cs="Arial"/>
          <w:sz w:val="20"/>
          <w:szCs w:val="20"/>
          <w:vertAlign w:val="superscript"/>
          <w:lang w:eastAsia="de-DE"/>
        </w:rPr>
        <w:footnoteReference w:id="68"/>
      </w:r>
      <w:r w:rsidRPr="00C406AD">
        <w:rPr>
          <w:rFonts w:ascii="Arial" w:hAnsi="Arial" w:cs="Arial"/>
          <w:sz w:val="20"/>
          <w:szCs w:val="20"/>
          <w:lang w:eastAsia="de-DE"/>
        </w:rPr>
        <w:t>:</w:t>
      </w:r>
    </w:p>
    <w:p w14:paraId="261A83D0"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993"/>
          <w:tab w:val="left" w:pos="1276"/>
          <w:tab w:val="left" w:pos="1418"/>
          <w:tab w:val="right" w:pos="9356"/>
        </w:tabs>
        <w:spacing w:before="120"/>
        <w:ind w:left="709"/>
        <w:rPr>
          <w:rFonts w:ascii="Arial" w:hAnsi="Arial" w:cs="Arial"/>
          <w:sz w:val="20"/>
          <w:szCs w:val="20"/>
          <w:lang w:eastAsia="de-DE"/>
        </w:rPr>
      </w:pPr>
      <w:r w:rsidRPr="00C406AD">
        <w:rPr>
          <w:rFonts w:ascii="Arial" w:hAnsi="Arial" w:cs="Arial"/>
          <w:sz w:val="20"/>
          <w:szCs w:val="20"/>
          <w:lang w:eastAsia="de-DE"/>
        </w:rPr>
        <w:tab/>
        <w:t>a) für den Architekten</w:t>
      </w:r>
      <w:r w:rsidRPr="00C406AD">
        <w:rPr>
          <w:rFonts w:ascii="Arial" w:hAnsi="Arial" w:cs="Arial"/>
          <w:sz w:val="20"/>
          <w:szCs w:val="20"/>
          <w:lang w:eastAsia="de-DE"/>
        </w:rPr>
        <w:tab/>
      </w:r>
      <w:r w:rsidRPr="00C406AD">
        <w:rPr>
          <w:rFonts w:ascii="Arial" w:hAnsi="Arial" w:cs="Arial"/>
          <w:sz w:val="20"/>
          <w:szCs w:val="20"/>
          <w:lang w:eastAsia="de-DE"/>
        </w:rPr>
        <w:fldChar w:fldCharType="begin">
          <w:ffData>
            <w:name w:val="Text7"/>
            <w:enabled/>
            <w:calcOnExit w:val="0"/>
            <w:textInput>
              <w:default w:val="............................."/>
            </w:textInput>
          </w:ffData>
        </w:fldChar>
      </w:r>
      <w:r w:rsidRPr="00C406AD">
        <w:rPr>
          <w:rFonts w:ascii="Arial" w:hAnsi="Arial" w:cs="Arial"/>
          <w:sz w:val="20"/>
          <w:szCs w:val="20"/>
          <w:lang w:eastAsia="de-DE"/>
        </w:rPr>
        <w:instrText xml:space="preserve"> FORMTEXT </w:instrText>
      </w:r>
      <w:r w:rsidRPr="00C406AD">
        <w:rPr>
          <w:rFonts w:ascii="Arial" w:hAnsi="Arial" w:cs="Arial"/>
          <w:sz w:val="20"/>
          <w:szCs w:val="20"/>
          <w:lang w:eastAsia="de-DE"/>
        </w:rPr>
      </w:r>
      <w:r w:rsidRPr="00C406AD">
        <w:rPr>
          <w:rFonts w:ascii="Arial" w:hAnsi="Arial" w:cs="Arial"/>
          <w:sz w:val="20"/>
          <w:szCs w:val="20"/>
          <w:lang w:eastAsia="de-DE"/>
        </w:rPr>
        <w:fldChar w:fldCharType="separate"/>
      </w:r>
      <w:r w:rsidR="00573C74">
        <w:rPr>
          <w:rFonts w:ascii="Arial" w:hAnsi="Arial" w:cs="Arial"/>
          <w:noProof/>
          <w:sz w:val="20"/>
          <w:szCs w:val="20"/>
          <w:lang w:eastAsia="de-DE"/>
        </w:rPr>
        <w:t>.............................</w:t>
      </w:r>
      <w:r w:rsidRPr="00C406AD">
        <w:rPr>
          <w:rFonts w:ascii="Arial" w:hAnsi="Arial" w:cs="Arial"/>
          <w:sz w:val="20"/>
          <w:szCs w:val="20"/>
          <w:lang w:eastAsia="de-DE"/>
        </w:rPr>
        <w:fldChar w:fldCharType="end"/>
      </w:r>
      <w:r w:rsidRPr="00C406AD">
        <w:rPr>
          <w:rFonts w:ascii="Arial" w:hAnsi="Arial" w:cs="Arial"/>
          <w:sz w:val="20"/>
          <w:szCs w:val="20"/>
          <w:lang w:eastAsia="de-DE"/>
        </w:rPr>
        <w:t xml:space="preserve"> EUR</w:t>
      </w:r>
    </w:p>
    <w:p w14:paraId="623F8459"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993"/>
          <w:tab w:val="left" w:pos="1276"/>
          <w:tab w:val="left" w:pos="1418"/>
          <w:tab w:val="right" w:pos="9356"/>
        </w:tabs>
        <w:spacing w:before="120"/>
        <w:ind w:left="709"/>
        <w:rPr>
          <w:rFonts w:ascii="Arial" w:hAnsi="Arial" w:cs="Arial"/>
          <w:sz w:val="20"/>
          <w:szCs w:val="20"/>
          <w:lang w:eastAsia="de-DE"/>
        </w:rPr>
      </w:pPr>
      <w:r w:rsidRPr="00C406AD">
        <w:rPr>
          <w:rFonts w:ascii="Arial" w:hAnsi="Arial" w:cs="Arial"/>
          <w:sz w:val="20"/>
          <w:szCs w:val="20"/>
          <w:lang w:eastAsia="de-DE"/>
        </w:rPr>
        <w:tab/>
        <w:t xml:space="preserve">b) für Mitarbeiter, </w:t>
      </w:r>
      <w:r w:rsidRPr="00C406AD">
        <w:rPr>
          <w:rFonts w:ascii="Arial" w:hAnsi="Arial" w:cs="Arial"/>
          <w:sz w:val="20"/>
          <w:szCs w:val="20"/>
          <w:lang w:eastAsia="de-DE"/>
        </w:rPr>
        <w:br/>
      </w:r>
      <w:r w:rsidRPr="00C406AD">
        <w:rPr>
          <w:rFonts w:ascii="Arial" w:hAnsi="Arial" w:cs="Arial"/>
          <w:sz w:val="20"/>
          <w:szCs w:val="20"/>
          <w:lang w:eastAsia="de-DE"/>
        </w:rPr>
        <w:tab/>
        <w:t>die technische oder wirtschaftliche Aufgaben erfüllen</w:t>
      </w:r>
      <w:r w:rsidRPr="00C406AD">
        <w:rPr>
          <w:rFonts w:ascii="Arial" w:hAnsi="Arial" w:cs="Arial"/>
          <w:sz w:val="20"/>
          <w:szCs w:val="20"/>
          <w:lang w:eastAsia="de-DE"/>
        </w:rPr>
        <w:tab/>
      </w:r>
      <w:r w:rsidRPr="00C406AD">
        <w:rPr>
          <w:rFonts w:ascii="Arial" w:hAnsi="Arial" w:cs="Arial"/>
          <w:sz w:val="20"/>
          <w:szCs w:val="20"/>
          <w:lang w:eastAsia="de-DE"/>
        </w:rPr>
        <w:fldChar w:fldCharType="begin">
          <w:ffData>
            <w:name w:val="Text7"/>
            <w:enabled/>
            <w:calcOnExit w:val="0"/>
            <w:textInput>
              <w:default w:val="............................."/>
            </w:textInput>
          </w:ffData>
        </w:fldChar>
      </w:r>
      <w:r w:rsidRPr="00C406AD">
        <w:rPr>
          <w:rFonts w:ascii="Arial" w:hAnsi="Arial" w:cs="Arial"/>
          <w:sz w:val="20"/>
          <w:szCs w:val="20"/>
          <w:lang w:eastAsia="de-DE"/>
        </w:rPr>
        <w:instrText xml:space="preserve"> FORMTEXT </w:instrText>
      </w:r>
      <w:r w:rsidRPr="00C406AD">
        <w:rPr>
          <w:rFonts w:ascii="Arial" w:hAnsi="Arial" w:cs="Arial"/>
          <w:sz w:val="20"/>
          <w:szCs w:val="20"/>
          <w:lang w:eastAsia="de-DE"/>
        </w:rPr>
      </w:r>
      <w:r w:rsidRPr="00C406AD">
        <w:rPr>
          <w:rFonts w:ascii="Arial" w:hAnsi="Arial" w:cs="Arial"/>
          <w:sz w:val="20"/>
          <w:szCs w:val="20"/>
          <w:lang w:eastAsia="de-DE"/>
        </w:rPr>
        <w:fldChar w:fldCharType="separate"/>
      </w:r>
      <w:r w:rsidR="00573C74">
        <w:rPr>
          <w:rFonts w:ascii="Arial" w:hAnsi="Arial" w:cs="Arial"/>
          <w:noProof/>
          <w:sz w:val="20"/>
          <w:szCs w:val="20"/>
          <w:lang w:eastAsia="de-DE"/>
        </w:rPr>
        <w:t>.............................</w:t>
      </w:r>
      <w:r w:rsidRPr="00C406AD">
        <w:rPr>
          <w:rFonts w:ascii="Arial" w:hAnsi="Arial" w:cs="Arial"/>
          <w:sz w:val="20"/>
          <w:szCs w:val="20"/>
          <w:lang w:eastAsia="de-DE"/>
        </w:rPr>
        <w:fldChar w:fldCharType="end"/>
      </w:r>
      <w:r w:rsidRPr="00C406AD">
        <w:rPr>
          <w:rFonts w:ascii="Arial" w:hAnsi="Arial" w:cs="Arial"/>
          <w:sz w:val="20"/>
          <w:szCs w:val="20"/>
          <w:lang w:eastAsia="de-DE"/>
        </w:rPr>
        <w:t xml:space="preserve"> EUR</w:t>
      </w:r>
    </w:p>
    <w:p w14:paraId="39C5369B"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993"/>
          <w:tab w:val="left" w:pos="1276"/>
          <w:tab w:val="left" w:pos="1418"/>
          <w:tab w:val="right" w:pos="8364"/>
          <w:tab w:val="right" w:pos="9348"/>
        </w:tabs>
        <w:spacing w:before="120"/>
        <w:ind w:left="709"/>
        <w:rPr>
          <w:rFonts w:ascii="Arial" w:hAnsi="Arial" w:cs="Arial"/>
          <w:sz w:val="20"/>
          <w:szCs w:val="20"/>
          <w:lang w:eastAsia="de-DE"/>
        </w:rPr>
      </w:pPr>
      <w:r w:rsidRPr="00C406AD">
        <w:rPr>
          <w:rFonts w:ascii="Arial" w:hAnsi="Arial" w:cs="Arial"/>
          <w:sz w:val="20"/>
          <w:szCs w:val="20"/>
          <w:lang w:eastAsia="de-DE"/>
        </w:rPr>
        <w:fldChar w:fldCharType="begin">
          <w:ffData>
            <w:name w:val="Kontrollkästchen9"/>
            <w:enabled/>
            <w:calcOnExit w:val="0"/>
            <w:checkBox>
              <w:sizeAuto/>
              <w:default w:val="0"/>
            </w:checkBox>
          </w:ffData>
        </w:fldChar>
      </w:r>
      <w:r w:rsidRPr="00C406AD">
        <w:rPr>
          <w:rFonts w:ascii="Arial" w:hAnsi="Arial" w:cs="Arial"/>
          <w:sz w:val="20"/>
          <w:szCs w:val="20"/>
          <w:lang w:eastAsia="de-DE"/>
        </w:rPr>
        <w:instrText xml:space="preserve"> FORMCHECKBOX </w:instrText>
      </w:r>
      <w:r w:rsidR="00004F07">
        <w:rPr>
          <w:rFonts w:ascii="Arial" w:hAnsi="Arial" w:cs="Arial"/>
          <w:sz w:val="20"/>
          <w:szCs w:val="20"/>
          <w:lang w:eastAsia="de-DE"/>
        </w:rPr>
      </w:r>
      <w:r w:rsidR="00004F07">
        <w:rPr>
          <w:rFonts w:ascii="Arial" w:hAnsi="Arial" w:cs="Arial"/>
          <w:sz w:val="20"/>
          <w:szCs w:val="20"/>
          <w:lang w:eastAsia="de-DE"/>
        </w:rPr>
        <w:fldChar w:fldCharType="separate"/>
      </w:r>
      <w:r w:rsidRPr="00C406AD">
        <w:rPr>
          <w:rFonts w:ascii="Arial" w:hAnsi="Arial" w:cs="Arial"/>
          <w:sz w:val="20"/>
          <w:szCs w:val="20"/>
          <w:lang w:eastAsia="de-DE"/>
        </w:rPr>
        <w:fldChar w:fldCharType="end"/>
      </w:r>
      <w:r w:rsidRPr="00C406AD">
        <w:rPr>
          <w:rFonts w:ascii="Arial" w:hAnsi="Arial" w:cs="Arial"/>
          <w:sz w:val="20"/>
          <w:szCs w:val="20"/>
          <w:lang w:eastAsia="de-DE"/>
        </w:rPr>
        <w:tab/>
        <w:t xml:space="preserve">für nachstehend aufgeführte Leistungen als Pauschalhonorar: </w:t>
      </w:r>
    </w:p>
    <w:p w14:paraId="5DCC9DD7"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993"/>
          <w:tab w:val="left" w:pos="1276"/>
          <w:tab w:val="left" w:pos="1418"/>
          <w:tab w:val="right" w:pos="9348"/>
        </w:tabs>
        <w:spacing w:before="120"/>
        <w:ind w:left="709"/>
        <w:rPr>
          <w:rFonts w:ascii="Arial" w:hAnsi="Arial" w:cs="Arial"/>
          <w:sz w:val="20"/>
          <w:szCs w:val="20"/>
          <w:lang w:eastAsia="de-DE"/>
        </w:rPr>
      </w:pPr>
      <w:r w:rsidRPr="00C406AD">
        <w:rPr>
          <w:rFonts w:ascii="Arial" w:hAnsi="Arial" w:cs="Arial"/>
          <w:sz w:val="20"/>
          <w:szCs w:val="20"/>
          <w:lang w:eastAsia="de-DE"/>
        </w:rPr>
        <w:tab/>
      </w:r>
      <w:r w:rsidRPr="00C406AD">
        <w:rPr>
          <w:rFonts w:ascii="Arial" w:hAnsi="Arial" w:cs="Arial"/>
          <w:sz w:val="20"/>
          <w:szCs w:val="20"/>
          <w:lang w:eastAsia="de-DE"/>
        </w:rPr>
        <w:fldChar w:fldCharType="begin">
          <w:ffData>
            <w:name w:val=""/>
            <w:enabled/>
            <w:calcOnExit w:val="0"/>
            <w:textInput>
              <w:default w:val="......................................................................................................"/>
            </w:textInput>
          </w:ffData>
        </w:fldChar>
      </w:r>
      <w:r w:rsidRPr="00C406AD">
        <w:rPr>
          <w:rFonts w:ascii="Arial" w:hAnsi="Arial" w:cs="Arial"/>
          <w:sz w:val="20"/>
          <w:szCs w:val="20"/>
          <w:lang w:eastAsia="de-DE"/>
        </w:rPr>
        <w:instrText xml:space="preserve"> FORMTEXT </w:instrText>
      </w:r>
      <w:r w:rsidRPr="00C406AD">
        <w:rPr>
          <w:rFonts w:ascii="Arial" w:hAnsi="Arial" w:cs="Arial"/>
          <w:sz w:val="20"/>
          <w:szCs w:val="20"/>
          <w:lang w:eastAsia="de-DE"/>
        </w:rPr>
      </w:r>
      <w:r w:rsidRPr="00C406AD">
        <w:rPr>
          <w:rFonts w:ascii="Arial" w:hAnsi="Arial" w:cs="Arial"/>
          <w:sz w:val="20"/>
          <w:szCs w:val="20"/>
          <w:lang w:eastAsia="de-DE"/>
        </w:rPr>
        <w:fldChar w:fldCharType="separate"/>
      </w:r>
      <w:r w:rsidR="00573C74">
        <w:rPr>
          <w:rFonts w:ascii="Arial" w:hAnsi="Arial" w:cs="Arial"/>
          <w:noProof/>
          <w:sz w:val="20"/>
          <w:szCs w:val="20"/>
          <w:lang w:eastAsia="de-DE"/>
        </w:rPr>
        <w:t>......................................................................................................</w:t>
      </w:r>
      <w:r w:rsidRPr="00C406AD">
        <w:rPr>
          <w:rFonts w:ascii="Arial" w:hAnsi="Arial" w:cs="Arial"/>
          <w:sz w:val="20"/>
          <w:szCs w:val="20"/>
          <w:lang w:eastAsia="de-DE"/>
        </w:rPr>
        <w:fldChar w:fldCharType="end"/>
      </w:r>
      <w:r w:rsidRPr="00C406AD">
        <w:rPr>
          <w:rFonts w:ascii="Arial" w:hAnsi="Arial" w:cs="Arial"/>
          <w:sz w:val="20"/>
          <w:szCs w:val="20"/>
          <w:lang w:eastAsia="de-DE"/>
        </w:rPr>
        <w:tab/>
      </w:r>
      <w:r w:rsidRPr="00C406AD">
        <w:rPr>
          <w:rFonts w:ascii="Arial" w:hAnsi="Arial" w:cs="Arial"/>
          <w:sz w:val="20"/>
          <w:szCs w:val="20"/>
          <w:lang w:eastAsia="de-DE"/>
        </w:rPr>
        <w:fldChar w:fldCharType="begin">
          <w:ffData>
            <w:name w:val="Text7"/>
            <w:enabled/>
            <w:calcOnExit w:val="0"/>
            <w:textInput>
              <w:default w:val="............................."/>
            </w:textInput>
          </w:ffData>
        </w:fldChar>
      </w:r>
      <w:r w:rsidRPr="00C406AD">
        <w:rPr>
          <w:rFonts w:ascii="Arial" w:hAnsi="Arial" w:cs="Arial"/>
          <w:sz w:val="20"/>
          <w:szCs w:val="20"/>
          <w:lang w:eastAsia="de-DE"/>
        </w:rPr>
        <w:instrText xml:space="preserve"> FORMTEXT </w:instrText>
      </w:r>
      <w:r w:rsidRPr="00C406AD">
        <w:rPr>
          <w:rFonts w:ascii="Arial" w:hAnsi="Arial" w:cs="Arial"/>
          <w:sz w:val="20"/>
          <w:szCs w:val="20"/>
          <w:lang w:eastAsia="de-DE"/>
        </w:rPr>
      </w:r>
      <w:r w:rsidRPr="00C406AD">
        <w:rPr>
          <w:rFonts w:ascii="Arial" w:hAnsi="Arial" w:cs="Arial"/>
          <w:sz w:val="20"/>
          <w:szCs w:val="20"/>
          <w:lang w:eastAsia="de-DE"/>
        </w:rPr>
        <w:fldChar w:fldCharType="separate"/>
      </w:r>
      <w:r w:rsidR="00573C74">
        <w:rPr>
          <w:rFonts w:ascii="Arial" w:hAnsi="Arial" w:cs="Arial"/>
          <w:noProof/>
          <w:sz w:val="20"/>
          <w:szCs w:val="20"/>
          <w:lang w:eastAsia="de-DE"/>
        </w:rPr>
        <w:t>.............................</w:t>
      </w:r>
      <w:r w:rsidRPr="00C406AD">
        <w:rPr>
          <w:rFonts w:ascii="Arial" w:hAnsi="Arial" w:cs="Arial"/>
          <w:sz w:val="20"/>
          <w:szCs w:val="20"/>
          <w:lang w:eastAsia="de-DE"/>
        </w:rPr>
        <w:fldChar w:fldCharType="end"/>
      </w:r>
      <w:r w:rsidRPr="00C406AD">
        <w:rPr>
          <w:rFonts w:ascii="Arial" w:hAnsi="Arial" w:cs="Arial"/>
          <w:sz w:val="20"/>
          <w:szCs w:val="20"/>
          <w:lang w:eastAsia="de-DE"/>
        </w:rPr>
        <w:t xml:space="preserve"> EUR </w:t>
      </w:r>
    </w:p>
    <w:p w14:paraId="0DD03087"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993"/>
          <w:tab w:val="left" w:pos="1276"/>
          <w:tab w:val="left" w:pos="1418"/>
          <w:tab w:val="right" w:pos="9348"/>
        </w:tabs>
        <w:spacing w:before="120"/>
        <w:ind w:left="709"/>
        <w:rPr>
          <w:rFonts w:ascii="Arial" w:hAnsi="Arial" w:cs="Arial"/>
          <w:sz w:val="20"/>
          <w:szCs w:val="20"/>
          <w:lang w:eastAsia="de-DE"/>
        </w:rPr>
      </w:pPr>
      <w:r w:rsidRPr="00C406AD">
        <w:rPr>
          <w:rFonts w:ascii="Arial" w:hAnsi="Arial" w:cs="Arial"/>
          <w:sz w:val="20"/>
          <w:szCs w:val="20"/>
          <w:lang w:eastAsia="de-DE"/>
        </w:rPr>
        <w:tab/>
      </w:r>
      <w:r w:rsidRPr="00C406AD">
        <w:rPr>
          <w:rFonts w:ascii="Arial" w:hAnsi="Arial" w:cs="Arial"/>
          <w:sz w:val="20"/>
          <w:szCs w:val="20"/>
          <w:lang w:eastAsia="de-DE"/>
        </w:rPr>
        <w:fldChar w:fldCharType="begin">
          <w:ffData>
            <w:name w:val=""/>
            <w:enabled/>
            <w:calcOnExit w:val="0"/>
            <w:textInput>
              <w:default w:val="......................................................................................................"/>
            </w:textInput>
          </w:ffData>
        </w:fldChar>
      </w:r>
      <w:r w:rsidRPr="00C406AD">
        <w:rPr>
          <w:rFonts w:ascii="Arial" w:hAnsi="Arial" w:cs="Arial"/>
          <w:sz w:val="20"/>
          <w:szCs w:val="20"/>
          <w:lang w:eastAsia="de-DE"/>
        </w:rPr>
        <w:instrText xml:space="preserve"> FORMTEXT </w:instrText>
      </w:r>
      <w:r w:rsidRPr="00C406AD">
        <w:rPr>
          <w:rFonts w:ascii="Arial" w:hAnsi="Arial" w:cs="Arial"/>
          <w:sz w:val="20"/>
          <w:szCs w:val="20"/>
          <w:lang w:eastAsia="de-DE"/>
        </w:rPr>
      </w:r>
      <w:r w:rsidRPr="00C406AD">
        <w:rPr>
          <w:rFonts w:ascii="Arial" w:hAnsi="Arial" w:cs="Arial"/>
          <w:sz w:val="20"/>
          <w:szCs w:val="20"/>
          <w:lang w:eastAsia="de-DE"/>
        </w:rPr>
        <w:fldChar w:fldCharType="separate"/>
      </w:r>
      <w:r w:rsidR="00573C74">
        <w:rPr>
          <w:rFonts w:ascii="Arial" w:hAnsi="Arial" w:cs="Arial"/>
          <w:noProof/>
          <w:sz w:val="20"/>
          <w:szCs w:val="20"/>
          <w:lang w:eastAsia="de-DE"/>
        </w:rPr>
        <w:t>......................................................................................................</w:t>
      </w:r>
      <w:r w:rsidRPr="00C406AD">
        <w:rPr>
          <w:rFonts w:ascii="Arial" w:hAnsi="Arial" w:cs="Arial"/>
          <w:sz w:val="20"/>
          <w:szCs w:val="20"/>
          <w:lang w:eastAsia="de-DE"/>
        </w:rPr>
        <w:fldChar w:fldCharType="end"/>
      </w:r>
      <w:r w:rsidRPr="00C406AD">
        <w:rPr>
          <w:rFonts w:ascii="Arial" w:hAnsi="Arial" w:cs="Arial"/>
          <w:sz w:val="20"/>
          <w:szCs w:val="20"/>
          <w:lang w:eastAsia="de-DE"/>
        </w:rPr>
        <w:tab/>
      </w:r>
      <w:r w:rsidRPr="00C406AD">
        <w:rPr>
          <w:rFonts w:ascii="Arial" w:hAnsi="Arial" w:cs="Arial"/>
          <w:sz w:val="20"/>
          <w:szCs w:val="20"/>
          <w:lang w:eastAsia="de-DE"/>
        </w:rPr>
        <w:fldChar w:fldCharType="begin">
          <w:ffData>
            <w:name w:val="Text7"/>
            <w:enabled/>
            <w:calcOnExit w:val="0"/>
            <w:textInput>
              <w:default w:val="............................."/>
            </w:textInput>
          </w:ffData>
        </w:fldChar>
      </w:r>
      <w:r w:rsidRPr="00C406AD">
        <w:rPr>
          <w:rFonts w:ascii="Arial" w:hAnsi="Arial" w:cs="Arial"/>
          <w:sz w:val="20"/>
          <w:szCs w:val="20"/>
          <w:lang w:eastAsia="de-DE"/>
        </w:rPr>
        <w:instrText xml:space="preserve"> FORMTEXT </w:instrText>
      </w:r>
      <w:r w:rsidRPr="00C406AD">
        <w:rPr>
          <w:rFonts w:ascii="Arial" w:hAnsi="Arial" w:cs="Arial"/>
          <w:sz w:val="20"/>
          <w:szCs w:val="20"/>
          <w:lang w:eastAsia="de-DE"/>
        </w:rPr>
      </w:r>
      <w:r w:rsidRPr="00C406AD">
        <w:rPr>
          <w:rFonts w:ascii="Arial" w:hAnsi="Arial" w:cs="Arial"/>
          <w:sz w:val="20"/>
          <w:szCs w:val="20"/>
          <w:lang w:eastAsia="de-DE"/>
        </w:rPr>
        <w:fldChar w:fldCharType="separate"/>
      </w:r>
      <w:r w:rsidR="00573C74">
        <w:rPr>
          <w:rFonts w:ascii="Arial" w:hAnsi="Arial" w:cs="Arial"/>
          <w:noProof/>
          <w:sz w:val="20"/>
          <w:szCs w:val="20"/>
          <w:lang w:eastAsia="de-DE"/>
        </w:rPr>
        <w:t>.............................</w:t>
      </w:r>
      <w:r w:rsidRPr="00C406AD">
        <w:rPr>
          <w:rFonts w:ascii="Arial" w:hAnsi="Arial" w:cs="Arial"/>
          <w:sz w:val="20"/>
          <w:szCs w:val="20"/>
          <w:lang w:eastAsia="de-DE"/>
        </w:rPr>
        <w:fldChar w:fldCharType="end"/>
      </w:r>
      <w:r w:rsidRPr="00C406AD">
        <w:rPr>
          <w:rFonts w:ascii="Arial" w:hAnsi="Arial" w:cs="Arial"/>
          <w:sz w:val="20"/>
          <w:szCs w:val="20"/>
          <w:lang w:eastAsia="de-DE"/>
        </w:rPr>
        <w:t xml:space="preserve"> EUR</w:t>
      </w:r>
    </w:p>
    <w:p w14:paraId="06E26258" w14:textId="77777777" w:rsidR="00EB3E11" w:rsidRPr="00C406AD" w:rsidRDefault="008173F1" w:rsidP="00EB3E11">
      <w:pPr>
        <w:pBdr>
          <w:top w:val="none" w:sz="0" w:space="0" w:color="auto"/>
          <w:left w:val="none" w:sz="0" w:space="0" w:color="auto"/>
          <w:bottom w:val="none" w:sz="0" w:space="0" w:color="auto"/>
          <w:right w:val="none" w:sz="0" w:space="0" w:color="auto"/>
        </w:pBdr>
        <w:spacing w:before="480"/>
        <w:ind w:left="709" w:hanging="709"/>
        <w:rPr>
          <w:rFonts w:ascii="Arial" w:hAnsi="Arial" w:cs="Arial"/>
          <w:b/>
          <w:bCs/>
          <w:sz w:val="20"/>
          <w:szCs w:val="20"/>
          <w:lang w:eastAsia="de-DE"/>
        </w:rPr>
      </w:pPr>
      <w:r>
        <w:rPr>
          <w:rFonts w:ascii="Arial" w:hAnsi="Arial" w:cs="Arial"/>
          <w:b/>
          <w:bCs/>
          <w:sz w:val="20"/>
          <w:szCs w:val="20"/>
          <w:lang w:eastAsia="de-DE"/>
        </w:rPr>
        <w:t>§ 3</w:t>
      </w:r>
      <w:r w:rsidR="00EB3E11" w:rsidRPr="00C406AD">
        <w:rPr>
          <w:rFonts w:ascii="Arial" w:hAnsi="Arial" w:cs="Arial"/>
          <w:b/>
          <w:bCs/>
          <w:sz w:val="20"/>
          <w:szCs w:val="20"/>
          <w:lang w:eastAsia="de-DE"/>
        </w:rPr>
        <w:t xml:space="preserve"> </w:t>
      </w:r>
      <w:r w:rsidR="00EB3E11" w:rsidRPr="00C406AD">
        <w:rPr>
          <w:rFonts w:ascii="Arial" w:hAnsi="Arial" w:cs="Arial"/>
          <w:b/>
          <w:bCs/>
          <w:sz w:val="20"/>
          <w:szCs w:val="20"/>
          <w:lang w:eastAsia="de-DE"/>
        </w:rPr>
        <w:tab/>
        <w:t>Fortgeltung</w:t>
      </w:r>
    </w:p>
    <w:p w14:paraId="35E37F65"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t>Im Übrigen</w:t>
      </w:r>
      <w:r w:rsidRPr="00C406AD">
        <w:rPr>
          <w:rFonts w:ascii="Arial" w:hAnsi="Arial" w:cs="Arial"/>
          <w:sz w:val="20"/>
          <w:szCs w:val="20"/>
          <w:vertAlign w:val="superscript"/>
          <w:lang w:eastAsia="de-DE"/>
        </w:rPr>
        <w:footnoteReference w:id="69"/>
      </w:r>
      <w:r w:rsidRPr="00C406AD">
        <w:rPr>
          <w:rFonts w:ascii="Arial" w:hAnsi="Arial" w:cs="Arial"/>
          <w:sz w:val="20"/>
          <w:szCs w:val="20"/>
          <w:vertAlign w:val="superscript"/>
          <w:lang w:eastAsia="de-DE"/>
        </w:rPr>
        <w:t xml:space="preserve"> </w:t>
      </w:r>
      <w:r w:rsidRPr="00C406AD">
        <w:rPr>
          <w:rFonts w:ascii="Arial" w:hAnsi="Arial" w:cs="Arial"/>
          <w:sz w:val="20"/>
          <w:szCs w:val="20"/>
          <w:lang w:eastAsia="de-DE"/>
        </w:rPr>
        <w:t>gelten die Regelungen des oben genannten Architektenvertrags.</w:t>
      </w:r>
    </w:p>
    <w:p w14:paraId="739B0CB8" w14:textId="77777777" w:rsidR="00EB3E11" w:rsidRPr="00C406AD" w:rsidRDefault="008173F1" w:rsidP="00EB3E11">
      <w:pPr>
        <w:pBdr>
          <w:top w:val="none" w:sz="0" w:space="0" w:color="auto"/>
          <w:left w:val="none" w:sz="0" w:space="0" w:color="auto"/>
          <w:bottom w:val="none" w:sz="0" w:space="0" w:color="auto"/>
          <w:right w:val="none" w:sz="0" w:space="0" w:color="auto"/>
        </w:pBdr>
        <w:spacing w:before="480"/>
        <w:ind w:left="709" w:hanging="709"/>
        <w:rPr>
          <w:rFonts w:ascii="Arial" w:hAnsi="Arial" w:cs="Arial"/>
          <w:b/>
          <w:bCs/>
          <w:sz w:val="20"/>
          <w:szCs w:val="20"/>
          <w:lang w:eastAsia="de-DE"/>
        </w:rPr>
      </w:pPr>
      <w:r>
        <w:rPr>
          <w:rFonts w:ascii="Arial" w:hAnsi="Arial" w:cs="Arial"/>
          <w:b/>
          <w:bCs/>
          <w:sz w:val="20"/>
          <w:szCs w:val="20"/>
          <w:lang w:eastAsia="de-DE"/>
        </w:rPr>
        <w:t>§ </w:t>
      </w:r>
      <w:r w:rsidR="00EB3E11" w:rsidRPr="00C406AD">
        <w:rPr>
          <w:rFonts w:ascii="Arial" w:hAnsi="Arial" w:cs="Arial"/>
          <w:b/>
          <w:bCs/>
          <w:sz w:val="20"/>
          <w:szCs w:val="20"/>
          <w:lang w:eastAsia="de-DE"/>
        </w:rPr>
        <w:t>4</w:t>
      </w:r>
      <w:r w:rsidR="00EB3E11" w:rsidRPr="00C406AD">
        <w:rPr>
          <w:rFonts w:ascii="Arial" w:hAnsi="Arial" w:cs="Arial"/>
          <w:b/>
          <w:bCs/>
          <w:sz w:val="20"/>
          <w:szCs w:val="20"/>
          <w:lang w:eastAsia="de-DE"/>
        </w:rPr>
        <w:tab/>
        <w:t xml:space="preserve">Zusätzliche Vereinbarungen </w:t>
      </w:r>
    </w:p>
    <w:p w14:paraId="1E43F68B"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noProof/>
          <w:sz w:val="20"/>
          <w:szCs w:val="20"/>
        </w:rPr>
      </w:pPr>
      <w:r w:rsidRPr="00C406AD">
        <w:rPr>
          <w:rFonts w:ascii="Arial" w:hAnsi="Arial" w:cs="Arial"/>
          <w:noProof/>
          <w:sz w:val="20"/>
          <w:szCs w:val="20"/>
        </w:rPr>
        <w:fldChar w:fldCharType="begin">
          <w:ffData>
            <w:name w:val=""/>
            <w:enabled/>
            <w:calcOnExit w:val="0"/>
            <w:textInput>
              <w:default w:val="........................................................................................................................................................................"/>
            </w:textInput>
          </w:ffData>
        </w:fldChar>
      </w:r>
      <w:r w:rsidRPr="00C406AD">
        <w:rPr>
          <w:rFonts w:ascii="Arial" w:hAnsi="Arial" w:cs="Arial"/>
          <w:noProof/>
          <w:sz w:val="20"/>
          <w:szCs w:val="20"/>
        </w:rPr>
        <w:instrText xml:space="preserve"> FORMTEXT </w:instrText>
      </w:r>
      <w:r w:rsidRPr="00C406AD">
        <w:rPr>
          <w:rFonts w:ascii="Arial" w:hAnsi="Arial" w:cs="Arial"/>
          <w:noProof/>
          <w:sz w:val="20"/>
          <w:szCs w:val="20"/>
        </w:rPr>
      </w:r>
      <w:r w:rsidRPr="00C406AD">
        <w:rPr>
          <w:rFonts w:ascii="Arial" w:hAnsi="Arial" w:cs="Arial"/>
          <w:noProof/>
          <w:sz w:val="20"/>
          <w:szCs w:val="20"/>
        </w:rPr>
        <w:fldChar w:fldCharType="separate"/>
      </w:r>
      <w:r w:rsidR="00573C74">
        <w:rPr>
          <w:rFonts w:ascii="Arial" w:hAnsi="Arial" w:cs="Arial"/>
          <w:noProof/>
          <w:sz w:val="20"/>
          <w:szCs w:val="20"/>
        </w:rPr>
        <w:t>........................................................................................................................................................................</w:t>
      </w:r>
      <w:r w:rsidRPr="00C406AD">
        <w:rPr>
          <w:rFonts w:ascii="Arial" w:hAnsi="Arial" w:cs="Arial"/>
          <w:noProof/>
          <w:sz w:val="20"/>
          <w:szCs w:val="20"/>
        </w:rPr>
        <w:fldChar w:fldCharType="end"/>
      </w:r>
    </w:p>
    <w:p w14:paraId="3055E42D"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6A1F563B"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4F3C0500"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4C98BC99"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1A880D21" w14:textId="77777777" w:rsidR="00EB3E11" w:rsidRPr="00C406AD" w:rsidRDefault="00EB3E11" w:rsidP="00EB3E11">
      <w:pPr>
        <w:pBdr>
          <w:top w:val="none" w:sz="0" w:space="0" w:color="auto"/>
          <w:left w:val="none" w:sz="0" w:space="0" w:color="auto"/>
          <w:bottom w:val="none" w:sz="0" w:space="0" w:color="auto"/>
          <w:right w:val="none" w:sz="0" w:space="0" w:color="auto"/>
        </w:pBdr>
        <w:spacing w:before="480"/>
        <w:ind w:left="709" w:hanging="709"/>
        <w:rPr>
          <w:rFonts w:ascii="Arial" w:hAnsi="Arial" w:cs="Arial"/>
          <w:b/>
          <w:bCs/>
          <w:sz w:val="20"/>
          <w:szCs w:val="20"/>
          <w:lang w:eastAsia="de-DE"/>
        </w:rPr>
      </w:pPr>
      <w:r w:rsidRPr="00C406AD">
        <w:rPr>
          <w:rFonts w:ascii="Arial" w:hAnsi="Arial" w:cs="Arial"/>
          <w:b/>
          <w:bCs/>
          <w:sz w:val="20"/>
          <w:szCs w:val="20"/>
          <w:lang w:eastAsia="de-DE"/>
        </w:rPr>
        <w:t>Unterschriften</w:t>
      </w:r>
    </w:p>
    <w:p w14:paraId="706C72C4"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4820"/>
          <w:tab w:val="right" w:pos="9000"/>
        </w:tabs>
        <w:spacing w:before="480" w:line="240" w:lineRule="atLeast"/>
        <w:rPr>
          <w:rFonts w:ascii="Arial" w:hAnsi="Arial" w:cs="Arial"/>
          <w:noProof/>
          <w:sz w:val="20"/>
          <w:szCs w:val="20"/>
        </w:rPr>
      </w:pPr>
      <w:r w:rsidRPr="00C406AD">
        <w:rPr>
          <w:rFonts w:ascii="Arial" w:hAnsi="Arial" w:cs="Arial"/>
          <w:noProof/>
          <w:sz w:val="20"/>
          <w:szCs w:val="20"/>
        </w:rPr>
        <w:fldChar w:fldCharType="begin">
          <w:ffData>
            <w:name w:val="Text27"/>
            <w:enabled/>
            <w:calcOnExit w:val="0"/>
            <w:textInput>
              <w:default w:val="................................................................................"/>
            </w:textInput>
          </w:ffData>
        </w:fldChar>
      </w:r>
      <w:r w:rsidRPr="00C406AD">
        <w:rPr>
          <w:rFonts w:ascii="Arial" w:hAnsi="Arial" w:cs="Arial"/>
          <w:noProof/>
          <w:sz w:val="20"/>
          <w:szCs w:val="20"/>
        </w:rPr>
        <w:instrText xml:space="preserve"> FORMTEXT </w:instrText>
      </w:r>
      <w:r w:rsidRPr="00C406AD">
        <w:rPr>
          <w:rFonts w:ascii="Arial" w:hAnsi="Arial" w:cs="Arial"/>
          <w:noProof/>
          <w:sz w:val="20"/>
          <w:szCs w:val="20"/>
        </w:rPr>
      </w:r>
      <w:r w:rsidRPr="00C406AD">
        <w:rPr>
          <w:rFonts w:ascii="Arial" w:hAnsi="Arial" w:cs="Arial"/>
          <w:noProof/>
          <w:sz w:val="20"/>
          <w:szCs w:val="20"/>
        </w:rPr>
        <w:fldChar w:fldCharType="separate"/>
      </w:r>
      <w:r w:rsidR="00573C74">
        <w:rPr>
          <w:rFonts w:ascii="Arial" w:hAnsi="Arial" w:cs="Arial"/>
          <w:noProof/>
          <w:sz w:val="20"/>
          <w:szCs w:val="20"/>
        </w:rPr>
        <w:t>................................................................................</w:t>
      </w:r>
      <w:r w:rsidRPr="00C406AD">
        <w:rPr>
          <w:rFonts w:ascii="Arial" w:hAnsi="Arial" w:cs="Arial"/>
          <w:noProof/>
          <w:sz w:val="20"/>
          <w:szCs w:val="20"/>
        </w:rPr>
        <w:fldChar w:fldCharType="end"/>
      </w:r>
      <w:r w:rsidRPr="00C406AD">
        <w:rPr>
          <w:rFonts w:ascii="Arial" w:hAnsi="Arial" w:cs="Arial"/>
          <w:noProof/>
          <w:sz w:val="20"/>
          <w:szCs w:val="20"/>
        </w:rPr>
        <w:tab/>
      </w:r>
      <w:r w:rsidRPr="00C406AD">
        <w:rPr>
          <w:rFonts w:ascii="Arial" w:hAnsi="Arial" w:cs="Arial"/>
          <w:noProof/>
          <w:sz w:val="20"/>
          <w:szCs w:val="20"/>
        </w:rPr>
        <w:fldChar w:fldCharType="begin">
          <w:ffData>
            <w:name w:val=""/>
            <w:enabled/>
            <w:calcOnExit w:val="0"/>
            <w:textInput>
              <w:default w:val="................................................................................"/>
            </w:textInput>
          </w:ffData>
        </w:fldChar>
      </w:r>
      <w:r w:rsidRPr="00C406AD">
        <w:rPr>
          <w:rFonts w:ascii="Arial" w:hAnsi="Arial" w:cs="Arial"/>
          <w:noProof/>
          <w:sz w:val="20"/>
          <w:szCs w:val="20"/>
        </w:rPr>
        <w:instrText xml:space="preserve"> FORMTEXT </w:instrText>
      </w:r>
      <w:r w:rsidRPr="00C406AD">
        <w:rPr>
          <w:rFonts w:ascii="Arial" w:hAnsi="Arial" w:cs="Arial"/>
          <w:noProof/>
          <w:sz w:val="20"/>
          <w:szCs w:val="20"/>
        </w:rPr>
      </w:r>
      <w:r w:rsidRPr="00C406AD">
        <w:rPr>
          <w:rFonts w:ascii="Arial" w:hAnsi="Arial" w:cs="Arial"/>
          <w:noProof/>
          <w:sz w:val="20"/>
          <w:szCs w:val="20"/>
        </w:rPr>
        <w:fldChar w:fldCharType="separate"/>
      </w:r>
      <w:r w:rsidR="00573C74">
        <w:rPr>
          <w:rFonts w:ascii="Arial" w:hAnsi="Arial" w:cs="Arial"/>
          <w:noProof/>
          <w:sz w:val="20"/>
          <w:szCs w:val="20"/>
        </w:rPr>
        <w:t>................................................................................</w:t>
      </w:r>
      <w:r w:rsidRPr="00C406AD">
        <w:rPr>
          <w:rFonts w:ascii="Arial" w:hAnsi="Arial" w:cs="Arial"/>
          <w:noProof/>
          <w:sz w:val="20"/>
          <w:szCs w:val="20"/>
        </w:rPr>
        <w:fldChar w:fldCharType="end"/>
      </w:r>
    </w:p>
    <w:p w14:paraId="0B7BC9DC" w14:textId="77777777" w:rsidR="00EB3E11" w:rsidRPr="00C406AD" w:rsidRDefault="00EB3E11" w:rsidP="00EB3E11">
      <w:pPr>
        <w:pBdr>
          <w:top w:val="none" w:sz="0" w:space="0" w:color="auto"/>
          <w:left w:val="none" w:sz="0" w:space="0" w:color="auto"/>
          <w:bottom w:val="none" w:sz="0" w:space="0" w:color="auto"/>
          <w:right w:val="none" w:sz="0" w:space="0" w:color="auto"/>
        </w:pBdr>
        <w:tabs>
          <w:tab w:val="center" w:pos="2127"/>
          <w:tab w:val="center" w:pos="6946"/>
        </w:tabs>
        <w:spacing w:line="240" w:lineRule="atLeast"/>
        <w:rPr>
          <w:rFonts w:ascii="Arial" w:hAnsi="Arial" w:cs="Arial"/>
          <w:sz w:val="20"/>
          <w:szCs w:val="20"/>
        </w:rPr>
      </w:pPr>
      <w:r w:rsidRPr="00C406AD">
        <w:rPr>
          <w:rFonts w:ascii="Arial" w:hAnsi="Arial" w:cs="Arial"/>
          <w:sz w:val="20"/>
          <w:szCs w:val="20"/>
        </w:rPr>
        <w:tab/>
        <w:t>(Ort, Datum)</w:t>
      </w:r>
      <w:r w:rsidRPr="00C406AD">
        <w:rPr>
          <w:rFonts w:ascii="Arial" w:hAnsi="Arial" w:cs="Arial"/>
          <w:sz w:val="20"/>
          <w:szCs w:val="20"/>
        </w:rPr>
        <w:tab/>
        <w:t>(Ort, Datum)</w:t>
      </w:r>
    </w:p>
    <w:p w14:paraId="26FBABC1"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4820"/>
          <w:tab w:val="right" w:pos="9000"/>
        </w:tabs>
        <w:spacing w:before="480" w:line="240" w:lineRule="atLeast"/>
        <w:rPr>
          <w:rFonts w:ascii="Arial" w:hAnsi="Arial" w:cs="Arial"/>
          <w:sz w:val="20"/>
          <w:szCs w:val="20"/>
        </w:rPr>
      </w:pPr>
      <w:r w:rsidRPr="00C406AD">
        <w:rPr>
          <w:rFonts w:ascii="Arial" w:hAnsi="Arial" w:cs="Arial"/>
          <w:sz w:val="20"/>
          <w:szCs w:val="20"/>
        </w:rPr>
        <w:fldChar w:fldCharType="begin">
          <w:ffData>
            <w:name w:val="Text27"/>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r w:rsidRPr="00C406AD">
        <w:rPr>
          <w:rFonts w:ascii="Arial" w:hAnsi="Arial" w:cs="Arial"/>
          <w:sz w:val="20"/>
          <w:szCs w:val="20"/>
        </w:rPr>
        <w:tab/>
      </w: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1FF8D2BF" w14:textId="77777777" w:rsidR="00EB3E11" w:rsidRPr="00C406AD" w:rsidRDefault="00EB3E11" w:rsidP="00EB3E11">
      <w:pPr>
        <w:pBdr>
          <w:top w:val="none" w:sz="0" w:space="0" w:color="auto"/>
          <w:left w:val="none" w:sz="0" w:space="0" w:color="auto"/>
          <w:bottom w:val="none" w:sz="0" w:space="0" w:color="auto"/>
          <w:right w:val="none" w:sz="0" w:space="0" w:color="auto"/>
        </w:pBdr>
        <w:tabs>
          <w:tab w:val="center" w:pos="2127"/>
          <w:tab w:val="center" w:pos="6946"/>
        </w:tabs>
        <w:spacing w:line="240" w:lineRule="atLeast"/>
        <w:rPr>
          <w:rFonts w:ascii="Arial" w:hAnsi="Arial" w:cs="Arial"/>
          <w:sz w:val="20"/>
          <w:szCs w:val="20"/>
        </w:rPr>
        <w:sectPr w:rsidR="00EB3E11" w:rsidRPr="00C406AD" w:rsidSect="00304E63">
          <w:headerReference w:type="default" r:id="rId54"/>
          <w:footerReference w:type="default" r:id="rId55"/>
          <w:headerReference w:type="first" r:id="rId56"/>
          <w:footerReference w:type="first" r:id="rId57"/>
          <w:pgSz w:w="11900" w:h="16840"/>
          <w:pgMar w:top="1560" w:right="1134" w:bottom="964" w:left="1418" w:header="567" w:footer="586" w:gutter="0"/>
          <w:cols w:space="720"/>
          <w:titlePg/>
          <w:rtlGutter/>
        </w:sectPr>
      </w:pPr>
      <w:r w:rsidRPr="00C406AD">
        <w:rPr>
          <w:rFonts w:ascii="Arial" w:hAnsi="Arial" w:cs="Arial"/>
          <w:sz w:val="20"/>
          <w:szCs w:val="20"/>
        </w:rPr>
        <w:tab/>
        <w:t>(Bauherr)</w:t>
      </w:r>
      <w:r w:rsidRPr="00C406AD">
        <w:rPr>
          <w:rFonts w:ascii="Arial" w:hAnsi="Arial" w:cs="Arial"/>
          <w:sz w:val="20"/>
          <w:szCs w:val="20"/>
        </w:rPr>
        <w:tab/>
        <w:t>(Architekt)</w:t>
      </w:r>
    </w:p>
    <w:p w14:paraId="27B9B5BE" w14:textId="77777777" w:rsidR="00EB3E11" w:rsidRPr="00C406AD" w:rsidRDefault="00EB3E11" w:rsidP="00EB3E11">
      <w:pPr>
        <w:pBdr>
          <w:top w:val="none" w:sz="0" w:space="0" w:color="auto"/>
          <w:left w:val="none" w:sz="0" w:space="0" w:color="auto"/>
          <w:bottom w:val="none" w:sz="0" w:space="0" w:color="auto"/>
          <w:right w:val="none" w:sz="0" w:space="0" w:color="auto"/>
        </w:pBdr>
        <w:jc w:val="center"/>
        <w:rPr>
          <w:rFonts w:ascii="Arial" w:hAnsi="Arial" w:cs="Arial"/>
          <w:lang w:eastAsia="de-DE"/>
        </w:rPr>
      </w:pPr>
      <w:r w:rsidRPr="00C406AD">
        <w:rPr>
          <w:rFonts w:ascii="Arial" w:hAnsi="Arial" w:cs="Arial"/>
          <w:b/>
        </w:rPr>
        <w:lastRenderedPageBreak/>
        <w:t>ABNAHMEPROTOKOLL</w:t>
      </w:r>
      <w:r w:rsidRPr="00C406AD">
        <w:rPr>
          <w:rFonts w:ascii="Arial" w:hAnsi="Arial" w:cs="Arial"/>
          <w:lang w:eastAsia="de-DE"/>
        </w:rPr>
        <w:t xml:space="preserve"> </w:t>
      </w:r>
    </w:p>
    <w:p w14:paraId="1A7DF106" w14:textId="77777777" w:rsidR="00EB3E11" w:rsidRPr="00C406AD" w:rsidRDefault="00EB3E11" w:rsidP="00EB3E11">
      <w:pPr>
        <w:pBdr>
          <w:top w:val="none" w:sz="0" w:space="0" w:color="auto"/>
          <w:left w:val="none" w:sz="0" w:space="0" w:color="auto"/>
          <w:bottom w:val="none" w:sz="0" w:space="0" w:color="auto"/>
          <w:right w:val="none" w:sz="0" w:space="0" w:color="auto"/>
        </w:pBdr>
        <w:jc w:val="center"/>
        <w:rPr>
          <w:rFonts w:ascii="Arial" w:hAnsi="Arial" w:cs="Arial"/>
          <w:lang w:eastAsia="de-DE"/>
        </w:rPr>
      </w:pPr>
      <w:r w:rsidRPr="00C406AD">
        <w:rPr>
          <w:rFonts w:ascii="Arial" w:hAnsi="Arial" w:cs="Arial"/>
          <w:b/>
          <w:lang w:eastAsia="de-DE"/>
        </w:rPr>
        <w:t xml:space="preserve">zum Architektenvertrag vom </w:t>
      </w:r>
      <w:r w:rsidRPr="00C406AD">
        <w:rPr>
          <w:rFonts w:ascii="Arial" w:hAnsi="Arial" w:cs="Arial"/>
          <w:b/>
        </w:rPr>
        <w:fldChar w:fldCharType="begin">
          <w:ffData>
            <w:name w:val=""/>
            <w:enabled/>
            <w:calcOnExit w:val="0"/>
            <w:textInput>
              <w:default w:val="............................."/>
            </w:textInput>
          </w:ffData>
        </w:fldChar>
      </w:r>
      <w:r w:rsidRPr="00C406AD">
        <w:rPr>
          <w:rFonts w:ascii="Arial" w:hAnsi="Arial" w:cs="Arial"/>
          <w:b/>
        </w:rPr>
        <w:instrText xml:space="preserve"> FORMTEXT </w:instrText>
      </w:r>
      <w:r w:rsidRPr="00C406AD">
        <w:rPr>
          <w:rFonts w:ascii="Arial" w:hAnsi="Arial" w:cs="Arial"/>
          <w:b/>
        </w:rPr>
      </w:r>
      <w:r w:rsidRPr="00C406AD">
        <w:rPr>
          <w:rFonts w:ascii="Arial" w:hAnsi="Arial" w:cs="Arial"/>
          <w:b/>
        </w:rPr>
        <w:fldChar w:fldCharType="separate"/>
      </w:r>
      <w:r w:rsidR="00573C74">
        <w:rPr>
          <w:rFonts w:ascii="Arial" w:hAnsi="Arial" w:cs="Arial"/>
          <w:b/>
          <w:noProof/>
        </w:rPr>
        <w:t>.............................</w:t>
      </w:r>
      <w:r w:rsidRPr="00C406AD">
        <w:rPr>
          <w:rFonts w:ascii="Arial" w:hAnsi="Arial" w:cs="Arial"/>
          <w:b/>
        </w:rPr>
        <w:fldChar w:fldCharType="end"/>
      </w:r>
    </w:p>
    <w:p w14:paraId="6C943317"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t>Vorhaben:</w:t>
      </w:r>
    </w:p>
    <w:p w14:paraId="0C78F73D"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fldChar w:fldCharType="begin">
          <w:ffData>
            <w:name w:val="Text1"/>
            <w:enabled/>
            <w:calcOnExit w:val="0"/>
            <w:textInput>
              <w:default w:val="........................................................................................................................................................................"/>
            </w:textInput>
          </w:ffData>
        </w:fldChar>
      </w:r>
      <w:r w:rsidRPr="00C406AD">
        <w:rPr>
          <w:rFonts w:ascii="Arial" w:hAnsi="Arial" w:cs="Arial"/>
          <w:sz w:val="20"/>
          <w:szCs w:val="20"/>
          <w:lang w:eastAsia="de-DE"/>
        </w:rPr>
        <w:instrText xml:space="preserve"> FORMTEXT </w:instrText>
      </w:r>
      <w:r w:rsidRPr="00C406AD">
        <w:rPr>
          <w:rFonts w:ascii="Arial" w:hAnsi="Arial" w:cs="Arial"/>
          <w:sz w:val="20"/>
          <w:szCs w:val="20"/>
          <w:lang w:eastAsia="de-DE"/>
        </w:rPr>
      </w:r>
      <w:r w:rsidRPr="00C406AD">
        <w:rPr>
          <w:rFonts w:ascii="Arial" w:hAnsi="Arial" w:cs="Arial"/>
          <w:sz w:val="20"/>
          <w:szCs w:val="20"/>
          <w:lang w:eastAsia="de-DE"/>
        </w:rPr>
        <w:fldChar w:fldCharType="separate"/>
      </w:r>
      <w:r w:rsidR="00573C74">
        <w:rPr>
          <w:rFonts w:ascii="Arial" w:hAnsi="Arial" w:cs="Arial"/>
          <w:noProof/>
          <w:sz w:val="20"/>
          <w:szCs w:val="20"/>
          <w:lang w:eastAsia="de-DE"/>
        </w:rPr>
        <w:t>........................................................................................................................................................................</w:t>
      </w:r>
      <w:r w:rsidRPr="00C406AD">
        <w:rPr>
          <w:rFonts w:ascii="Arial" w:hAnsi="Arial" w:cs="Arial"/>
          <w:sz w:val="20"/>
          <w:szCs w:val="20"/>
          <w:lang w:eastAsia="de-DE"/>
        </w:rPr>
        <w:fldChar w:fldCharType="end"/>
      </w:r>
    </w:p>
    <w:p w14:paraId="17B198A2"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t>Bauherr:</w:t>
      </w:r>
    </w:p>
    <w:p w14:paraId="13393E8B"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fldChar w:fldCharType="begin">
          <w:ffData>
            <w:name w:val="Text1"/>
            <w:enabled/>
            <w:calcOnExit w:val="0"/>
            <w:textInput>
              <w:default w:val="........................................................................................................................................................................"/>
            </w:textInput>
          </w:ffData>
        </w:fldChar>
      </w:r>
      <w:r w:rsidRPr="00C406AD">
        <w:rPr>
          <w:rFonts w:ascii="Arial" w:hAnsi="Arial" w:cs="Arial"/>
          <w:sz w:val="20"/>
          <w:szCs w:val="20"/>
          <w:lang w:eastAsia="de-DE"/>
        </w:rPr>
        <w:instrText xml:space="preserve"> FORMTEXT </w:instrText>
      </w:r>
      <w:r w:rsidRPr="00C406AD">
        <w:rPr>
          <w:rFonts w:ascii="Arial" w:hAnsi="Arial" w:cs="Arial"/>
          <w:sz w:val="20"/>
          <w:szCs w:val="20"/>
          <w:lang w:eastAsia="de-DE"/>
        </w:rPr>
      </w:r>
      <w:r w:rsidRPr="00C406AD">
        <w:rPr>
          <w:rFonts w:ascii="Arial" w:hAnsi="Arial" w:cs="Arial"/>
          <w:sz w:val="20"/>
          <w:szCs w:val="20"/>
          <w:lang w:eastAsia="de-DE"/>
        </w:rPr>
        <w:fldChar w:fldCharType="separate"/>
      </w:r>
      <w:r w:rsidR="00573C74">
        <w:rPr>
          <w:rFonts w:ascii="Arial" w:hAnsi="Arial" w:cs="Arial"/>
          <w:noProof/>
          <w:sz w:val="20"/>
          <w:szCs w:val="20"/>
          <w:lang w:eastAsia="de-DE"/>
        </w:rPr>
        <w:t>........................................................................................................................................................................</w:t>
      </w:r>
      <w:r w:rsidRPr="00C406AD">
        <w:rPr>
          <w:rFonts w:ascii="Arial" w:hAnsi="Arial" w:cs="Arial"/>
          <w:sz w:val="20"/>
          <w:szCs w:val="20"/>
          <w:lang w:eastAsia="de-DE"/>
        </w:rPr>
        <w:fldChar w:fldCharType="end"/>
      </w:r>
    </w:p>
    <w:p w14:paraId="16211D1C"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t>Architekt:</w:t>
      </w:r>
    </w:p>
    <w:p w14:paraId="0F668102" w14:textId="77777777" w:rsidR="00EB3E11" w:rsidRPr="00C406AD" w:rsidRDefault="00EB3E11" w:rsidP="00EB3E11">
      <w:pPr>
        <w:pBdr>
          <w:top w:val="none" w:sz="0" w:space="0" w:color="auto"/>
          <w:left w:val="none" w:sz="0" w:space="0" w:color="auto"/>
          <w:bottom w:val="none" w:sz="0" w:space="0" w:color="auto"/>
          <w:right w:val="none" w:sz="0" w:space="0" w:color="auto"/>
        </w:pBdr>
        <w:spacing w:before="120" w:line="240" w:lineRule="atLeast"/>
        <w:rPr>
          <w:rFonts w:ascii="Arial" w:hAnsi="Arial" w:cs="Arial"/>
          <w:sz w:val="20"/>
          <w:szCs w:val="20"/>
          <w:lang w:eastAsia="de-DE"/>
        </w:rPr>
      </w:pPr>
      <w:r w:rsidRPr="00C406AD">
        <w:rPr>
          <w:rFonts w:ascii="Arial" w:hAnsi="Arial" w:cs="Arial"/>
          <w:sz w:val="20"/>
          <w:szCs w:val="20"/>
          <w:lang w:eastAsia="de-DE"/>
        </w:rPr>
        <w:fldChar w:fldCharType="begin">
          <w:ffData>
            <w:name w:val="Text1"/>
            <w:enabled/>
            <w:calcOnExit w:val="0"/>
            <w:textInput>
              <w:default w:val="........................................................................................................................................................................"/>
            </w:textInput>
          </w:ffData>
        </w:fldChar>
      </w:r>
      <w:r w:rsidRPr="00C406AD">
        <w:rPr>
          <w:rFonts w:ascii="Arial" w:hAnsi="Arial" w:cs="Arial"/>
          <w:sz w:val="20"/>
          <w:szCs w:val="20"/>
          <w:lang w:eastAsia="de-DE"/>
        </w:rPr>
        <w:instrText xml:space="preserve"> FORMTEXT </w:instrText>
      </w:r>
      <w:r w:rsidRPr="00C406AD">
        <w:rPr>
          <w:rFonts w:ascii="Arial" w:hAnsi="Arial" w:cs="Arial"/>
          <w:sz w:val="20"/>
          <w:szCs w:val="20"/>
          <w:lang w:eastAsia="de-DE"/>
        </w:rPr>
      </w:r>
      <w:r w:rsidRPr="00C406AD">
        <w:rPr>
          <w:rFonts w:ascii="Arial" w:hAnsi="Arial" w:cs="Arial"/>
          <w:sz w:val="20"/>
          <w:szCs w:val="20"/>
          <w:lang w:eastAsia="de-DE"/>
        </w:rPr>
        <w:fldChar w:fldCharType="separate"/>
      </w:r>
      <w:r w:rsidR="00573C74">
        <w:rPr>
          <w:rFonts w:ascii="Arial" w:hAnsi="Arial" w:cs="Arial"/>
          <w:noProof/>
          <w:sz w:val="20"/>
          <w:szCs w:val="20"/>
          <w:lang w:eastAsia="de-DE"/>
        </w:rPr>
        <w:t>........................................................................................................................................................................</w:t>
      </w:r>
      <w:r w:rsidRPr="00C406AD">
        <w:rPr>
          <w:rFonts w:ascii="Arial" w:hAnsi="Arial" w:cs="Arial"/>
          <w:sz w:val="20"/>
          <w:szCs w:val="20"/>
          <w:lang w:eastAsia="de-DE"/>
        </w:rPr>
        <w:fldChar w:fldCharType="end"/>
      </w:r>
    </w:p>
    <w:p w14:paraId="6A6FE84A"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709"/>
          <w:tab w:val="left" w:pos="4678"/>
          <w:tab w:val="right" w:pos="7511"/>
        </w:tabs>
        <w:spacing w:before="120" w:after="120" w:line="240" w:lineRule="atLeast"/>
        <w:ind w:left="709" w:hanging="709"/>
        <w:rPr>
          <w:rFonts w:ascii="Arial" w:hAnsi="Arial" w:cs="Arial"/>
          <w:sz w:val="20"/>
          <w:szCs w:val="20"/>
        </w:rPr>
      </w:pPr>
      <w:r w:rsidRPr="00C406AD">
        <w:rPr>
          <w:rFonts w:ascii="Arial" w:hAnsi="Arial" w:cs="Arial"/>
          <w:sz w:val="20"/>
          <w:szCs w:val="20"/>
        </w:rPr>
        <w:fldChar w:fldCharType="begin">
          <w:ffData>
            <w:name w:val="Kontrollkästchen29"/>
            <w:enabled/>
            <w:calcOnExit w:val="0"/>
            <w:checkBox>
              <w:sizeAuto/>
              <w:default w:val="0"/>
            </w:checkBox>
          </w:ffData>
        </w:fldChar>
      </w:r>
      <w:r w:rsidRPr="00C406AD">
        <w:rPr>
          <w:rFonts w:ascii="Arial" w:hAnsi="Arial" w:cs="Arial"/>
          <w:sz w:val="20"/>
          <w:szCs w:val="20"/>
        </w:rPr>
        <w:instrText xml:space="preserve"> FORMCHECKBOX </w:instrText>
      </w:r>
      <w:r w:rsidR="00004F07">
        <w:rPr>
          <w:rFonts w:ascii="Arial" w:hAnsi="Arial" w:cs="Arial"/>
          <w:sz w:val="20"/>
          <w:szCs w:val="20"/>
        </w:rPr>
      </w:r>
      <w:r w:rsidR="00004F07">
        <w:rPr>
          <w:rFonts w:ascii="Arial" w:hAnsi="Arial" w:cs="Arial"/>
          <w:sz w:val="20"/>
          <w:szCs w:val="20"/>
        </w:rPr>
        <w:fldChar w:fldCharType="separate"/>
      </w:r>
      <w:r w:rsidRPr="00C406AD">
        <w:rPr>
          <w:rFonts w:ascii="Arial" w:hAnsi="Arial" w:cs="Arial"/>
          <w:sz w:val="20"/>
          <w:szCs w:val="20"/>
        </w:rPr>
        <w:fldChar w:fldCharType="end"/>
      </w:r>
      <w:r w:rsidRPr="00C406AD">
        <w:rPr>
          <w:rFonts w:ascii="Arial" w:hAnsi="Arial" w:cs="Arial"/>
          <w:sz w:val="20"/>
          <w:szCs w:val="20"/>
        </w:rPr>
        <w:t xml:space="preserve"> </w:t>
      </w:r>
      <w:r w:rsidRPr="00C406AD">
        <w:rPr>
          <w:rFonts w:ascii="Arial" w:hAnsi="Arial" w:cs="Arial"/>
          <w:sz w:val="20"/>
          <w:szCs w:val="20"/>
        </w:rPr>
        <w:tab/>
        <w:t>Vollständige Abnahme aller im Vertrag vereinbarten Leistungen (</w:t>
      </w:r>
      <w:r w:rsidR="008173F1">
        <w:rPr>
          <w:rFonts w:ascii="Arial" w:hAnsi="Arial" w:cs="Arial"/>
          <w:sz w:val="20"/>
          <w:szCs w:val="20"/>
        </w:rPr>
        <w:t>§ </w:t>
      </w:r>
      <w:r w:rsidRPr="00C406AD">
        <w:rPr>
          <w:rFonts w:ascii="Arial" w:hAnsi="Arial" w:cs="Arial"/>
          <w:sz w:val="20"/>
          <w:szCs w:val="20"/>
        </w:rPr>
        <w:t>640 BGB)</w:t>
      </w:r>
    </w:p>
    <w:p w14:paraId="622F526C"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709"/>
          <w:tab w:val="left" w:pos="4678"/>
          <w:tab w:val="right" w:pos="7511"/>
        </w:tabs>
        <w:spacing w:after="120" w:line="240" w:lineRule="atLeast"/>
        <w:ind w:left="709" w:hanging="709"/>
        <w:rPr>
          <w:rFonts w:ascii="Arial" w:hAnsi="Arial" w:cs="Arial"/>
          <w:sz w:val="20"/>
          <w:szCs w:val="20"/>
        </w:rPr>
      </w:pPr>
      <w:r w:rsidRPr="00C406AD">
        <w:rPr>
          <w:rFonts w:ascii="Arial" w:hAnsi="Arial" w:cs="Arial"/>
          <w:sz w:val="20"/>
          <w:szCs w:val="20"/>
        </w:rPr>
        <w:tab/>
        <w:t>Alle vertraglich vereinbarten Leistungen werden abgenommen.</w:t>
      </w:r>
    </w:p>
    <w:p w14:paraId="4C79D685"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709"/>
          <w:tab w:val="left" w:pos="4678"/>
          <w:tab w:val="right" w:pos="7511"/>
        </w:tabs>
        <w:spacing w:after="120" w:line="240" w:lineRule="atLeast"/>
        <w:ind w:left="709" w:hanging="709"/>
        <w:rPr>
          <w:rFonts w:ascii="Arial" w:hAnsi="Arial" w:cs="Arial"/>
          <w:sz w:val="20"/>
          <w:szCs w:val="20"/>
        </w:rPr>
      </w:pPr>
    </w:p>
    <w:p w14:paraId="79278B9F"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709"/>
          <w:tab w:val="left" w:pos="4678"/>
          <w:tab w:val="right" w:pos="7511"/>
        </w:tabs>
        <w:spacing w:after="120" w:line="240" w:lineRule="atLeast"/>
        <w:ind w:left="709" w:hanging="709"/>
        <w:rPr>
          <w:rFonts w:ascii="Arial" w:hAnsi="Arial" w:cs="Arial"/>
          <w:b/>
          <w:i/>
          <w:sz w:val="20"/>
          <w:szCs w:val="20"/>
        </w:rPr>
      </w:pPr>
      <w:r w:rsidRPr="00C406AD">
        <w:rPr>
          <w:rFonts w:ascii="Arial" w:hAnsi="Arial" w:cs="Arial"/>
          <w:b/>
          <w:i/>
          <w:sz w:val="20"/>
          <w:szCs w:val="20"/>
        </w:rPr>
        <w:t>oder sofern zusätzlich die Objektbetreuung (</w:t>
      </w:r>
      <w:r w:rsidR="008173F1">
        <w:rPr>
          <w:rFonts w:ascii="Arial" w:hAnsi="Arial" w:cs="Arial"/>
          <w:b/>
          <w:i/>
          <w:sz w:val="20"/>
          <w:szCs w:val="20"/>
        </w:rPr>
        <w:t>§ 1</w:t>
      </w:r>
      <w:r w:rsidRPr="00C406AD">
        <w:rPr>
          <w:rFonts w:ascii="Arial" w:hAnsi="Arial" w:cs="Arial"/>
          <w:b/>
          <w:i/>
          <w:sz w:val="20"/>
          <w:szCs w:val="20"/>
        </w:rPr>
        <w:t xml:space="preserve"> </w:t>
      </w:r>
      <w:r w:rsidR="00593C7A" w:rsidRPr="00C406AD">
        <w:rPr>
          <w:rFonts w:ascii="Arial" w:hAnsi="Arial" w:cs="Arial"/>
          <w:b/>
          <w:i/>
          <w:sz w:val="20"/>
          <w:szCs w:val="20"/>
        </w:rPr>
        <w:t>Ziffer</w:t>
      </w:r>
      <w:r w:rsidR="008173F1">
        <w:rPr>
          <w:rFonts w:ascii="Arial" w:hAnsi="Arial" w:cs="Arial"/>
          <w:b/>
          <w:i/>
          <w:sz w:val="20"/>
          <w:szCs w:val="20"/>
        </w:rPr>
        <w:t> 1</w:t>
      </w:r>
      <w:r w:rsidRPr="00C406AD">
        <w:rPr>
          <w:rFonts w:ascii="Arial" w:hAnsi="Arial" w:cs="Arial"/>
          <w:b/>
          <w:i/>
          <w:sz w:val="20"/>
          <w:szCs w:val="20"/>
        </w:rPr>
        <w:t>.</w:t>
      </w:r>
      <w:r w:rsidR="00883275">
        <w:rPr>
          <w:rFonts w:ascii="Arial" w:hAnsi="Arial" w:cs="Arial"/>
          <w:b/>
          <w:i/>
          <w:sz w:val="20"/>
          <w:szCs w:val="20"/>
        </w:rPr>
        <w:t>5</w:t>
      </w:r>
      <w:r w:rsidRPr="00C406AD">
        <w:rPr>
          <w:rFonts w:ascii="Arial" w:hAnsi="Arial" w:cs="Arial"/>
          <w:b/>
          <w:i/>
          <w:sz w:val="20"/>
          <w:szCs w:val="20"/>
        </w:rPr>
        <w:t>) beauftragt wurde</w:t>
      </w:r>
    </w:p>
    <w:p w14:paraId="7D2454C2"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709"/>
          <w:tab w:val="left" w:pos="4678"/>
          <w:tab w:val="right" w:pos="7513"/>
        </w:tabs>
        <w:spacing w:after="120" w:line="240" w:lineRule="atLeast"/>
        <w:ind w:left="709" w:hanging="709"/>
        <w:rPr>
          <w:rFonts w:ascii="Arial" w:hAnsi="Arial" w:cs="Arial"/>
          <w:sz w:val="20"/>
          <w:szCs w:val="20"/>
        </w:rPr>
      </w:pPr>
    </w:p>
    <w:p w14:paraId="75D49C5F"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709"/>
          <w:tab w:val="left" w:pos="4678"/>
          <w:tab w:val="right" w:pos="7513"/>
        </w:tabs>
        <w:spacing w:after="120" w:line="240" w:lineRule="atLeast"/>
        <w:ind w:left="709" w:hanging="709"/>
        <w:rPr>
          <w:rFonts w:ascii="Arial" w:hAnsi="Arial" w:cs="Arial"/>
          <w:sz w:val="20"/>
          <w:szCs w:val="20"/>
        </w:rPr>
      </w:pPr>
      <w:r w:rsidRPr="00C406AD">
        <w:rPr>
          <w:rFonts w:ascii="Arial" w:hAnsi="Arial" w:cs="Arial"/>
          <w:sz w:val="20"/>
          <w:szCs w:val="20"/>
        </w:rPr>
        <w:fldChar w:fldCharType="begin">
          <w:ffData>
            <w:name w:val="Kontrollkästchen29"/>
            <w:enabled/>
            <w:calcOnExit w:val="0"/>
            <w:checkBox>
              <w:sizeAuto/>
              <w:default w:val="0"/>
            </w:checkBox>
          </w:ffData>
        </w:fldChar>
      </w:r>
      <w:r w:rsidRPr="00C406AD">
        <w:rPr>
          <w:rFonts w:ascii="Arial" w:hAnsi="Arial" w:cs="Arial"/>
          <w:sz w:val="20"/>
          <w:szCs w:val="20"/>
        </w:rPr>
        <w:instrText xml:space="preserve"> FORMCHECKBOX </w:instrText>
      </w:r>
      <w:r w:rsidR="00004F07">
        <w:rPr>
          <w:rFonts w:ascii="Arial" w:hAnsi="Arial" w:cs="Arial"/>
          <w:sz w:val="20"/>
          <w:szCs w:val="20"/>
        </w:rPr>
      </w:r>
      <w:r w:rsidR="00004F07">
        <w:rPr>
          <w:rFonts w:ascii="Arial" w:hAnsi="Arial" w:cs="Arial"/>
          <w:sz w:val="20"/>
          <w:szCs w:val="20"/>
        </w:rPr>
        <w:fldChar w:fldCharType="separate"/>
      </w:r>
      <w:r w:rsidRPr="00C406AD">
        <w:rPr>
          <w:rFonts w:ascii="Arial" w:hAnsi="Arial" w:cs="Arial"/>
          <w:sz w:val="20"/>
          <w:szCs w:val="20"/>
        </w:rPr>
        <w:fldChar w:fldCharType="end"/>
      </w:r>
      <w:r w:rsidRPr="00C406AD">
        <w:rPr>
          <w:rFonts w:ascii="Arial" w:hAnsi="Arial" w:cs="Arial"/>
          <w:sz w:val="20"/>
          <w:szCs w:val="20"/>
        </w:rPr>
        <w:t xml:space="preserve"> </w:t>
      </w:r>
      <w:r w:rsidRPr="00C406AD">
        <w:rPr>
          <w:rFonts w:ascii="Arial" w:hAnsi="Arial" w:cs="Arial"/>
          <w:sz w:val="20"/>
          <w:szCs w:val="20"/>
        </w:rPr>
        <w:tab/>
        <w:t xml:space="preserve">Erster Teil der Abnahme entsprechend der vertraglichen Vereinbarung aus </w:t>
      </w:r>
      <w:r w:rsidR="008173F1">
        <w:rPr>
          <w:rFonts w:ascii="Arial" w:hAnsi="Arial" w:cs="Arial"/>
          <w:sz w:val="20"/>
          <w:szCs w:val="20"/>
        </w:rPr>
        <w:t>§ </w:t>
      </w:r>
      <w:r w:rsidRPr="00C406AD">
        <w:rPr>
          <w:rFonts w:ascii="Arial" w:hAnsi="Arial" w:cs="Arial"/>
          <w:sz w:val="20"/>
          <w:szCs w:val="20"/>
        </w:rPr>
        <w:t xml:space="preserve">6 </w:t>
      </w:r>
      <w:r w:rsidR="00593C7A" w:rsidRPr="00C406AD">
        <w:rPr>
          <w:rFonts w:ascii="Arial" w:hAnsi="Arial" w:cs="Arial"/>
          <w:sz w:val="20"/>
          <w:szCs w:val="20"/>
        </w:rPr>
        <w:t>Ziffer</w:t>
      </w:r>
      <w:r w:rsidR="008173F1">
        <w:rPr>
          <w:rFonts w:ascii="Arial" w:hAnsi="Arial" w:cs="Arial"/>
          <w:sz w:val="20"/>
          <w:szCs w:val="20"/>
        </w:rPr>
        <w:t> 6</w:t>
      </w:r>
      <w:r w:rsidRPr="00C406AD">
        <w:rPr>
          <w:rFonts w:ascii="Arial" w:hAnsi="Arial" w:cs="Arial"/>
          <w:sz w:val="20"/>
          <w:szCs w:val="20"/>
        </w:rPr>
        <w:t>.1 Satz</w:t>
      </w:r>
      <w:r w:rsidR="008173F1">
        <w:rPr>
          <w:rFonts w:ascii="Arial" w:hAnsi="Arial" w:cs="Arial"/>
          <w:sz w:val="20"/>
          <w:szCs w:val="20"/>
        </w:rPr>
        <w:t> 1</w:t>
      </w:r>
      <w:r w:rsidRPr="00C406AD">
        <w:rPr>
          <w:rFonts w:ascii="Arial" w:hAnsi="Arial" w:cs="Arial"/>
          <w:sz w:val="20"/>
          <w:szCs w:val="20"/>
          <w:vertAlign w:val="superscript"/>
        </w:rPr>
        <w:footnoteReference w:id="70"/>
      </w:r>
    </w:p>
    <w:p w14:paraId="787FD920"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tab/>
      </w:r>
      <w:r w:rsidRPr="00C406AD">
        <w:rPr>
          <w:rFonts w:ascii="Arial" w:hAnsi="Arial" w:cs="Arial"/>
          <w:spacing w:val="-2"/>
          <w:sz w:val="20"/>
          <w:szCs w:val="20"/>
        </w:rPr>
        <w:t xml:space="preserve">Alle vertraglich vereinbarten Leistungen nach </w:t>
      </w:r>
      <w:r w:rsidR="008173F1">
        <w:rPr>
          <w:rFonts w:ascii="Arial" w:hAnsi="Arial" w:cs="Arial"/>
          <w:spacing w:val="-2"/>
          <w:sz w:val="20"/>
          <w:szCs w:val="20"/>
        </w:rPr>
        <w:t>§ 1</w:t>
      </w:r>
      <w:r w:rsidRPr="00C406AD">
        <w:rPr>
          <w:rFonts w:ascii="Arial" w:hAnsi="Arial" w:cs="Arial"/>
          <w:spacing w:val="-2"/>
          <w:sz w:val="20"/>
          <w:szCs w:val="20"/>
        </w:rPr>
        <w:t xml:space="preserve"> </w:t>
      </w:r>
      <w:r w:rsidR="00593C7A" w:rsidRPr="00C406AD">
        <w:rPr>
          <w:rFonts w:ascii="Arial" w:hAnsi="Arial" w:cs="Arial"/>
          <w:spacing w:val="-2"/>
          <w:sz w:val="20"/>
          <w:szCs w:val="20"/>
        </w:rPr>
        <w:t>Ziffer</w:t>
      </w:r>
      <w:r w:rsidR="008173F1">
        <w:rPr>
          <w:rFonts w:ascii="Arial" w:hAnsi="Arial" w:cs="Arial"/>
          <w:spacing w:val="-2"/>
          <w:sz w:val="20"/>
          <w:szCs w:val="20"/>
        </w:rPr>
        <w:t> 1</w:t>
      </w:r>
      <w:r w:rsidRPr="00C406AD">
        <w:rPr>
          <w:rFonts w:ascii="Arial" w:hAnsi="Arial" w:cs="Arial"/>
          <w:spacing w:val="-2"/>
          <w:sz w:val="20"/>
          <w:szCs w:val="20"/>
        </w:rPr>
        <w:t xml:space="preserve">.2 bis </w:t>
      </w:r>
      <w:r w:rsidR="008173F1">
        <w:rPr>
          <w:rFonts w:ascii="Arial" w:hAnsi="Arial" w:cs="Arial"/>
          <w:spacing w:val="-2"/>
          <w:sz w:val="20"/>
          <w:szCs w:val="20"/>
        </w:rPr>
        <w:t>§ 1</w:t>
      </w:r>
      <w:r w:rsidRPr="00C406AD">
        <w:rPr>
          <w:rFonts w:ascii="Arial" w:hAnsi="Arial" w:cs="Arial"/>
          <w:spacing w:val="-2"/>
          <w:sz w:val="20"/>
          <w:szCs w:val="20"/>
        </w:rPr>
        <w:t xml:space="preserve"> </w:t>
      </w:r>
      <w:r w:rsidR="00593C7A" w:rsidRPr="00C406AD">
        <w:rPr>
          <w:rFonts w:ascii="Arial" w:hAnsi="Arial" w:cs="Arial"/>
          <w:spacing w:val="-2"/>
          <w:sz w:val="20"/>
          <w:szCs w:val="20"/>
        </w:rPr>
        <w:t>Ziffer</w:t>
      </w:r>
      <w:r w:rsidR="008173F1">
        <w:rPr>
          <w:rFonts w:ascii="Arial" w:hAnsi="Arial" w:cs="Arial"/>
          <w:spacing w:val="-2"/>
          <w:sz w:val="20"/>
          <w:szCs w:val="20"/>
        </w:rPr>
        <w:t> 1</w:t>
      </w:r>
      <w:r w:rsidRPr="00C406AD">
        <w:rPr>
          <w:rFonts w:ascii="Arial" w:hAnsi="Arial" w:cs="Arial"/>
          <w:spacing w:val="-2"/>
          <w:sz w:val="20"/>
          <w:szCs w:val="20"/>
        </w:rPr>
        <w:t>.4 werden abgenommen</w:t>
      </w:r>
      <w:r w:rsidRPr="00C406AD">
        <w:rPr>
          <w:rFonts w:ascii="Arial" w:hAnsi="Arial" w:cs="Arial"/>
          <w:sz w:val="20"/>
          <w:szCs w:val="20"/>
        </w:rPr>
        <w:t>.</w:t>
      </w:r>
    </w:p>
    <w:p w14:paraId="5BB9A120"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709"/>
        </w:tabs>
        <w:spacing w:after="120" w:line="256" w:lineRule="auto"/>
        <w:ind w:left="709" w:hanging="709"/>
        <w:rPr>
          <w:rFonts w:ascii="Arial" w:hAnsi="Arial" w:cs="Arial"/>
          <w:sz w:val="20"/>
          <w:szCs w:val="20"/>
        </w:rPr>
      </w:pPr>
    </w:p>
    <w:p w14:paraId="7B67363E"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t>Es sind</w:t>
      </w:r>
    </w:p>
    <w:p w14:paraId="4198DEC3"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fldChar w:fldCharType="begin">
          <w:ffData>
            <w:name w:val="Kontrollkästchen29"/>
            <w:enabled/>
            <w:calcOnExit w:val="0"/>
            <w:checkBox>
              <w:sizeAuto/>
              <w:default w:val="0"/>
            </w:checkBox>
          </w:ffData>
        </w:fldChar>
      </w:r>
      <w:r w:rsidRPr="00C406AD">
        <w:rPr>
          <w:rFonts w:ascii="Arial" w:hAnsi="Arial" w:cs="Arial"/>
          <w:sz w:val="20"/>
          <w:szCs w:val="20"/>
        </w:rPr>
        <w:instrText xml:space="preserve"> FORMCHECKBOX </w:instrText>
      </w:r>
      <w:r w:rsidR="00004F07">
        <w:rPr>
          <w:rFonts w:ascii="Arial" w:hAnsi="Arial" w:cs="Arial"/>
          <w:sz w:val="20"/>
          <w:szCs w:val="20"/>
        </w:rPr>
      </w:r>
      <w:r w:rsidR="00004F07">
        <w:rPr>
          <w:rFonts w:ascii="Arial" w:hAnsi="Arial" w:cs="Arial"/>
          <w:sz w:val="20"/>
          <w:szCs w:val="20"/>
        </w:rPr>
        <w:fldChar w:fldCharType="separate"/>
      </w:r>
      <w:r w:rsidRPr="00C406AD">
        <w:rPr>
          <w:rFonts w:ascii="Arial" w:hAnsi="Arial" w:cs="Arial"/>
          <w:sz w:val="20"/>
          <w:szCs w:val="20"/>
        </w:rPr>
        <w:fldChar w:fldCharType="end"/>
      </w:r>
      <w:r w:rsidRPr="00C406AD">
        <w:rPr>
          <w:rFonts w:ascii="Arial" w:hAnsi="Arial" w:cs="Arial"/>
          <w:sz w:val="20"/>
          <w:szCs w:val="20"/>
        </w:rPr>
        <w:t xml:space="preserve"> </w:t>
      </w:r>
      <w:r w:rsidRPr="00C406AD">
        <w:rPr>
          <w:rFonts w:ascii="Arial" w:hAnsi="Arial" w:cs="Arial"/>
          <w:sz w:val="20"/>
          <w:szCs w:val="20"/>
        </w:rPr>
        <w:tab/>
        <w:t>keine Mängel</w:t>
      </w:r>
    </w:p>
    <w:p w14:paraId="20A6AA98"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fldChar w:fldCharType="begin">
          <w:ffData>
            <w:name w:val="Kontrollkästchen29"/>
            <w:enabled/>
            <w:calcOnExit w:val="0"/>
            <w:checkBox>
              <w:sizeAuto/>
              <w:default w:val="0"/>
            </w:checkBox>
          </w:ffData>
        </w:fldChar>
      </w:r>
      <w:r w:rsidRPr="00C406AD">
        <w:rPr>
          <w:rFonts w:ascii="Arial" w:hAnsi="Arial" w:cs="Arial"/>
          <w:sz w:val="20"/>
          <w:szCs w:val="20"/>
        </w:rPr>
        <w:instrText xml:space="preserve"> FORMCHECKBOX </w:instrText>
      </w:r>
      <w:r w:rsidR="00004F07">
        <w:rPr>
          <w:rFonts w:ascii="Arial" w:hAnsi="Arial" w:cs="Arial"/>
          <w:sz w:val="20"/>
          <w:szCs w:val="20"/>
        </w:rPr>
      </w:r>
      <w:r w:rsidR="00004F07">
        <w:rPr>
          <w:rFonts w:ascii="Arial" w:hAnsi="Arial" w:cs="Arial"/>
          <w:sz w:val="20"/>
          <w:szCs w:val="20"/>
        </w:rPr>
        <w:fldChar w:fldCharType="separate"/>
      </w:r>
      <w:r w:rsidRPr="00C406AD">
        <w:rPr>
          <w:rFonts w:ascii="Arial" w:hAnsi="Arial" w:cs="Arial"/>
          <w:sz w:val="20"/>
          <w:szCs w:val="20"/>
        </w:rPr>
        <w:fldChar w:fldCharType="end"/>
      </w:r>
      <w:r w:rsidRPr="00C406AD">
        <w:rPr>
          <w:rFonts w:ascii="Arial" w:hAnsi="Arial" w:cs="Arial"/>
          <w:sz w:val="20"/>
          <w:szCs w:val="20"/>
        </w:rPr>
        <w:t xml:space="preserve"> </w:t>
      </w:r>
      <w:r w:rsidRPr="00C406AD">
        <w:rPr>
          <w:rFonts w:ascii="Arial" w:hAnsi="Arial" w:cs="Arial"/>
          <w:sz w:val="20"/>
          <w:szCs w:val="20"/>
        </w:rPr>
        <w:tab/>
        <w:t>folgende unwesentliche Mängel</w:t>
      </w:r>
    </w:p>
    <w:p w14:paraId="34EB5532"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fldChar w:fldCharType="begin">
          <w:ffData>
            <w:name w:val="Text1"/>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4330400C"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fldChar w:fldCharType="begin">
          <w:ffData>
            <w:name w:val="Text1"/>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2D15E0E1"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fldChar w:fldCharType="begin">
          <w:ffData>
            <w:name w:val="Kontrollkästchen29"/>
            <w:enabled/>
            <w:calcOnExit w:val="0"/>
            <w:checkBox>
              <w:sizeAuto/>
              <w:default w:val="0"/>
            </w:checkBox>
          </w:ffData>
        </w:fldChar>
      </w:r>
      <w:r w:rsidRPr="00C406AD">
        <w:rPr>
          <w:rFonts w:ascii="Arial" w:hAnsi="Arial" w:cs="Arial"/>
          <w:sz w:val="20"/>
          <w:szCs w:val="20"/>
        </w:rPr>
        <w:instrText xml:space="preserve"> FORMCHECKBOX </w:instrText>
      </w:r>
      <w:r w:rsidR="00004F07">
        <w:rPr>
          <w:rFonts w:ascii="Arial" w:hAnsi="Arial" w:cs="Arial"/>
          <w:sz w:val="20"/>
          <w:szCs w:val="20"/>
        </w:rPr>
      </w:r>
      <w:r w:rsidR="00004F07">
        <w:rPr>
          <w:rFonts w:ascii="Arial" w:hAnsi="Arial" w:cs="Arial"/>
          <w:sz w:val="20"/>
          <w:szCs w:val="20"/>
        </w:rPr>
        <w:fldChar w:fldCharType="separate"/>
      </w:r>
      <w:r w:rsidRPr="00C406AD">
        <w:rPr>
          <w:rFonts w:ascii="Arial" w:hAnsi="Arial" w:cs="Arial"/>
          <w:sz w:val="20"/>
          <w:szCs w:val="20"/>
        </w:rPr>
        <w:fldChar w:fldCharType="end"/>
      </w:r>
      <w:r w:rsidRPr="00C406AD">
        <w:rPr>
          <w:rFonts w:ascii="Arial" w:hAnsi="Arial" w:cs="Arial"/>
          <w:sz w:val="20"/>
          <w:szCs w:val="20"/>
        </w:rPr>
        <w:t xml:space="preserve"> </w:t>
      </w:r>
      <w:r w:rsidRPr="00C406AD">
        <w:rPr>
          <w:rFonts w:ascii="Arial" w:hAnsi="Arial" w:cs="Arial"/>
          <w:sz w:val="20"/>
          <w:szCs w:val="20"/>
        </w:rPr>
        <w:tab/>
        <w:t>unwesentliche Mängel laut Anlage festgestellt worden.</w:t>
      </w:r>
    </w:p>
    <w:p w14:paraId="3B60ED62"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709"/>
        </w:tabs>
        <w:spacing w:line="256" w:lineRule="auto"/>
        <w:ind w:left="709" w:hanging="709"/>
        <w:rPr>
          <w:rFonts w:ascii="Arial" w:hAnsi="Arial" w:cs="Arial"/>
          <w:sz w:val="20"/>
          <w:szCs w:val="20"/>
        </w:rPr>
      </w:pPr>
    </w:p>
    <w:p w14:paraId="107F93AF"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709"/>
          <w:tab w:val="left" w:pos="4820"/>
        </w:tabs>
        <w:spacing w:line="256" w:lineRule="auto"/>
        <w:ind w:left="709" w:hanging="709"/>
        <w:rPr>
          <w:rFonts w:ascii="Arial" w:hAnsi="Arial" w:cs="Arial"/>
          <w:sz w:val="20"/>
          <w:szCs w:val="20"/>
        </w:rPr>
      </w:pPr>
      <w:r w:rsidRPr="00C406AD">
        <w:rPr>
          <w:rFonts w:ascii="Arial" w:hAnsi="Arial" w:cs="Arial"/>
          <w:sz w:val="20"/>
          <w:szCs w:val="20"/>
        </w:rPr>
        <w:t>________________________________________</w:t>
      </w:r>
      <w:r w:rsidRPr="00C406AD">
        <w:rPr>
          <w:rFonts w:ascii="Arial" w:hAnsi="Arial" w:cs="Arial"/>
          <w:sz w:val="20"/>
          <w:szCs w:val="20"/>
        </w:rPr>
        <w:tab/>
        <w:t>________________________________________</w:t>
      </w:r>
    </w:p>
    <w:p w14:paraId="09515434"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709"/>
          <w:tab w:val="left" w:pos="1985"/>
          <w:tab w:val="left" w:pos="4820"/>
        </w:tabs>
        <w:spacing w:line="256" w:lineRule="auto"/>
        <w:ind w:left="709" w:hanging="709"/>
        <w:rPr>
          <w:rFonts w:ascii="Arial" w:hAnsi="Arial" w:cs="Arial"/>
          <w:sz w:val="20"/>
          <w:szCs w:val="20"/>
        </w:rPr>
      </w:pPr>
      <w:r w:rsidRPr="00C406AD">
        <w:rPr>
          <w:rFonts w:ascii="Arial" w:hAnsi="Arial" w:cs="Arial"/>
          <w:sz w:val="20"/>
          <w:szCs w:val="20"/>
        </w:rPr>
        <w:t>(Ort und Datum) / (Unterschrift Bauherr)</w:t>
      </w:r>
      <w:r w:rsidRPr="00C406AD">
        <w:rPr>
          <w:rFonts w:ascii="Arial" w:hAnsi="Arial" w:cs="Arial"/>
          <w:sz w:val="20"/>
          <w:szCs w:val="20"/>
        </w:rPr>
        <w:tab/>
        <w:t>(Ort und Datum) / (Unterschrift Architekt)</w:t>
      </w:r>
    </w:p>
    <w:p w14:paraId="10180824"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709"/>
        </w:tabs>
        <w:spacing w:line="256" w:lineRule="auto"/>
        <w:ind w:left="709" w:right="-569" w:hanging="709"/>
        <w:rPr>
          <w:rFonts w:ascii="Arial" w:hAnsi="Arial" w:cs="Arial"/>
          <w:b/>
          <w:sz w:val="20"/>
          <w:szCs w:val="20"/>
        </w:rPr>
      </w:pPr>
      <w:r w:rsidRPr="00C406AD">
        <w:rPr>
          <w:rFonts w:ascii="Arial" w:hAnsi="Arial" w:cs="Arial"/>
          <w:b/>
          <w:sz w:val="20"/>
          <w:szCs w:val="20"/>
        </w:rPr>
        <w:t>--------------------------------------------------------------------------------------------------------------------------------------------</w:t>
      </w:r>
    </w:p>
    <w:p w14:paraId="04FCF7DE" w14:textId="77777777" w:rsidR="00EB3E11" w:rsidRPr="00C406AD" w:rsidRDefault="007E70C0" w:rsidP="00EB3E11">
      <w:pPr>
        <w:pBdr>
          <w:top w:val="none" w:sz="0" w:space="0" w:color="auto"/>
          <w:left w:val="none" w:sz="0" w:space="0" w:color="auto"/>
          <w:bottom w:val="none" w:sz="0" w:space="0" w:color="auto"/>
          <w:right w:val="none" w:sz="0" w:space="0" w:color="auto"/>
        </w:pBd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fldChar w:fldCharType="begin">
          <w:ffData>
            <w:name w:val="Kontrollkästchen29"/>
            <w:enabled/>
            <w:calcOnExit w:val="0"/>
            <w:checkBox>
              <w:sizeAuto/>
              <w:default w:val="0"/>
            </w:checkBox>
          </w:ffData>
        </w:fldChar>
      </w:r>
      <w:r w:rsidRPr="00C406AD">
        <w:rPr>
          <w:rFonts w:ascii="Arial" w:hAnsi="Arial" w:cs="Arial"/>
          <w:sz w:val="20"/>
          <w:szCs w:val="20"/>
        </w:rPr>
        <w:instrText xml:space="preserve"> FORMCHECKBOX </w:instrText>
      </w:r>
      <w:r w:rsidR="00004F07">
        <w:rPr>
          <w:rFonts w:ascii="Arial" w:hAnsi="Arial" w:cs="Arial"/>
          <w:sz w:val="20"/>
          <w:szCs w:val="20"/>
        </w:rPr>
      </w:r>
      <w:r w:rsidR="00004F07">
        <w:rPr>
          <w:rFonts w:ascii="Arial" w:hAnsi="Arial" w:cs="Arial"/>
          <w:sz w:val="20"/>
          <w:szCs w:val="20"/>
        </w:rPr>
        <w:fldChar w:fldCharType="separate"/>
      </w:r>
      <w:r w:rsidRPr="00C406AD">
        <w:rPr>
          <w:rFonts w:ascii="Arial" w:hAnsi="Arial" w:cs="Arial"/>
          <w:sz w:val="20"/>
          <w:szCs w:val="20"/>
        </w:rPr>
        <w:fldChar w:fldCharType="end"/>
      </w:r>
      <w:r w:rsidRPr="00C406AD">
        <w:rPr>
          <w:rFonts w:ascii="Arial" w:hAnsi="Arial" w:cs="Arial"/>
          <w:sz w:val="20"/>
          <w:szCs w:val="20"/>
        </w:rPr>
        <w:t xml:space="preserve"> </w:t>
      </w:r>
      <w:r w:rsidRPr="00C406AD">
        <w:rPr>
          <w:rFonts w:ascii="Arial" w:hAnsi="Arial" w:cs="Arial"/>
          <w:sz w:val="20"/>
          <w:szCs w:val="20"/>
        </w:rPr>
        <w:tab/>
      </w:r>
      <w:r w:rsidR="00EB3E11" w:rsidRPr="00C406AD">
        <w:rPr>
          <w:rFonts w:ascii="Arial" w:hAnsi="Arial" w:cs="Arial"/>
          <w:sz w:val="20"/>
          <w:szCs w:val="20"/>
        </w:rPr>
        <w:t xml:space="preserve">Zweiter Teil der Abnahme entsprechend der vertraglichen Vereinbarung aus </w:t>
      </w:r>
      <w:r w:rsidR="008173F1">
        <w:rPr>
          <w:rFonts w:ascii="Arial" w:hAnsi="Arial" w:cs="Arial"/>
          <w:sz w:val="20"/>
          <w:szCs w:val="20"/>
        </w:rPr>
        <w:t>§ </w:t>
      </w:r>
      <w:r w:rsidR="00EB3E11" w:rsidRPr="00C406AD">
        <w:rPr>
          <w:rFonts w:ascii="Arial" w:hAnsi="Arial" w:cs="Arial"/>
          <w:sz w:val="20"/>
          <w:szCs w:val="20"/>
        </w:rPr>
        <w:t xml:space="preserve">6 </w:t>
      </w:r>
      <w:r w:rsidR="00593C7A" w:rsidRPr="00C406AD">
        <w:rPr>
          <w:rFonts w:ascii="Arial" w:hAnsi="Arial" w:cs="Arial"/>
          <w:sz w:val="20"/>
          <w:szCs w:val="20"/>
        </w:rPr>
        <w:t>Ziffer</w:t>
      </w:r>
      <w:r w:rsidR="008173F1">
        <w:rPr>
          <w:rFonts w:ascii="Arial" w:hAnsi="Arial" w:cs="Arial"/>
          <w:sz w:val="20"/>
          <w:szCs w:val="20"/>
        </w:rPr>
        <w:t> 6</w:t>
      </w:r>
      <w:r w:rsidR="00EB3E11" w:rsidRPr="00C406AD">
        <w:rPr>
          <w:rFonts w:ascii="Arial" w:hAnsi="Arial" w:cs="Arial"/>
          <w:sz w:val="20"/>
          <w:szCs w:val="20"/>
        </w:rPr>
        <w:t>.1 Satz</w:t>
      </w:r>
      <w:r w:rsidR="008173F1">
        <w:rPr>
          <w:rFonts w:ascii="Arial" w:hAnsi="Arial" w:cs="Arial"/>
          <w:sz w:val="20"/>
          <w:szCs w:val="20"/>
        </w:rPr>
        <w:t> 4</w:t>
      </w:r>
    </w:p>
    <w:p w14:paraId="77BDA842" w14:textId="77777777" w:rsidR="00EB3E11" w:rsidRPr="00C406AD" w:rsidRDefault="00EB3E11" w:rsidP="00622F4E">
      <w:pPr>
        <w:pBdr>
          <w:top w:val="none" w:sz="0" w:space="0" w:color="auto"/>
          <w:left w:val="none" w:sz="0" w:space="0" w:color="auto"/>
          <w:bottom w:val="none" w:sz="0" w:space="0" w:color="auto"/>
          <w:right w:val="none" w:sz="0" w:space="0" w:color="auto"/>
        </w:pBdr>
        <w:tabs>
          <w:tab w:val="left" w:pos="709"/>
        </w:tabs>
        <w:spacing w:after="120" w:line="256" w:lineRule="auto"/>
        <w:ind w:left="709" w:hanging="709"/>
        <w:jc w:val="both"/>
        <w:rPr>
          <w:rFonts w:ascii="Arial" w:hAnsi="Arial" w:cs="Arial"/>
          <w:sz w:val="20"/>
          <w:szCs w:val="20"/>
        </w:rPr>
      </w:pPr>
      <w:r w:rsidRPr="00C406AD">
        <w:rPr>
          <w:rFonts w:ascii="Arial" w:hAnsi="Arial" w:cs="Arial"/>
          <w:sz w:val="20"/>
          <w:szCs w:val="20"/>
        </w:rPr>
        <w:tab/>
        <w:t xml:space="preserve">Alle vertraglich gesondert übertragenen Vertragsziele nach </w:t>
      </w:r>
      <w:r w:rsidR="008173F1">
        <w:rPr>
          <w:rFonts w:ascii="Arial" w:hAnsi="Arial" w:cs="Arial"/>
          <w:sz w:val="20"/>
          <w:szCs w:val="20"/>
        </w:rPr>
        <w:t>§ 1</w:t>
      </w:r>
      <w:r w:rsidRPr="00C406AD">
        <w:rPr>
          <w:rFonts w:ascii="Arial" w:hAnsi="Arial" w:cs="Arial"/>
          <w:sz w:val="20"/>
          <w:szCs w:val="20"/>
        </w:rPr>
        <w:t xml:space="preserve"> </w:t>
      </w:r>
      <w:r w:rsidR="00593C7A" w:rsidRPr="00C406AD">
        <w:rPr>
          <w:rFonts w:ascii="Arial" w:hAnsi="Arial" w:cs="Arial"/>
          <w:sz w:val="20"/>
          <w:szCs w:val="20"/>
        </w:rPr>
        <w:t>Ziffer</w:t>
      </w:r>
      <w:r w:rsidR="008173F1">
        <w:rPr>
          <w:rFonts w:ascii="Arial" w:hAnsi="Arial" w:cs="Arial"/>
          <w:sz w:val="20"/>
          <w:szCs w:val="20"/>
        </w:rPr>
        <w:t> 1</w:t>
      </w:r>
      <w:r w:rsidRPr="00C406AD">
        <w:rPr>
          <w:rFonts w:ascii="Arial" w:hAnsi="Arial" w:cs="Arial"/>
          <w:sz w:val="20"/>
          <w:szCs w:val="20"/>
        </w:rPr>
        <w:t>.</w:t>
      </w:r>
      <w:r w:rsidR="00622F4E">
        <w:rPr>
          <w:rFonts w:ascii="Arial" w:hAnsi="Arial" w:cs="Arial"/>
          <w:sz w:val="20"/>
          <w:szCs w:val="20"/>
        </w:rPr>
        <w:t>5</w:t>
      </w:r>
      <w:r w:rsidRPr="00C406AD">
        <w:rPr>
          <w:rFonts w:ascii="Arial" w:hAnsi="Arial" w:cs="Arial"/>
          <w:sz w:val="20"/>
          <w:szCs w:val="20"/>
        </w:rPr>
        <w:t xml:space="preserve"> (Objektbetreuung etc.) werden abgenommen.</w:t>
      </w:r>
    </w:p>
    <w:p w14:paraId="41ECD70D"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t>Es sind</w:t>
      </w:r>
    </w:p>
    <w:p w14:paraId="3602D6EE"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fldChar w:fldCharType="begin">
          <w:ffData>
            <w:name w:val="Kontrollkästchen29"/>
            <w:enabled/>
            <w:calcOnExit w:val="0"/>
            <w:checkBox>
              <w:sizeAuto/>
              <w:default w:val="0"/>
            </w:checkBox>
          </w:ffData>
        </w:fldChar>
      </w:r>
      <w:r w:rsidRPr="00C406AD">
        <w:rPr>
          <w:rFonts w:ascii="Arial" w:hAnsi="Arial" w:cs="Arial"/>
          <w:sz w:val="20"/>
          <w:szCs w:val="20"/>
        </w:rPr>
        <w:instrText xml:space="preserve"> FORMCHECKBOX </w:instrText>
      </w:r>
      <w:r w:rsidR="00004F07">
        <w:rPr>
          <w:rFonts w:ascii="Arial" w:hAnsi="Arial" w:cs="Arial"/>
          <w:sz w:val="20"/>
          <w:szCs w:val="20"/>
        </w:rPr>
      </w:r>
      <w:r w:rsidR="00004F07">
        <w:rPr>
          <w:rFonts w:ascii="Arial" w:hAnsi="Arial" w:cs="Arial"/>
          <w:sz w:val="20"/>
          <w:szCs w:val="20"/>
        </w:rPr>
        <w:fldChar w:fldCharType="separate"/>
      </w:r>
      <w:r w:rsidRPr="00C406AD">
        <w:rPr>
          <w:rFonts w:ascii="Arial" w:hAnsi="Arial" w:cs="Arial"/>
          <w:sz w:val="20"/>
          <w:szCs w:val="20"/>
        </w:rPr>
        <w:fldChar w:fldCharType="end"/>
      </w:r>
      <w:r w:rsidRPr="00C406AD">
        <w:rPr>
          <w:rFonts w:ascii="Arial" w:hAnsi="Arial" w:cs="Arial"/>
          <w:sz w:val="20"/>
          <w:szCs w:val="20"/>
        </w:rPr>
        <w:t xml:space="preserve"> </w:t>
      </w:r>
      <w:r w:rsidRPr="00C406AD">
        <w:rPr>
          <w:rFonts w:ascii="Arial" w:hAnsi="Arial" w:cs="Arial"/>
          <w:sz w:val="20"/>
          <w:szCs w:val="20"/>
        </w:rPr>
        <w:tab/>
        <w:t>keine Mängel</w:t>
      </w:r>
    </w:p>
    <w:p w14:paraId="25FC2DB2"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fldChar w:fldCharType="begin">
          <w:ffData>
            <w:name w:val="Kontrollkästchen29"/>
            <w:enabled/>
            <w:calcOnExit w:val="0"/>
            <w:checkBox>
              <w:sizeAuto/>
              <w:default w:val="0"/>
            </w:checkBox>
          </w:ffData>
        </w:fldChar>
      </w:r>
      <w:r w:rsidRPr="00C406AD">
        <w:rPr>
          <w:rFonts w:ascii="Arial" w:hAnsi="Arial" w:cs="Arial"/>
          <w:sz w:val="20"/>
          <w:szCs w:val="20"/>
        </w:rPr>
        <w:instrText xml:space="preserve"> FORMCHECKBOX </w:instrText>
      </w:r>
      <w:r w:rsidR="00004F07">
        <w:rPr>
          <w:rFonts w:ascii="Arial" w:hAnsi="Arial" w:cs="Arial"/>
          <w:sz w:val="20"/>
          <w:szCs w:val="20"/>
        </w:rPr>
      </w:r>
      <w:r w:rsidR="00004F07">
        <w:rPr>
          <w:rFonts w:ascii="Arial" w:hAnsi="Arial" w:cs="Arial"/>
          <w:sz w:val="20"/>
          <w:szCs w:val="20"/>
        </w:rPr>
        <w:fldChar w:fldCharType="separate"/>
      </w:r>
      <w:r w:rsidRPr="00C406AD">
        <w:rPr>
          <w:rFonts w:ascii="Arial" w:hAnsi="Arial" w:cs="Arial"/>
          <w:sz w:val="20"/>
          <w:szCs w:val="20"/>
        </w:rPr>
        <w:fldChar w:fldCharType="end"/>
      </w:r>
      <w:r w:rsidRPr="00C406AD">
        <w:rPr>
          <w:rFonts w:ascii="Arial" w:hAnsi="Arial" w:cs="Arial"/>
          <w:sz w:val="20"/>
          <w:szCs w:val="20"/>
        </w:rPr>
        <w:t xml:space="preserve"> </w:t>
      </w:r>
      <w:r w:rsidRPr="00C406AD">
        <w:rPr>
          <w:rFonts w:ascii="Arial" w:hAnsi="Arial" w:cs="Arial"/>
          <w:sz w:val="20"/>
          <w:szCs w:val="20"/>
        </w:rPr>
        <w:tab/>
        <w:t>folgende unwesentliche Mängel</w:t>
      </w:r>
    </w:p>
    <w:p w14:paraId="5671D935"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fldChar w:fldCharType="begin">
          <w:ffData>
            <w:name w:val="Text1"/>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68A6B465"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fldChar w:fldCharType="begin">
          <w:ffData>
            <w:name w:val="Text1"/>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sidR="00573C74">
        <w:rPr>
          <w:rFonts w:ascii="Arial" w:hAnsi="Arial" w:cs="Arial"/>
          <w:noProof/>
          <w:sz w:val="20"/>
          <w:szCs w:val="20"/>
        </w:rPr>
        <w:t>........................................................................................................................................................................</w:t>
      </w:r>
      <w:r w:rsidRPr="00C406AD">
        <w:rPr>
          <w:rFonts w:ascii="Arial" w:hAnsi="Arial" w:cs="Arial"/>
          <w:sz w:val="20"/>
          <w:szCs w:val="20"/>
        </w:rPr>
        <w:fldChar w:fldCharType="end"/>
      </w:r>
    </w:p>
    <w:p w14:paraId="5E638757"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fldChar w:fldCharType="begin">
          <w:ffData>
            <w:name w:val="Kontrollkästchen29"/>
            <w:enabled/>
            <w:calcOnExit w:val="0"/>
            <w:checkBox>
              <w:sizeAuto/>
              <w:default w:val="0"/>
            </w:checkBox>
          </w:ffData>
        </w:fldChar>
      </w:r>
      <w:r w:rsidRPr="00C406AD">
        <w:rPr>
          <w:rFonts w:ascii="Arial" w:hAnsi="Arial" w:cs="Arial"/>
          <w:sz w:val="20"/>
          <w:szCs w:val="20"/>
        </w:rPr>
        <w:instrText xml:space="preserve"> FORMCHECKBOX </w:instrText>
      </w:r>
      <w:r w:rsidR="00004F07">
        <w:rPr>
          <w:rFonts w:ascii="Arial" w:hAnsi="Arial" w:cs="Arial"/>
          <w:sz w:val="20"/>
          <w:szCs w:val="20"/>
        </w:rPr>
      </w:r>
      <w:r w:rsidR="00004F07">
        <w:rPr>
          <w:rFonts w:ascii="Arial" w:hAnsi="Arial" w:cs="Arial"/>
          <w:sz w:val="20"/>
          <w:szCs w:val="20"/>
        </w:rPr>
        <w:fldChar w:fldCharType="separate"/>
      </w:r>
      <w:r w:rsidRPr="00C406AD">
        <w:rPr>
          <w:rFonts w:ascii="Arial" w:hAnsi="Arial" w:cs="Arial"/>
          <w:sz w:val="20"/>
          <w:szCs w:val="20"/>
        </w:rPr>
        <w:fldChar w:fldCharType="end"/>
      </w:r>
      <w:r w:rsidRPr="00C406AD">
        <w:rPr>
          <w:rFonts w:ascii="Arial" w:hAnsi="Arial" w:cs="Arial"/>
          <w:sz w:val="20"/>
          <w:szCs w:val="20"/>
        </w:rPr>
        <w:t xml:space="preserve"> </w:t>
      </w:r>
      <w:r w:rsidRPr="00C406AD">
        <w:rPr>
          <w:rFonts w:ascii="Arial" w:hAnsi="Arial" w:cs="Arial"/>
          <w:sz w:val="20"/>
          <w:szCs w:val="20"/>
        </w:rPr>
        <w:tab/>
        <w:t>unwesentliche Mängel laut Anlage festgestellt worden.</w:t>
      </w:r>
    </w:p>
    <w:p w14:paraId="2B4C1017"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709"/>
        </w:tabs>
        <w:spacing w:line="256" w:lineRule="auto"/>
        <w:ind w:left="709" w:hanging="709"/>
        <w:rPr>
          <w:rFonts w:ascii="Arial" w:hAnsi="Arial" w:cs="Arial"/>
          <w:sz w:val="20"/>
          <w:szCs w:val="20"/>
        </w:rPr>
      </w:pPr>
    </w:p>
    <w:p w14:paraId="20120305" w14:textId="77777777" w:rsidR="00EB3E11" w:rsidRPr="00C406AD" w:rsidRDefault="00EB3E11" w:rsidP="00EB3E11">
      <w:pPr>
        <w:pBdr>
          <w:top w:val="none" w:sz="0" w:space="0" w:color="auto"/>
          <w:left w:val="none" w:sz="0" w:space="0" w:color="auto"/>
          <w:bottom w:val="none" w:sz="0" w:space="0" w:color="auto"/>
          <w:right w:val="none" w:sz="0" w:space="0" w:color="auto"/>
        </w:pBdr>
        <w:tabs>
          <w:tab w:val="left" w:pos="709"/>
          <w:tab w:val="left" w:pos="4820"/>
        </w:tabs>
        <w:spacing w:line="256" w:lineRule="auto"/>
        <w:ind w:left="709" w:hanging="709"/>
        <w:rPr>
          <w:rFonts w:ascii="Arial" w:hAnsi="Arial" w:cs="Arial"/>
          <w:sz w:val="20"/>
          <w:szCs w:val="20"/>
        </w:rPr>
      </w:pPr>
      <w:r w:rsidRPr="00C406AD">
        <w:rPr>
          <w:rFonts w:ascii="Arial" w:hAnsi="Arial" w:cs="Arial"/>
          <w:sz w:val="20"/>
          <w:szCs w:val="20"/>
        </w:rPr>
        <w:t>________________________________________</w:t>
      </w:r>
      <w:r w:rsidRPr="00C406AD">
        <w:rPr>
          <w:rFonts w:ascii="Arial" w:hAnsi="Arial" w:cs="Arial"/>
          <w:sz w:val="20"/>
          <w:szCs w:val="20"/>
        </w:rPr>
        <w:tab/>
        <w:t>________________________________________</w:t>
      </w:r>
    </w:p>
    <w:p w14:paraId="6E0AA749" w14:textId="77777777" w:rsidR="008115A2" w:rsidRDefault="00EB3E11" w:rsidP="00EB3E11">
      <w:pPr>
        <w:pBdr>
          <w:top w:val="none" w:sz="0" w:space="0" w:color="auto"/>
          <w:left w:val="none" w:sz="0" w:space="0" w:color="auto"/>
          <w:bottom w:val="none" w:sz="0" w:space="0" w:color="auto"/>
          <w:right w:val="none" w:sz="0" w:space="0" w:color="auto"/>
        </w:pBdr>
        <w:tabs>
          <w:tab w:val="left" w:pos="709"/>
          <w:tab w:val="left" w:pos="1985"/>
          <w:tab w:val="left" w:pos="4820"/>
        </w:tabs>
        <w:spacing w:line="256" w:lineRule="auto"/>
        <w:ind w:left="709" w:hanging="709"/>
        <w:rPr>
          <w:rFonts w:ascii="Arial" w:hAnsi="Arial" w:cs="Arial"/>
          <w:sz w:val="20"/>
          <w:szCs w:val="20"/>
        </w:rPr>
        <w:sectPr w:rsidR="008115A2" w:rsidSect="00304E63">
          <w:headerReference w:type="default" r:id="rId58"/>
          <w:footerReference w:type="default" r:id="rId59"/>
          <w:pgSz w:w="11900" w:h="16840"/>
          <w:pgMar w:top="1701" w:right="1134" w:bottom="964" w:left="1418" w:header="567" w:footer="600" w:gutter="0"/>
          <w:cols w:space="720"/>
          <w:rtlGutter/>
          <w:docGrid w:linePitch="326"/>
        </w:sectPr>
      </w:pPr>
      <w:r w:rsidRPr="00C406AD">
        <w:rPr>
          <w:rFonts w:ascii="Arial" w:hAnsi="Arial" w:cs="Arial"/>
          <w:sz w:val="20"/>
          <w:szCs w:val="20"/>
        </w:rPr>
        <w:t>(Ort und Datum) / (Unterschrift Bauherr)</w:t>
      </w:r>
      <w:r w:rsidRPr="00C406AD">
        <w:rPr>
          <w:rFonts w:ascii="Arial" w:hAnsi="Arial" w:cs="Arial"/>
          <w:sz w:val="20"/>
          <w:szCs w:val="20"/>
        </w:rPr>
        <w:tab/>
        <w:t>(Ort und Datum) / (Unterschrift Architekt)</w:t>
      </w:r>
    </w:p>
    <w:p w14:paraId="29C09EDF" w14:textId="77777777" w:rsidR="0075704A" w:rsidRPr="00694C60" w:rsidRDefault="0075704A" w:rsidP="0075704A">
      <w:pPr>
        <w:pBdr>
          <w:top w:val="none" w:sz="0" w:space="0" w:color="auto"/>
          <w:left w:val="none" w:sz="0" w:space="0" w:color="auto"/>
          <w:bottom w:val="none" w:sz="0" w:space="0" w:color="auto"/>
          <w:right w:val="none" w:sz="0" w:space="0" w:color="auto"/>
        </w:pBdr>
        <w:rPr>
          <w:rFonts w:ascii="Arial" w:hAnsi="Arial" w:cs="Arial"/>
          <w:b/>
          <w:bCs/>
          <w:color w:val="auto"/>
          <w:sz w:val="20"/>
          <w:szCs w:val="20"/>
          <w:lang w:eastAsia="de-DE"/>
        </w:rPr>
      </w:pPr>
      <w:r w:rsidRPr="00694C60">
        <w:rPr>
          <w:rFonts w:ascii="Arial" w:hAnsi="Arial" w:cs="Arial"/>
          <w:b/>
          <w:bCs/>
          <w:color w:val="auto"/>
          <w:sz w:val="20"/>
          <w:szCs w:val="20"/>
          <w:lang w:eastAsia="de-DE"/>
        </w:rPr>
        <w:lastRenderedPageBreak/>
        <w:t xml:space="preserve">Ausfertigung zum Verbleib beim Architekten </w:t>
      </w:r>
    </w:p>
    <w:p w14:paraId="5D9B9485" w14:textId="77777777" w:rsidR="008115A2" w:rsidRPr="009033FE" w:rsidRDefault="008115A2" w:rsidP="008115A2">
      <w:pPr>
        <w:pBdr>
          <w:top w:val="none" w:sz="0" w:space="0" w:color="auto"/>
          <w:left w:val="none" w:sz="0" w:space="0" w:color="auto"/>
          <w:bottom w:val="none" w:sz="0" w:space="0" w:color="auto"/>
          <w:right w:val="none" w:sz="0" w:space="0" w:color="auto"/>
        </w:pBdr>
        <w:rPr>
          <w:rFonts w:ascii="Arial Narrow" w:hAnsi="Arial Narrow" w:cs="Times New Roman"/>
          <w:color w:val="auto"/>
          <w:lang w:eastAsia="de-DE"/>
        </w:rPr>
      </w:pPr>
    </w:p>
    <w:p w14:paraId="349DA568" w14:textId="77777777" w:rsidR="008115A2" w:rsidRPr="009033FE" w:rsidRDefault="008115A2" w:rsidP="008115A2">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cs="Times New Roman"/>
          <w:b/>
          <w:color w:val="auto"/>
          <w:lang w:eastAsia="de-DE"/>
        </w:rPr>
      </w:pPr>
      <w:r w:rsidRPr="009033FE">
        <w:rPr>
          <w:rFonts w:ascii="Arial Narrow" w:hAnsi="Arial Narrow" w:cs="Times New Roman"/>
          <w:b/>
          <w:color w:val="auto"/>
          <w:lang w:eastAsia="de-DE"/>
        </w:rPr>
        <w:t>Widerrufsbelehrung</w:t>
      </w:r>
      <w:r w:rsidRPr="009033FE">
        <w:rPr>
          <w:rFonts w:ascii="Arial Narrow" w:hAnsi="Arial Narrow" w:cs="Times New Roman"/>
          <w:b/>
          <w:color w:val="auto"/>
          <w:vertAlign w:val="superscript"/>
          <w:lang w:eastAsia="de-DE"/>
        </w:rPr>
        <w:footnoteReference w:id="71"/>
      </w:r>
    </w:p>
    <w:p w14:paraId="1EDF609F" w14:textId="77777777" w:rsidR="0075704A" w:rsidRPr="003F7867" w:rsidRDefault="0075704A" w:rsidP="0075704A">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b/>
          <w:color w:val="auto"/>
          <w:sz w:val="20"/>
          <w:szCs w:val="20"/>
          <w:lang w:eastAsia="de-DE"/>
        </w:rPr>
      </w:pPr>
      <w:r w:rsidRPr="003F7867">
        <w:rPr>
          <w:rFonts w:ascii="Arial" w:hAnsi="Arial" w:cs="Arial"/>
          <w:b/>
          <w:sz w:val="20"/>
          <w:szCs w:val="20"/>
        </w:rPr>
        <w:t>Widerrufsrecht</w:t>
      </w:r>
    </w:p>
    <w:p w14:paraId="7A8A856E" w14:textId="77777777" w:rsidR="0075704A" w:rsidRPr="003F7867" w:rsidRDefault="0075704A" w:rsidP="0075704A">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sidRPr="003F7867">
        <w:rPr>
          <w:rFonts w:ascii="Arial" w:hAnsi="Arial" w:cs="Arial"/>
          <w:sz w:val="20"/>
          <w:szCs w:val="20"/>
        </w:rPr>
        <w:t>Sie haben das Recht, binnen vierzehn Tagen ohne Angabe von Gründen diesen Vertrag zu widerrufen.</w:t>
      </w:r>
    </w:p>
    <w:p w14:paraId="2F2DCCB7" w14:textId="77777777" w:rsidR="0075704A" w:rsidRPr="003F7867" w:rsidRDefault="0075704A" w:rsidP="0075704A">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sidRPr="003F7867">
        <w:rPr>
          <w:rFonts w:ascii="Arial" w:hAnsi="Arial" w:cs="Arial"/>
          <w:sz w:val="20"/>
          <w:szCs w:val="20"/>
        </w:rPr>
        <w:t>Die Widerrufsfrist beträgt vierzehn Tage ab dem Tag des Vertragsabschlusses.</w:t>
      </w:r>
    </w:p>
    <w:p w14:paraId="0B1356C9" w14:textId="77777777" w:rsidR="0075704A" w:rsidRPr="003F7867" w:rsidRDefault="0075704A" w:rsidP="0075704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0"/>
          <w:szCs w:val="20"/>
        </w:rPr>
      </w:pPr>
      <w:r w:rsidRPr="003F7867">
        <w:rPr>
          <w:rFonts w:ascii="Arial" w:hAnsi="Arial" w:cs="Arial"/>
          <w:sz w:val="20"/>
          <w:szCs w:val="20"/>
        </w:rPr>
        <w:t>Um Ihr Widerrufsrecht auszuüben, müssen Sie</w:t>
      </w:r>
      <w:r>
        <w:rPr>
          <w:rFonts w:ascii="Arial" w:hAnsi="Arial" w:cs="Arial"/>
          <w:sz w:val="20"/>
          <w:szCs w:val="20"/>
        </w:rPr>
        <w:t xml:space="preserve"> uns</w:t>
      </w:r>
      <w:r w:rsidRPr="003F7867">
        <w:rPr>
          <w:rFonts w:ascii="Arial" w:hAnsi="Arial" w:cs="Arial"/>
          <w:sz w:val="20"/>
          <w:szCs w:val="20"/>
        </w:rPr>
        <w:t xml:space="preserve"> </w:t>
      </w:r>
    </w:p>
    <w:p w14:paraId="7FF50960" w14:textId="77777777" w:rsidR="0075704A" w:rsidRPr="003F7867" w:rsidRDefault="0075704A" w:rsidP="0075704A">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i/>
          <w:iCs/>
          <w:sz w:val="20"/>
          <w:szCs w:val="20"/>
        </w:rPr>
      </w:pPr>
      <w:r>
        <w:rPr>
          <w:rFonts w:ascii="Arial" w:hAnsi="Arial" w:cs="Arial"/>
          <w:sz w:val="20"/>
          <w:szCs w:val="20"/>
        </w:rPr>
        <w:t>…………………………………………………………………………………………………………………………………………………………………………………………………………………………………………………………………………………………………………………………………………………………………………………………………………………………………………………………………………………………………………</w:t>
      </w:r>
      <w:r w:rsidRPr="003F7867">
        <w:rPr>
          <w:rFonts w:ascii="Arial" w:hAnsi="Arial" w:cs="Arial"/>
          <w:sz w:val="20"/>
          <w:szCs w:val="20"/>
        </w:rPr>
        <w:br/>
      </w:r>
      <w:r w:rsidRPr="003F7867">
        <w:rPr>
          <w:rFonts w:ascii="Arial" w:hAnsi="Arial" w:cs="Arial"/>
          <w:i/>
          <w:iCs/>
          <w:sz w:val="20"/>
          <w:szCs w:val="20"/>
        </w:rPr>
        <w:t>[Fügen Sie Ihren Namen, Ihre Anschrift, Ihre Telefonnummer und Ihre E-Mail-Adresse ein..]</w:t>
      </w:r>
    </w:p>
    <w:p w14:paraId="76759617" w14:textId="77777777" w:rsidR="0075704A" w:rsidRPr="003F7867" w:rsidRDefault="0075704A" w:rsidP="0075704A">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sidRPr="003F7867">
        <w:rPr>
          <w:rFonts w:ascii="Arial" w:hAnsi="Arial" w:cs="Arial"/>
          <w:sz w:val="20"/>
          <w:szCs w:val="20"/>
        </w:rPr>
        <w:t xml:space="preserve">mittels einer eindeutigen Erklärung (z. B. ein mit der Post versandter Brief oder eine E-Mail) über Ihren Entschluss, diesen Vertrag zu widerrufen, informieren. Sie können dafür das beigefügte Muster-Widerrufsformular verwenden, das jedoch nicht vorgeschrieben ist. </w:t>
      </w:r>
    </w:p>
    <w:p w14:paraId="180BF80E" w14:textId="77777777" w:rsidR="0075704A" w:rsidRPr="003F7867" w:rsidRDefault="0075704A" w:rsidP="0075704A">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sidRPr="003F7867">
        <w:rPr>
          <w:rFonts w:ascii="Arial" w:hAnsi="Arial" w:cs="Arial"/>
          <w:sz w:val="20"/>
          <w:szCs w:val="20"/>
        </w:rPr>
        <w:t>Zur Wahrung der Widerrufsfrist reicht es aus, dass Sie die Mitteilung über die Ausübung des Widerrufsrechts vor Ablauf der Widerrufsfrist absenden.</w:t>
      </w:r>
    </w:p>
    <w:p w14:paraId="1E37E2C4" w14:textId="77777777" w:rsidR="0075704A" w:rsidRPr="003F7867" w:rsidRDefault="0075704A" w:rsidP="0075704A">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b/>
          <w:sz w:val="20"/>
          <w:szCs w:val="20"/>
        </w:rPr>
      </w:pPr>
      <w:r w:rsidRPr="003F7867">
        <w:rPr>
          <w:rFonts w:ascii="Arial" w:hAnsi="Arial" w:cs="Arial"/>
          <w:b/>
          <w:sz w:val="20"/>
          <w:szCs w:val="20"/>
        </w:rPr>
        <w:t>Folgen des Widerrufs</w:t>
      </w:r>
    </w:p>
    <w:p w14:paraId="61033D16" w14:textId="77777777" w:rsidR="0075704A" w:rsidRPr="003F7867" w:rsidRDefault="0075704A" w:rsidP="0075704A">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b/>
          <w:sz w:val="20"/>
          <w:szCs w:val="20"/>
        </w:rPr>
      </w:pPr>
      <w:r w:rsidRPr="003F7867">
        <w:rPr>
          <w:rFonts w:ascii="Arial" w:hAnsi="Arial" w:cs="Arial"/>
          <w:sz w:val="20"/>
          <w:szCs w:val="20"/>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544B648F" w14:textId="77777777" w:rsidR="0075704A" w:rsidRPr="003F7867" w:rsidRDefault="0075704A" w:rsidP="0075704A">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sidRPr="003F7867">
        <w:rPr>
          <w:rFonts w:ascii="Arial" w:hAnsi="Arial" w:cs="Arial"/>
          <w:sz w:val="20"/>
          <w:szCs w:val="20"/>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6B5DAD8B" w14:textId="77777777" w:rsidR="0075704A" w:rsidRPr="003F7867" w:rsidRDefault="0075704A" w:rsidP="0075704A">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sidRPr="003F7867">
        <w:rPr>
          <w:rFonts w:ascii="Arial" w:hAnsi="Arial" w:cs="Arial"/>
          <w:sz w:val="20"/>
          <w:szCs w:val="20"/>
        </w:rPr>
        <w:t>Ich habe verstanden, dass mir ein Widerrufsrecht zusteht. Die Belehrung darüber ist mir zusammen mit dem Muster-Widerrufsformular ausgehändigt worden.</w:t>
      </w:r>
    </w:p>
    <w:p w14:paraId="03D7A769" w14:textId="77777777" w:rsidR="0075704A" w:rsidRPr="003F7867" w:rsidRDefault="0075704A" w:rsidP="0075704A">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p>
    <w:p w14:paraId="033E08A4" w14:textId="77777777" w:rsidR="008115A2" w:rsidRPr="009033FE" w:rsidRDefault="0075704A" w:rsidP="0075704A">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Narrow" w:hAnsi="Arial Narrow" w:cs="Times New Roman"/>
          <w:color w:val="auto"/>
          <w:lang w:eastAsia="de-DE"/>
        </w:rPr>
      </w:pPr>
      <w:r w:rsidRPr="003F7867">
        <w:rPr>
          <w:rFonts w:ascii="Arial" w:hAnsi="Arial" w:cs="Arial"/>
          <w:sz w:val="20"/>
          <w:szCs w:val="20"/>
        </w:rPr>
        <w:t>_____________________________________</w:t>
      </w:r>
      <w:r w:rsidRPr="003F7867">
        <w:rPr>
          <w:rFonts w:ascii="Arial" w:hAnsi="Arial" w:cs="Arial"/>
          <w:sz w:val="20"/>
          <w:szCs w:val="20"/>
        </w:rPr>
        <w:tab/>
        <w:t>______________________________________</w:t>
      </w:r>
    </w:p>
    <w:p w14:paraId="7DDE3678" w14:textId="77777777" w:rsidR="008115A2" w:rsidRPr="0075704A" w:rsidRDefault="008115A2" w:rsidP="008115A2">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color w:val="auto"/>
          <w:sz w:val="20"/>
          <w:szCs w:val="20"/>
          <w:lang w:eastAsia="de-DE"/>
        </w:rPr>
      </w:pPr>
      <w:r w:rsidRPr="0075704A">
        <w:rPr>
          <w:rFonts w:ascii="Arial" w:hAnsi="Arial" w:cs="Arial"/>
          <w:color w:val="auto"/>
          <w:sz w:val="20"/>
          <w:szCs w:val="20"/>
          <w:lang w:eastAsia="de-DE"/>
        </w:rPr>
        <w:t>(Ort und Datum)</w:t>
      </w:r>
      <w:r w:rsidRPr="0075704A">
        <w:rPr>
          <w:rFonts w:ascii="Arial" w:hAnsi="Arial" w:cs="Arial"/>
          <w:color w:val="auto"/>
          <w:sz w:val="20"/>
          <w:szCs w:val="20"/>
          <w:lang w:eastAsia="de-DE"/>
        </w:rPr>
        <w:tab/>
        <w:t>(Unterschrift Auftraggeber)</w:t>
      </w:r>
    </w:p>
    <w:p w14:paraId="50DC90F5" w14:textId="77777777" w:rsidR="008115A2" w:rsidRPr="009033FE" w:rsidRDefault="008115A2" w:rsidP="008115A2">
      <w:pPr>
        <w:pBdr>
          <w:top w:val="none" w:sz="0" w:space="0" w:color="auto"/>
          <w:left w:val="none" w:sz="0" w:space="0" w:color="auto"/>
          <w:bottom w:val="none" w:sz="0" w:space="0" w:color="auto"/>
          <w:right w:val="none" w:sz="0" w:space="0" w:color="auto"/>
        </w:pBdr>
        <w:rPr>
          <w:rFonts w:ascii="Arial Narrow" w:hAnsi="Arial Narrow" w:cs="Times New Roman"/>
          <w:color w:val="auto"/>
          <w:lang w:eastAsia="de-DE"/>
        </w:rPr>
      </w:pPr>
    </w:p>
    <w:p w14:paraId="38B1DF0C" w14:textId="77777777" w:rsidR="0075704A" w:rsidRPr="00DC7555" w:rsidRDefault="0075704A" w:rsidP="0075704A">
      <w:pPr>
        <w:pBdr>
          <w:top w:val="single" w:sz="4" w:space="1" w:color="auto"/>
          <w:left w:val="single" w:sz="4" w:space="4" w:color="auto"/>
          <w:bottom w:val="single" w:sz="4" w:space="1" w:color="auto"/>
          <w:right w:val="single" w:sz="4" w:space="4" w:color="auto"/>
        </w:pBdr>
        <w:spacing w:after="240"/>
        <w:jc w:val="both"/>
        <w:rPr>
          <w:rFonts w:ascii="Arial" w:eastAsia="Times" w:hAnsi="Arial" w:cs="Arial"/>
          <w:color w:val="auto"/>
          <w:sz w:val="20"/>
          <w:szCs w:val="20"/>
          <w:lang w:eastAsia="de-DE"/>
        </w:rPr>
      </w:pPr>
      <w:r w:rsidRPr="00DC7555">
        <w:rPr>
          <w:rFonts w:ascii="Arial" w:eastAsia="Times" w:hAnsi="Arial" w:cs="Arial"/>
          <w:color w:val="auto"/>
          <w:sz w:val="20"/>
          <w:szCs w:val="20"/>
          <w:lang w:eastAsia="de-DE"/>
        </w:rPr>
        <w:t xml:space="preserve">In Kenntnis der obigen Widerrufsbelehrung verlange ich ausdrücklich, dass der Architekt mit seiner Leistung bereits vor Ablauf der Widerrufsfrist beginnt. Mir ist bekannt, dass bei vollständiger Vertragserfüllung durch den Auftragnehmer mein Widerrufsrecht erlischt. </w:t>
      </w:r>
    </w:p>
    <w:p w14:paraId="1AC6933F" w14:textId="77777777" w:rsidR="008115A2" w:rsidRPr="0075704A" w:rsidRDefault="0075704A" w:rsidP="0075704A">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color w:val="auto"/>
          <w:sz w:val="20"/>
          <w:szCs w:val="20"/>
          <w:lang w:eastAsia="de-DE"/>
        </w:rPr>
      </w:pPr>
      <w:r w:rsidRPr="00DC7555">
        <w:rPr>
          <w:rFonts w:ascii="Arial" w:eastAsia="Times" w:hAnsi="Arial" w:cs="Arial"/>
          <w:color w:val="auto"/>
          <w:sz w:val="20"/>
          <w:szCs w:val="20"/>
          <w:lang w:eastAsia="de-DE"/>
        </w:rPr>
        <w:t>_____________________________________</w:t>
      </w:r>
      <w:r w:rsidRPr="00DC7555">
        <w:rPr>
          <w:rFonts w:ascii="Arial" w:eastAsia="Times" w:hAnsi="Arial" w:cs="Arial"/>
          <w:color w:val="auto"/>
          <w:sz w:val="20"/>
          <w:szCs w:val="20"/>
          <w:lang w:eastAsia="de-DE"/>
        </w:rPr>
        <w:tab/>
        <w:t>______________________________________</w:t>
      </w:r>
      <w:r w:rsidRPr="0075704A">
        <w:rPr>
          <w:rFonts w:ascii="Arial" w:hAnsi="Arial" w:cs="Arial"/>
          <w:color w:val="auto"/>
          <w:sz w:val="20"/>
          <w:szCs w:val="20"/>
          <w:lang w:eastAsia="de-DE"/>
        </w:rPr>
        <w:t xml:space="preserve"> </w:t>
      </w:r>
      <w:r w:rsidR="008115A2" w:rsidRPr="0075704A">
        <w:rPr>
          <w:rFonts w:ascii="Arial" w:hAnsi="Arial" w:cs="Arial"/>
          <w:color w:val="auto"/>
          <w:sz w:val="20"/>
          <w:szCs w:val="20"/>
          <w:lang w:eastAsia="de-DE"/>
        </w:rPr>
        <w:t>(Ort und Datum)</w:t>
      </w:r>
      <w:r w:rsidR="008115A2" w:rsidRPr="0075704A">
        <w:rPr>
          <w:rFonts w:ascii="Arial" w:hAnsi="Arial" w:cs="Arial"/>
          <w:color w:val="auto"/>
          <w:sz w:val="20"/>
          <w:szCs w:val="20"/>
          <w:lang w:eastAsia="de-DE"/>
        </w:rPr>
        <w:tab/>
        <w:t>(Unterschrift Auftraggeber)</w:t>
      </w:r>
    </w:p>
    <w:p w14:paraId="4F0BA117" w14:textId="77777777" w:rsidR="008115A2" w:rsidRDefault="007C3C82" w:rsidP="008115A2">
      <w:pPr>
        <w:pBdr>
          <w:top w:val="none" w:sz="0" w:space="0" w:color="auto"/>
          <w:left w:val="none" w:sz="0" w:space="0" w:color="auto"/>
          <w:bottom w:val="none" w:sz="0" w:space="0" w:color="auto"/>
          <w:right w:val="none" w:sz="0" w:space="0" w:color="auto"/>
        </w:pBdr>
        <w:tabs>
          <w:tab w:val="left" w:pos="709"/>
          <w:tab w:val="left" w:pos="1985"/>
          <w:tab w:val="left" w:pos="4820"/>
        </w:tabs>
        <w:spacing w:line="256" w:lineRule="auto"/>
        <w:ind w:left="709" w:hanging="709"/>
        <w:rPr>
          <w:rFonts w:ascii="Arial" w:hAnsi="Arial" w:cs="Arial"/>
          <w:b/>
          <w:bCs/>
          <w:sz w:val="20"/>
          <w:szCs w:val="20"/>
        </w:rPr>
      </w:pPr>
      <w:r>
        <w:rPr>
          <w:rFonts w:ascii="Arial" w:hAnsi="Arial" w:cs="Arial"/>
          <w:sz w:val="20"/>
          <w:szCs w:val="20"/>
        </w:rPr>
        <w:br w:type="page"/>
      </w:r>
      <w:r w:rsidR="00EA4891" w:rsidRPr="00EA4891">
        <w:rPr>
          <w:rFonts w:ascii="Arial" w:hAnsi="Arial" w:cs="Arial"/>
          <w:b/>
          <w:bCs/>
          <w:sz w:val="20"/>
          <w:szCs w:val="20"/>
        </w:rPr>
        <w:lastRenderedPageBreak/>
        <w:t>Ausfertigung zum Verbleib beim Auftraggeber</w:t>
      </w:r>
    </w:p>
    <w:p w14:paraId="0C2FDAF5" w14:textId="77777777" w:rsidR="0075704A" w:rsidRPr="009033FE" w:rsidRDefault="0075704A" w:rsidP="0075704A">
      <w:pPr>
        <w:pBdr>
          <w:top w:val="none" w:sz="0" w:space="0" w:color="auto"/>
          <w:left w:val="none" w:sz="0" w:space="0" w:color="auto"/>
          <w:bottom w:val="none" w:sz="0" w:space="0" w:color="auto"/>
          <w:right w:val="none" w:sz="0" w:space="0" w:color="auto"/>
        </w:pBdr>
        <w:rPr>
          <w:rFonts w:ascii="Arial Narrow" w:hAnsi="Arial Narrow" w:cs="Times New Roman"/>
          <w:color w:val="auto"/>
          <w:lang w:eastAsia="de-DE"/>
        </w:rPr>
      </w:pPr>
    </w:p>
    <w:p w14:paraId="22EF9630" w14:textId="65CD3928" w:rsidR="0075704A" w:rsidRPr="009033FE" w:rsidRDefault="0075704A" w:rsidP="0075704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cs="Times New Roman"/>
          <w:b/>
          <w:color w:val="auto"/>
          <w:lang w:eastAsia="de-DE"/>
        </w:rPr>
      </w:pPr>
      <w:r w:rsidRPr="009033FE">
        <w:rPr>
          <w:rFonts w:ascii="Arial Narrow" w:hAnsi="Arial Narrow" w:cs="Times New Roman"/>
          <w:b/>
          <w:color w:val="auto"/>
          <w:lang w:eastAsia="de-DE"/>
        </w:rPr>
        <w:t>Widerrufsbelehrung</w:t>
      </w:r>
      <w:r>
        <w:rPr>
          <w:rFonts w:ascii="Arial Narrow" w:hAnsi="Arial Narrow" w:cs="Times New Roman"/>
          <w:b/>
          <w:color w:val="auto"/>
          <w:vertAlign w:val="superscript"/>
          <w:lang w:eastAsia="de-DE"/>
        </w:rPr>
        <w:t>6</w:t>
      </w:r>
      <w:r w:rsidR="00B82783">
        <w:rPr>
          <w:rFonts w:ascii="Arial Narrow" w:hAnsi="Arial Narrow" w:cs="Times New Roman"/>
          <w:b/>
          <w:color w:val="auto"/>
          <w:vertAlign w:val="superscript"/>
          <w:lang w:eastAsia="de-DE"/>
        </w:rPr>
        <w:t>7</w:t>
      </w:r>
    </w:p>
    <w:p w14:paraId="5C617738" w14:textId="77777777" w:rsidR="0075704A" w:rsidRPr="003F7867" w:rsidRDefault="0075704A" w:rsidP="0075704A">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b/>
          <w:color w:val="auto"/>
          <w:sz w:val="20"/>
          <w:szCs w:val="20"/>
          <w:lang w:eastAsia="de-DE"/>
        </w:rPr>
      </w:pPr>
      <w:r w:rsidRPr="003F7867">
        <w:rPr>
          <w:rFonts w:ascii="Arial" w:hAnsi="Arial" w:cs="Arial"/>
          <w:b/>
          <w:sz w:val="20"/>
          <w:szCs w:val="20"/>
        </w:rPr>
        <w:t>Widerrufsrecht</w:t>
      </w:r>
    </w:p>
    <w:p w14:paraId="222779A2" w14:textId="77777777" w:rsidR="0075704A" w:rsidRPr="003F7867" w:rsidRDefault="0075704A" w:rsidP="0075704A">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sidRPr="003F7867">
        <w:rPr>
          <w:rFonts w:ascii="Arial" w:hAnsi="Arial" w:cs="Arial"/>
          <w:sz w:val="20"/>
          <w:szCs w:val="20"/>
        </w:rPr>
        <w:t>Sie haben das Recht, binnen vierzehn Tagen ohne Angabe von Gründen diesen Vertrag zu widerrufen.</w:t>
      </w:r>
    </w:p>
    <w:p w14:paraId="5F7210F8" w14:textId="77777777" w:rsidR="0075704A" w:rsidRPr="003F7867" w:rsidRDefault="0075704A" w:rsidP="0075704A">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sidRPr="003F7867">
        <w:rPr>
          <w:rFonts w:ascii="Arial" w:hAnsi="Arial" w:cs="Arial"/>
          <w:sz w:val="20"/>
          <w:szCs w:val="20"/>
        </w:rPr>
        <w:t>Die Widerrufsfrist beträgt vierzehn Tage ab dem Tag des Vertragsabschlusses.</w:t>
      </w:r>
    </w:p>
    <w:p w14:paraId="3601E11F" w14:textId="77777777" w:rsidR="0075704A" w:rsidRPr="003F7867" w:rsidRDefault="0075704A" w:rsidP="0075704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0"/>
          <w:szCs w:val="20"/>
        </w:rPr>
      </w:pPr>
      <w:r w:rsidRPr="003F7867">
        <w:rPr>
          <w:rFonts w:ascii="Arial" w:hAnsi="Arial" w:cs="Arial"/>
          <w:sz w:val="20"/>
          <w:szCs w:val="20"/>
        </w:rPr>
        <w:t>Um Ihr Widerrufsrecht auszuüben, müssen Sie</w:t>
      </w:r>
      <w:r>
        <w:rPr>
          <w:rFonts w:ascii="Arial" w:hAnsi="Arial" w:cs="Arial"/>
          <w:sz w:val="20"/>
          <w:szCs w:val="20"/>
        </w:rPr>
        <w:t xml:space="preserve"> uns</w:t>
      </w:r>
      <w:r w:rsidRPr="003F7867">
        <w:rPr>
          <w:rFonts w:ascii="Arial" w:hAnsi="Arial" w:cs="Arial"/>
          <w:sz w:val="20"/>
          <w:szCs w:val="20"/>
        </w:rPr>
        <w:t xml:space="preserve"> </w:t>
      </w:r>
    </w:p>
    <w:p w14:paraId="012632BD" w14:textId="77777777" w:rsidR="0075704A" w:rsidRPr="003F7867" w:rsidRDefault="0075704A" w:rsidP="0075704A">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i/>
          <w:iCs/>
          <w:sz w:val="20"/>
          <w:szCs w:val="20"/>
        </w:rPr>
      </w:pPr>
      <w:r>
        <w:rPr>
          <w:rFonts w:ascii="Arial" w:hAnsi="Arial" w:cs="Arial"/>
          <w:sz w:val="20"/>
          <w:szCs w:val="20"/>
        </w:rPr>
        <w:t>…………………………………………………………………………………………………………………………………………………………………………………………………………………………………………………………………………………………………………………………………………………………………………………………………………………………………………………………………………………………………………</w:t>
      </w:r>
      <w:r w:rsidRPr="003F7867">
        <w:rPr>
          <w:rFonts w:ascii="Arial" w:hAnsi="Arial" w:cs="Arial"/>
          <w:sz w:val="20"/>
          <w:szCs w:val="20"/>
        </w:rPr>
        <w:br/>
      </w:r>
      <w:r w:rsidRPr="003F7867">
        <w:rPr>
          <w:rFonts w:ascii="Arial" w:hAnsi="Arial" w:cs="Arial"/>
          <w:i/>
          <w:iCs/>
          <w:sz w:val="20"/>
          <w:szCs w:val="20"/>
        </w:rPr>
        <w:t>[Fügen Sie Ihren Namen, Ihre Anschrift, Ihre Telefonnummer und Ihre E-Mail-Adresse ein..]</w:t>
      </w:r>
    </w:p>
    <w:p w14:paraId="31753349" w14:textId="77777777" w:rsidR="0075704A" w:rsidRPr="003F7867" w:rsidRDefault="0075704A" w:rsidP="0075704A">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sidRPr="003F7867">
        <w:rPr>
          <w:rFonts w:ascii="Arial" w:hAnsi="Arial" w:cs="Arial"/>
          <w:sz w:val="20"/>
          <w:szCs w:val="20"/>
        </w:rPr>
        <w:t xml:space="preserve">mittels einer eindeutigen Erklärung (z. B. ein mit der Post versandter Brief oder eine E-Mail) über Ihren Entschluss, diesen Vertrag zu widerrufen, informieren. Sie können dafür das beigefügte Muster-Widerrufsformular verwenden, das jedoch nicht vorgeschrieben ist. </w:t>
      </w:r>
    </w:p>
    <w:p w14:paraId="783D3AF4" w14:textId="77777777" w:rsidR="0075704A" w:rsidRPr="003F7867" w:rsidRDefault="0075704A" w:rsidP="0075704A">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sidRPr="003F7867">
        <w:rPr>
          <w:rFonts w:ascii="Arial" w:hAnsi="Arial" w:cs="Arial"/>
          <w:sz w:val="20"/>
          <w:szCs w:val="20"/>
        </w:rPr>
        <w:t>Zur Wahrung der Widerrufsfrist reicht es aus, dass Sie die Mitteilung über die Ausübung des Widerrufsrechts vor Ablauf der Widerrufsfrist absenden.</w:t>
      </w:r>
    </w:p>
    <w:p w14:paraId="600B9A43" w14:textId="77777777" w:rsidR="0075704A" w:rsidRPr="003F7867" w:rsidRDefault="0075704A" w:rsidP="0075704A">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b/>
          <w:sz w:val="20"/>
          <w:szCs w:val="20"/>
        </w:rPr>
      </w:pPr>
      <w:r w:rsidRPr="003F7867">
        <w:rPr>
          <w:rFonts w:ascii="Arial" w:hAnsi="Arial" w:cs="Arial"/>
          <w:b/>
          <w:sz w:val="20"/>
          <w:szCs w:val="20"/>
        </w:rPr>
        <w:t>Folgen des Widerrufs</w:t>
      </w:r>
    </w:p>
    <w:p w14:paraId="3829E910" w14:textId="77777777" w:rsidR="0075704A" w:rsidRPr="003F7867" w:rsidRDefault="0075704A" w:rsidP="0075704A">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b/>
          <w:sz w:val="20"/>
          <w:szCs w:val="20"/>
        </w:rPr>
      </w:pPr>
      <w:r w:rsidRPr="003F7867">
        <w:rPr>
          <w:rFonts w:ascii="Arial" w:hAnsi="Arial" w:cs="Arial"/>
          <w:sz w:val="20"/>
          <w:szCs w:val="20"/>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3ADED3CB" w14:textId="77777777" w:rsidR="0075704A" w:rsidRPr="003F7867" w:rsidRDefault="0075704A" w:rsidP="0075704A">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sidRPr="003F7867">
        <w:rPr>
          <w:rFonts w:ascii="Arial" w:hAnsi="Arial" w:cs="Arial"/>
          <w:sz w:val="20"/>
          <w:szCs w:val="20"/>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116FE971" w14:textId="77777777" w:rsidR="0075704A" w:rsidRPr="003F7867" w:rsidRDefault="0075704A" w:rsidP="0075704A">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sidRPr="003F7867">
        <w:rPr>
          <w:rFonts w:ascii="Arial" w:hAnsi="Arial" w:cs="Arial"/>
          <w:sz w:val="20"/>
          <w:szCs w:val="20"/>
        </w:rPr>
        <w:t>Ich habe verstanden, dass mir ein Widerrufsrecht zusteht. Die Belehrung darüber ist mir zusammen mit dem Muster-Widerrufsformular ausgehändigt worden.</w:t>
      </w:r>
    </w:p>
    <w:p w14:paraId="0D5B4D99" w14:textId="77777777" w:rsidR="0075704A" w:rsidRPr="003F7867" w:rsidRDefault="0075704A" w:rsidP="0075704A">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p>
    <w:p w14:paraId="02BCAD3E" w14:textId="77777777" w:rsidR="0075704A" w:rsidRPr="009033FE" w:rsidRDefault="0075704A" w:rsidP="0075704A">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Narrow" w:hAnsi="Arial Narrow" w:cs="Times New Roman"/>
          <w:color w:val="auto"/>
          <w:lang w:eastAsia="de-DE"/>
        </w:rPr>
      </w:pPr>
      <w:r w:rsidRPr="003F7867">
        <w:rPr>
          <w:rFonts w:ascii="Arial" w:hAnsi="Arial" w:cs="Arial"/>
          <w:sz w:val="20"/>
          <w:szCs w:val="20"/>
        </w:rPr>
        <w:t>_____________________________________</w:t>
      </w:r>
      <w:r w:rsidRPr="003F7867">
        <w:rPr>
          <w:rFonts w:ascii="Arial" w:hAnsi="Arial" w:cs="Arial"/>
          <w:sz w:val="20"/>
          <w:szCs w:val="20"/>
        </w:rPr>
        <w:tab/>
        <w:t>______________________________________</w:t>
      </w:r>
    </w:p>
    <w:p w14:paraId="1B4EE204" w14:textId="77777777" w:rsidR="0075704A" w:rsidRPr="0075704A" w:rsidRDefault="0075704A" w:rsidP="0075704A">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color w:val="auto"/>
          <w:sz w:val="20"/>
          <w:szCs w:val="20"/>
          <w:lang w:eastAsia="de-DE"/>
        </w:rPr>
      </w:pPr>
      <w:r w:rsidRPr="0075704A">
        <w:rPr>
          <w:rFonts w:ascii="Arial" w:hAnsi="Arial" w:cs="Arial"/>
          <w:color w:val="auto"/>
          <w:sz w:val="20"/>
          <w:szCs w:val="20"/>
          <w:lang w:eastAsia="de-DE"/>
        </w:rPr>
        <w:t>(Ort und Datum)</w:t>
      </w:r>
      <w:r w:rsidRPr="0075704A">
        <w:rPr>
          <w:rFonts w:ascii="Arial" w:hAnsi="Arial" w:cs="Arial"/>
          <w:color w:val="auto"/>
          <w:sz w:val="20"/>
          <w:szCs w:val="20"/>
          <w:lang w:eastAsia="de-DE"/>
        </w:rPr>
        <w:tab/>
        <w:t>(Unterschrift Auftraggeber)</w:t>
      </w:r>
    </w:p>
    <w:p w14:paraId="3C4179AA" w14:textId="77777777" w:rsidR="0075704A" w:rsidRPr="009033FE" w:rsidRDefault="0075704A" w:rsidP="0075704A">
      <w:pPr>
        <w:pBdr>
          <w:top w:val="none" w:sz="0" w:space="0" w:color="auto"/>
          <w:left w:val="none" w:sz="0" w:space="0" w:color="auto"/>
          <w:bottom w:val="none" w:sz="0" w:space="0" w:color="auto"/>
          <w:right w:val="none" w:sz="0" w:space="0" w:color="auto"/>
        </w:pBdr>
        <w:rPr>
          <w:rFonts w:ascii="Arial Narrow" w:hAnsi="Arial Narrow" w:cs="Times New Roman"/>
          <w:color w:val="auto"/>
          <w:lang w:eastAsia="de-DE"/>
        </w:rPr>
      </w:pPr>
    </w:p>
    <w:p w14:paraId="36E540CE" w14:textId="77777777" w:rsidR="0075704A" w:rsidRPr="00DC7555" w:rsidRDefault="0075704A" w:rsidP="0075704A">
      <w:pPr>
        <w:pBdr>
          <w:top w:val="single" w:sz="4" w:space="1" w:color="auto"/>
          <w:left w:val="single" w:sz="4" w:space="4" w:color="auto"/>
          <w:bottom w:val="single" w:sz="4" w:space="1" w:color="auto"/>
          <w:right w:val="single" w:sz="4" w:space="4" w:color="auto"/>
        </w:pBdr>
        <w:spacing w:after="240"/>
        <w:jc w:val="both"/>
        <w:rPr>
          <w:rFonts w:ascii="Arial" w:eastAsia="Times" w:hAnsi="Arial" w:cs="Arial"/>
          <w:color w:val="auto"/>
          <w:sz w:val="20"/>
          <w:szCs w:val="20"/>
          <w:lang w:eastAsia="de-DE"/>
        </w:rPr>
      </w:pPr>
      <w:r w:rsidRPr="00DC7555">
        <w:rPr>
          <w:rFonts w:ascii="Arial" w:eastAsia="Times" w:hAnsi="Arial" w:cs="Arial"/>
          <w:color w:val="auto"/>
          <w:sz w:val="20"/>
          <w:szCs w:val="20"/>
          <w:lang w:eastAsia="de-DE"/>
        </w:rPr>
        <w:t xml:space="preserve">In Kenntnis der obigen Widerrufsbelehrung verlange ich ausdrücklich, dass der Architekt mit seiner Leistung bereits vor Ablauf der Widerrufsfrist beginnt. Mir ist bekannt, dass bei vollständiger Vertragserfüllung durch den Auftragnehmer mein Widerrufsrecht erlischt. </w:t>
      </w:r>
    </w:p>
    <w:p w14:paraId="13F3F4B5" w14:textId="77777777" w:rsidR="0075704A" w:rsidRPr="0075704A" w:rsidRDefault="0075704A" w:rsidP="0075704A">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color w:val="auto"/>
          <w:sz w:val="20"/>
          <w:szCs w:val="20"/>
          <w:lang w:eastAsia="de-DE"/>
        </w:rPr>
      </w:pPr>
      <w:r w:rsidRPr="00DC7555">
        <w:rPr>
          <w:rFonts w:ascii="Arial" w:eastAsia="Times" w:hAnsi="Arial" w:cs="Arial"/>
          <w:color w:val="auto"/>
          <w:sz w:val="20"/>
          <w:szCs w:val="20"/>
          <w:lang w:eastAsia="de-DE"/>
        </w:rPr>
        <w:t>_____________________________________</w:t>
      </w:r>
      <w:r w:rsidRPr="00DC7555">
        <w:rPr>
          <w:rFonts w:ascii="Arial" w:eastAsia="Times" w:hAnsi="Arial" w:cs="Arial"/>
          <w:color w:val="auto"/>
          <w:sz w:val="20"/>
          <w:szCs w:val="20"/>
          <w:lang w:eastAsia="de-DE"/>
        </w:rPr>
        <w:tab/>
        <w:t>______________________________________</w:t>
      </w:r>
      <w:r w:rsidRPr="0075704A">
        <w:rPr>
          <w:rFonts w:ascii="Arial" w:hAnsi="Arial" w:cs="Arial"/>
          <w:color w:val="auto"/>
          <w:sz w:val="20"/>
          <w:szCs w:val="20"/>
          <w:lang w:eastAsia="de-DE"/>
        </w:rPr>
        <w:t xml:space="preserve"> (Ort und Datum)</w:t>
      </w:r>
      <w:r w:rsidRPr="0075704A">
        <w:rPr>
          <w:rFonts w:ascii="Arial" w:hAnsi="Arial" w:cs="Arial"/>
          <w:color w:val="auto"/>
          <w:sz w:val="20"/>
          <w:szCs w:val="20"/>
          <w:lang w:eastAsia="de-DE"/>
        </w:rPr>
        <w:tab/>
        <w:t>(Unterschrift Auftraggeber)</w:t>
      </w:r>
    </w:p>
    <w:p w14:paraId="10FF7D61" w14:textId="77777777" w:rsidR="00EA4891" w:rsidRDefault="00EA4891" w:rsidP="008115A2">
      <w:pPr>
        <w:pBdr>
          <w:top w:val="none" w:sz="0" w:space="0" w:color="auto"/>
          <w:left w:val="none" w:sz="0" w:space="0" w:color="auto"/>
          <w:bottom w:val="none" w:sz="0" w:space="0" w:color="auto"/>
          <w:right w:val="none" w:sz="0" w:space="0" w:color="auto"/>
        </w:pBdr>
        <w:tabs>
          <w:tab w:val="left" w:pos="709"/>
          <w:tab w:val="left" w:pos="1985"/>
          <w:tab w:val="left" w:pos="4820"/>
        </w:tabs>
        <w:spacing w:line="256" w:lineRule="auto"/>
        <w:ind w:left="709" w:hanging="709"/>
        <w:rPr>
          <w:rFonts w:ascii="Arial" w:hAnsi="Arial" w:cs="Arial"/>
          <w:b/>
          <w:bCs/>
          <w:sz w:val="20"/>
          <w:szCs w:val="20"/>
        </w:rPr>
      </w:pPr>
    </w:p>
    <w:p w14:paraId="34799980" w14:textId="77777777" w:rsidR="0075704A" w:rsidRDefault="0075704A" w:rsidP="008115A2">
      <w:pPr>
        <w:pBdr>
          <w:top w:val="none" w:sz="0" w:space="0" w:color="auto"/>
          <w:left w:val="none" w:sz="0" w:space="0" w:color="auto"/>
          <w:bottom w:val="none" w:sz="0" w:space="0" w:color="auto"/>
          <w:right w:val="none" w:sz="0" w:space="0" w:color="auto"/>
        </w:pBdr>
        <w:tabs>
          <w:tab w:val="left" w:pos="709"/>
          <w:tab w:val="left" w:pos="1985"/>
          <w:tab w:val="left" w:pos="4820"/>
        </w:tabs>
        <w:spacing w:line="256" w:lineRule="auto"/>
        <w:ind w:left="709" w:hanging="709"/>
        <w:rPr>
          <w:rFonts w:ascii="Arial" w:hAnsi="Arial" w:cs="Arial"/>
          <w:b/>
          <w:bCs/>
          <w:sz w:val="20"/>
          <w:szCs w:val="20"/>
        </w:rPr>
      </w:pPr>
    </w:p>
    <w:p w14:paraId="3802A43C" w14:textId="77777777" w:rsidR="006167F9" w:rsidRPr="00B82783" w:rsidRDefault="006167F9" w:rsidP="008115A2">
      <w:pPr>
        <w:pBdr>
          <w:top w:val="none" w:sz="0" w:space="0" w:color="auto"/>
          <w:left w:val="none" w:sz="0" w:space="0" w:color="auto"/>
          <w:bottom w:val="none" w:sz="0" w:space="0" w:color="auto"/>
          <w:right w:val="none" w:sz="0" w:space="0" w:color="auto"/>
        </w:pBdr>
        <w:tabs>
          <w:tab w:val="left" w:pos="709"/>
          <w:tab w:val="left" w:pos="1985"/>
          <w:tab w:val="left" w:pos="4820"/>
        </w:tabs>
        <w:spacing w:line="256" w:lineRule="auto"/>
        <w:ind w:left="709" w:hanging="709"/>
        <w:rPr>
          <w:rFonts w:ascii="Arial" w:hAnsi="Arial" w:cs="Arial"/>
          <w:sz w:val="20"/>
          <w:szCs w:val="20"/>
          <w:vertAlign w:val="superscript"/>
        </w:rPr>
      </w:pPr>
      <w:r>
        <w:rPr>
          <w:rFonts w:ascii="Arial" w:hAnsi="Arial" w:cs="Arial"/>
          <w:sz w:val="20"/>
          <w:szCs w:val="20"/>
        </w:rPr>
        <w:t>__________________________</w:t>
      </w:r>
    </w:p>
    <w:p w14:paraId="58635861" w14:textId="36C9D535" w:rsidR="0075704A" w:rsidRPr="00CF1DC1" w:rsidRDefault="0075704A" w:rsidP="0075704A">
      <w:pPr>
        <w:pStyle w:val="Funotentext"/>
        <w:pBdr>
          <w:top w:val="none" w:sz="0" w:space="0" w:color="auto"/>
          <w:left w:val="none" w:sz="0" w:space="0" w:color="auto"/>
          <w:bottom w:val="none" w:sz="0" w:space="0" w:color="auto"/>
          <w:right w:val="none" w:sz="0" w:space="0" w:color="auto"/>
        </w:pBdr>
        <w:tabs>
          <w:tab w:val="clear" w:pos="567"/>
        </w:tabs>
        <w:ind w:left="284" w:hanging="284"/>
        <w:jc w:val="both"/>
        <w:rPr>
          <w:rFonts w:ascii="Arial" w:hAnsi="Arial" w:cs="Arial"/>
          <w:sz w:val="16"/>
          <w:szCs w:val="16"/>
        </w:rPr>
      </w:pPr>
      <w:r w:rsidRPr="00B82783">
        <w:rPr>
          <w:rFonts w:ascii="Arial" w:hAnsi="Arial" w:cs="Arial"/>
          <w:sz w:val="16"/>
          <w:szCs w:val="16"/>
          <w:vertAlign w:val="superscript"/>
        </w:rPr>
        <w:t>6</w:t>
      </w:r>
      <w:r w:rsidR="00B82783" w:rsidRPr="00B82783">
        <w:rPr>
          <w:rFonts w:ascii="Arial" w:hAnsi="Arial" w:cs="Arial"/>
          <w:sz w:val="16"/>
          <w:szCs w:val="16"/>
          <w:vertAlign w:val="superscript"/>
        </w:rPr>
        <w:t>7</w:t>
      </w:r>
      <w:r w:rsidRPr="00CF1DC1">
        <w:rPr>
          <w:rFonts w:ascii="Arial" w:hAnsi="Arial" w:cs="Arial"/>
          <w:sz w:val="16"/>
          <w:szCs w:val="16"/>
        </w:rPr>
        <w:t xml:space="preserve"> </w:t>
      </w:r>
      <w:r w:rsidRPr="00CF1DC1">
        <w:rPr>
          <w:rFonts w:ascii="Arial" w:hAnsi="Arial" w:cs="Arial"/>
          <w:sz w:val="16"/>
          <w:szCs w:val="16"/>
        </w:rPr>
        <w:tab/>
        <w:t xml:space="preserve">Für Architektenverträge mit Verbrauchern als Auftraggeber (siehe </w:t>
      </w:r>
      <w:r w:rsidR="00F24AB2" w:rsidRPr="00CF1DC1">
        <w:rPr>
          <w:rFonts w:ascii="Arial" w:hAnsi="Arial" w:cs="Arial"/>
          <w:sz w:val="16"/>
          <w:szCs w:val="16"/>
        </w:rPr>
        <w:t>Einführung,</w:t>
      </w:r>
      <w:r w:rsidRPr="00CF1DC1">
        <w:rPr>
          <w:rFonts w:ascii="Arial" w:hAnsi="Arial" w:cs="Arial"/>
          <w:sz w:val="16"/>
          <w:szCs w:val="16"/>
        </w:rPr>
        <w:t xml:space="preserve"> Seite 3, Hinweise Ziffer 1).</w:t>
      </w:r>
    </w:p>
    <w:p w14:paraId="76425F1F" w14:textId="77777777" w:rsidR="0075704A" w:rsidRPr="00CF1DC1" w:rsidRDefault="0075704A" w:rsidP="006167F9">
      <w:pPr>
        <w:pStyle w:val="Funotentext"/>
        <w:pBdr>
          <w:top w:val="none" w:sz="0" w:space="0" w:color="auto"/>
          <w:left w:val="none" w:sz="0" w:space="0" w:color="auto"/>
          <w:bottom w:val="none" w:sz="0" w:space="0" w:color="auto"/>
          <w:right w:val="none" w:sz="0" w:space="0" w:color="auto"/>
        </w:pBdr>
        <w:tabs>
          <w:tab w:val="clear" w:pos="567"/>
        </w:tabs>
        <w:ind w:left="284" w:hanging="284"/>
        <w:jc w:val="both"/>
        <w:rPr>
          <w:rFonts w:ascii="Arial" w:hAnsi="Arial" w:cs="Arial"/>
          <w:sz w:val="16"/>
          <w:szCs w:val="16"/>
        </w:rPr>
      </w:pPr>
      <w:r w:rsidRPr="00CF1DC1">
        <w:rPr>
          <w:rFonts w:ascii="Arial" w:hAnsi="Arial" w:cs="Arial"/>
          <w:sz w:val="16"/>
          <w:szCs w:val="16"/>
        </w:rPr>
        <w:tab/>
        <w:t>Wenn der Auftraggeber ein Verbraucher ist und der Vertrag z.B. außerhalb der Geschäftsräume des Architekten abgeschlossen wird (vgl. § 312b Absatz 1 BGB), steht dem Auftraggeber ein 14-tägiges Widerrufsrecht zu, über das der Auftraggeber vom Architekten zu belehren ist. Änderungen am Wortlaut der Vorlage können zur Unwirksamkeit der Belehrung führen.</w:t>
      </w:r>
    </w:p>
    <w:p w14:paraId="6B4818F4" w14:textId="77777777" w:rsidR="00573C74" w:rsidRPr="00CF1DC1" w:rsidRDefault="00573C74" w:rsidP="008115A2">
      <w:pPr>
        <w:pBdr>
          <w:top w:val="none" w:sz="0" w:space="0" w:color="auto"/>
          <w:left w:val="none" w:sz="0" w:space="0" w:color="auto"/>
          <w:bottom w:val="none" w:sz="0" w:space="0" w:color="auto"/>
          <w:right w:val="none" w:sz="0" w:space="0" w:color="auto"/>
        </w:pBdr>
        <w:tabs>
          <w:tab w:val="left" w:pos="709"/>
          <w:tab w:val="left" w:pos="1985"/>
          <w:tab w:val="left" w:pos="4820"/>
        </w:tabs>
        <w:spacing w:line="256" w:lineRule="auto"/>
        <w:ind w:left="709" w:hanging="709"/>
        <w:rPr>
          <w:rFonts w:ascii="Arial" w:hAnsi="Arial" w:cs="Arial"/>
          <w:sz w:val="20"/>
          <w:szCs w:val="20"/>
        </w:rPr>
      </w:pPr>
    </w:p>
    <w:p w14:paraId="47F229AC" w14:textId="77777777" w:rsidR="00573C74" w:rsidRPr="00CF1DC1" w:rsidRDefault="00573C74" w:rsidP="008115A2">
      <w:pPr>
        <w:pBdr>
          <w:top w:val="none" w:sz="0" w:space="0" w:color="auto"/>
          <w:left w:val="none" w:sz="0" w:space="0" w:color="auto"/>
          <w:bottom w:val="none" w:sz="0" w:space="0" w:color="auto"/>
          <w:right w:val="none" w:sz="0" w:space="0" w:color="auto"/>
        </w:pBdr>
        <w:tabs>
          <w:tab w:val="left" w:pos="709"/>
          <w:tab w:val="left" w:pos="1985"/>
          <w:tab w:val="left" w:pos="4820"/>
        </w:tabs>
        <w:spacing w:line="256" w:lineRule="auto"/>
        <w:ind w:left="709" w:hanging="709"/>
        <w:rPr>
          <w:rFonts w:ascii="Arial" w:hAnsi="Arial" w:cs="Arial"/>
          <w:sz w:val="20"/>
          <w:szCs w:val="20"/>
        </w:rPr>
        <w:sectPr w:rsidR="00573C74" w:rsidRPr="00CF1DC1" w:rsidSect="00C763A5">
          <w:headerReference w:type="default" r:id="rId60"/>
          <w:footerReference w:type="default" r:id="rId61"/>
          <w:headerReference w:type="first" r:id="rId62"/>
          <w:pgSz w:w="11900" w:h="16840"/>
          <w:pgMar w:top="1701" w:right="1134" w:bottom="964" w:left="1418" w:header="567" w:footer="592" w:gutter="0"/>
          <w:cols w:space="720"/>
          <w:rtlGutter/>
          <w:docGrid w:linePitch="326"/>
        </w:sectPr>
      </w:pPr>
    </w:p>
    <w:p w14:paraId="30358E04" w14:textId="77777777" w:rsidR="008115A2" w:rsidRPr="00EA4891" w:rsidRDefault="00EA4891" w:rsidP="008115A2">
      <w:pPr>
        <w:pBdr>
          <w:top w:val="none" w:sz="0" w:space="0" w:color="auto"/>
          <w:left w:val="none" w:sz="0" w:space="0" w:color="auto"/>
          <w:bottom w:val="none" w:sz="0" w:space="0" w:color="auto"/>
          <w:right w:val="none" w:sz="0" w:space="0" w:color="auto"/>
        </w:pBdr>
        <w:rPr>
          <w:rFonts w:ascii="Arial Narrow" w:hAnsi="Arial Narrow" w:cs="Times New Roman"/>
          <w:b/>
          <w:bCs/>
          <w:color w:val="auto"/>
          <w:lang w:eastAsia="de-DE"/>
        </w:rPr>
      </w:pPr>
      <w:r w:rsidRPr="00EA4891">
        <w:rPr>
          <w:rFonts w:ascii="Arial Narrow" w:hAnsi="Arial Narrow" w:cs="Times New Roman"/>
          <w:b/>
          <w:bCs/>
          <w:color w:val="auto"/>
          <w:lang w:eastAsia="de-DE"/>
        </w:rPr>
        <w:lastRenderedPageBreak/>
        <w:t>Verbleib</w:t>
      </w:r>
      <w:r w:rsidR="00DC6BC0">
        <w:rPr>
          <w:rFonts w:ascii="Arial Narrow" w:hAnsi="Arial Narrow" w:cs="Times New Roman"/>
          <w:b/>
          <w:bCs/>
          <w:color w:val="auto"/>
          <w:lang w:eastAsia="de-DE"/>
        </w:rPr>
        <w:t>t</w:t>
      </w:r>
      <w:r w:rsidRPr="00EA4891">
        <w:rPr>
          <w:rFonts w:ascii="Arial Narrow" w:hAnsi="Arial Narrow" w:cs="Times New Roman"/>
          <w:b/>
          <w:bCs/>
          <w:color w:val="auto"/>
          <w:lang w:eastAsia="de-DE"/>
        </w:rPr>
        <w:t xml:space="preserve"> beim Auftraggeber</w:t>
      </w:r>
    </w:p>
    <w:p w14:paraId="119603D3" w14:textId="77777777" w:rsidR="00EA4891" w:rsidRPr="009033FE" w:rsidRDefault="00EA4891" w:rsidP="008115A2">
      <w:pPr>
        <w:pBdr>
          <w:top w:val="none" w:sz="0" w:space="0" w:color="auto"/>
          <w:left w:val="none" w:sz="0" w:space="0" w:color="auto"/>
          <w:bottom w:val="none" w:sz="0" w:space="0" w:color="auto"/>
          <w:right w:val="none" w:sz="0" w:space="0" w:color="auto"/>
        </w:pBdr>
        <w:rPr>
          <w:rFonts w:ascii="Arial Narrow" w:hAnsi="Arial Narrow" w:cs="Times New Roman"/>
          <w:color w:val="auto"/>
          <w:lang w:eastAsia="de-DE"/>
        </w:rPr>
      </w:pPr>
    </w:p>
    <w:p w14:paraId="431D7D5C" w14:textId="77777777" w:rsidR="008115A2" w:rsidRPr="009033FE" w:rsidRDefault="008115A2" w:rsidP="008115A2">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cs="Times New Roman"/>
          <w:b/>
          <w:color w:val="auto"/>
          <w:lang w:eastAsia="de-DE"/>
        </w:rPr>
      </w:pPr>
      <w:r w:rsidRPr="009033FE">
        <w:rPr>
          <w:rFonts w:ascii="Arial Narrow" w:hAnsi="Arial Narrow" w:cs="Times New Roman"/>
          <w:b/>
          <w:color w:val="auto"/>
          <w:lang w:eastAsia="de-DE"/>
        </w:rPr>
        <w:t>Muster-Widerrufsformular</w:t>
      </w:r>
      <w:r w:rsidRPr="009033FE">
        <w:rPr>
          <w:rFonts w:ascii="Arial Narrow" w:hAnsi="Arial Narrow" w:cs="Times New Roman"/>
          <w:b/>
          <w:color w:val="auto"/>
          <w:vertAlign w:val="superscript"/>
          <w:lang w:eastAsia="de-DE"/>
        </w:rPr>
        <w:footnoteReference w:id="72"/>
      </w:r>
    </w:p>
    <w:p w14:paraId="5D5F05BE" w14:textId="77777777" w:rsidR="008115A2" w:rsidRPr="009033FE" w:rsidRDefault="008115A2" w:rsidP="008115A2">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imes New Roman"/>
          <w:color w:val="auto"/>
          <w:lang w:eastAsia="de-DE"/>
        </w:rPr>
      </w:pPr>
    </w:p>
    <w:p w14:paraId="216C2344" w14:textId="77777777" w:rsidR="0075704A" w:rsidRDefault="0075704A" w:rsidP="0075704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Times" w:hAnsi="Arial" w:cs="Arial"/>
          <w:color w:val="auto"/>
          <w:sz w:val="20"/>
          <w:szCs w:val="20"/>
          <w:lang w:eastAsia="de-DE"/>
        </w:rPr>
      </w:pPr>
      <w:r w:rsidRPr="00A847FB">
        <w:rPr>
          <w:rFonts w:ascii="Arial" w:eastAsia="Times" w:hAnsi="Arial" w:cs="Arial"/>
          <w:color w:val="auto"/>
          <w:sz w:val="20"/>
          <w:szCs w:val="20"/>
          <w:lang w:eastAsia="de-DE"/>
        </w:rPr>
        <w:t>(Wenn Sie den Vertrag widerrufen wollen, dann füllen Sie bitte dieses Formular aus und senden Sie es zurück.)</w:t>
      </w:r>
    </w:p>
    <w:p w14:paraId="4C91A7FE" w14:textId="77777777" w:rsidR="0075704A" w:rsidRDefault="0075704A" w:rsidP="0075704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Times" w:hAnsi="Arial" w:cs="Arial"/>
          <w:color w:val="auto"/>
          <w:sz w:val="20"/>
          <w:szCs w:val="20"/>
          <w:lang w:eastAsia="de-DE"/>
        </w:rPr>
      </w:pPr>
    </w:p>
    <w:p w14:paraId="0AE68F46" w14:textId="77777777" w:rsidR="0075704A" w:rsidRPr="00A847FB" w:rsidRDefault="0075704A" w:rsidP="0075704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Times" w:hAnsi="Arial" w:cs="Arial"/>
          <w:color w:val="auto"/>
          <w:sz w:val="20"/>
          <w:szCs w:val="20"/>
          <w:lang w:eastAsia="de-DE"/>
        </w:rPr>
      </w:pPr>
      <w:r>
        <w:rPr>
          <w:rFonts w:ascii="Arial" w:eastAsia="Times" w:hAnsi="Arial" w:cs="Arial"/>
          <w:color w:val="auto"/>
          <w:sz w:val="20"/>
          <w:szCs w:val="20"/>
          <w:lang w:eastAsia="de-DE"/>
        </w:rPr>
        <w:tab/>
      </w:r>
      <w:r>
        <w:rPr>
          <w:rFonts w:ascii="Arial" w:eastAsia="Times" w:hAnsi="Arial" w:cs="Arial"/>
          <w:color w:val="auto"/>
          <w:sz w:val="20"/>
          <w:szCs w:val="20"/>
          <w:lang w:eastAsia="de-DE"/>
        </w:rPr>
        <w:tab/>
        <w:t>An</w:t>
      </w:r>
    </w:p>
    <w:p w14:paraId="4A13154B" w14:textId="77777777" w:rsidR="0075704A" w:rsidRDefault="0075704A" w:rsidP="0075704A">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rPr>
          <w:rFonts w:ascii="Arial" w:eastAsia="Times" w:hAnsi="Arial" w:cs="Arial"/>
          <w:i/>
          <w:iCs/>
          <w:color w:val="auto"/>
          <w:sz w:val="22"/>
          <w:szCs w:val="22"/>
          <w:lang w:eastAsia="de-DE"/>
        </w:rPr>
      </w:pPr>
      <w:r w:rsidRPr="00A847FB">
        <w:rPr>
          <w:rFonts w:ascii="Arial" w:eastAsia="Times" w:hAnsi="Arial" w:cs="Arial"/>
          <w:color w:val="auto"/>
          <w:sz w:val="20"/>
          <w:szCs w:val="20"/>
          <w:lang w:eastAsia="de-DE"/>
        </w:rPr>
        <w:tab/>
      </w:r>
      <w:r>
        <w:rPr>
          <w:rFonts w:ascii="Arial" w:eastAsia="Times" w:hAnsi="Arial" w:cs="Arial"/>
          <w:color w:val="auto"/>
          <w:sz w:val="20"/>
          <w:szCs w:val="20"/>
          <w:lang w:eastAsia="de-DE"/>
        </w:rPr>
        <w:t>………………………………………………………………………………………………………………………………………………………………………………………………………………………………………………………………………………………………………………………………………………………………………</w:t>
      </w:r>
      <w:r w:rsidRPr="00A847FB">
        <w:rPr>
          <w:rFonts w:ascii="Arial" w:eastAsia="Times" w:hAnsi="Arial" w:cs="Arial"/>
          <w:color w:val="auto"/>
          <w:sz w:val="20"/>
          <w:szCs w:val="20"/>
          <w:lang w:eastAsia="de-DE"/>
        </w:rPr>
        <w:br/>
      </w:r>
      <w:r w:rsidRPr="00A847FB">
        <w:rPr>
          <w:rFonts w:ascii="Arial" w:eastAsia="Times" w:hAnsi="Arial" w:cs="Arial"/>
          <w:i/>
          <w:iCs/>
          <w:color w:val="auto"/>
          <w:sz w:val="20"/>
          <w:szCs w:val="20"/>
          <w:lang w:eastAsia="de-DE"/>
        </w:rPr>
        <w:t>[Hier ist der Name, die Anschrift und die E-Mail-Adresse des Unternehmers (hier: Architekten) durch den Unternehmer (hier: Architekten) einzufügen.</w:t>
      </w:r>
      <w:r w:rsidRPr="00A91D75">
        <w:rPr>
          <w:rFonts w:ascii="Arial" w:eastAsia="Times" w:hAnsi="Arial" w:cs="Arial"/>
          <w:i/>
          <w:iCs/>
          <w:color w:val="auto"/>
          <w:sz w:val="22"/>
          <w:szCs w:val="22"/>
          <w:lang w:eastAsia="de-DE"/>
        </w:rPr>
        <w:t>]</w:t>
      </w:r>
    </w:p>
    <w:p w14:paraId="5924C62C" w14:textId="77777777" w:rsidR="0075704A" w:rsidRPr="00A91D75" w:rsidRDefault="0075704A" w:rsidP="0075704A">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rPr>
          <w:rFonts w:ascii="Arial" w:eastAsia="Times" w:hAnsi="Arial" w:cs="Arial"/>
          <w:i/>
          <w:iCs/>
          <w:color w:val="auto"/>
          <w:sz w:val="22"/>
          <w:szCs w:val="22"/>
          <w:highlight w:val="lightGray"/>
          <w:lang w:eastAsia="de-DE"/>
        </w:rPr>
      </w:pPr>
    </w:p>
    <w:p w14:paraId="72D35D59" w14:textId="77777777" w:rsidR="0075704A" w:rsidRDefault="0075704A" w:rsidP="0075704A">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i/>
          <w:color w:val="auto"/>
          <w:sz w:val="20"/>
          <w:szCs w:val="20"/>
          <w:lang w:eastAsia="de-DE"/>
        </w:rPr>
      </w:pPr>
      <w:r w:rsidRPr="00A847FB">
        <w:rPr>
          <w:rFonts w:ascii="Arial" w:eastAsia="Times" w:hAnsi="Arial" w:cs="Arial"/>
          <w:color w:val="auto"/>
          <w:sz w:val="20"/>
          <w:szCs w:val="20"/>
          <w:lang w:eastAsia="de-DE"/>
        </w:rPr>
        <w:t xml:space="preserve">- </w:t>
      </w:r>
      <w:r w:rsidRPr="00A847FB">
        <w:rPr>
          <w:rFonts w:ascii="Arial" w:eastAsia="Times" w:hAnsi="Arial" w:cs="Arial"/>
          <w:color w:val="auto"/>
          <w:sz w:val="20"/>
          <w:szCs w:val="20"/>
          <w:lang w:eastAsia="de-DE"/>
        </w:rPr>
        <w:tab/>
        <w:t xml:space="preserve">Hiermit widerrufe(n) ich/wir (*) den von mir/uns (*) abgeschlossenen Vertrag über die Erbringung der folgenden Dienstleistung </w:t>
      </w:r>
      <w:r w:rsidRPr="00A847FB">
        <w:rPr>
          <w:rFonts w:ascii="Arial" w:eastAsia="Times" w:hAnsi="Arial" w:cs="Arial"/>
          <w:i/>
          <w:color w:val="auto"/>
          <w:sz w:val="20"/>
          <w:szCs w:val="20"/>
          <w:lang w:eastAsia="de-DE"/>
        </w:rPr>
        <w:t>[bzw. Architektenleistungen]</w:t>
      </w:r>
    </w:p>
    <w:p w14:paraId="31B11798" w14:textId="77777777" w:rsidR="0075704A" w:rsidRPr="00A847FB" w:rsidRDefault="0075704A" w:rsidP="0075704A">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color w:val="auto"/>
          <w:sz w:val="20"/>
          <w:szCs w:val="20"/>
          <w:lang w:eastAsia="de-DE"/>
        </w:rPr>
      </w:pPr>
    </w:p>
    <w:p w14:paraId="71E2EA39" w14:textId="77777777" w:rsidR="0075704A" w:rsidRDefault="0075704A" w:rsidP="0075704A">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color w:val="auto"/>
          <w:sz w:val="20"/>
          <w:szCs w:val="20"/>
          <w:lang w:eastAsia="de-DE"/>
        </w:rPr>
      </w:pPr>
      <w:r w:rsidRPr="00A847FB">
        <w:rPr>
          <w:rFonts w:ascii="Arial" w:eastAsia="Times" w:hAnsi="Arial" w:cs="Arial"/>
          <w:color w:val="auto"/>
          <w:sz w:val="20"/>
          <w:szCs w:val="20"/>
          <w:lang w:eastAsia="de-DE"/>
        </w:rPr>
        <w:tab/>
      </w:r>
      <w:r>
        <w:rPr>
          <w:rFonts w:ascii="Arial" w:eastAsia="Times" w:hAnsi="Arial" w:cs="Arial"/>
          <w:color w:val="auto"/>
          <w:sz w:val="20"/>
          <w:szCs w:val="20"/>
          <w:lang w:eastAsia="de-DE"/>
        </w:rPr>
        <w:t>………………………………………………………………………………………………………………………………………………………………………………………………………………………………………………………………………………………………………………………………………………………………………………………………………………………………………………………………………………………………</w:t>
      </w:r>
    </w:p>
    <w:p w14:paraId="29407BE7" w14:textId="77777777" w:rsidR="0075704A" w:rsidRPr="00A847FB" w:rsidRDefault="0075704A" w:rsidP="0075704A">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color w:val="auto"/>
          <w:sz w:val="20"/>
          <w:szCs w:val="20"/>
          <w:lang w:eastAsia="de-DE"/>
        </w:rPr>
      </w:pPr>
    </w:p>
    <w:p w14:paraId="29DE15AD" w14:textId="77777777" w:rsidR="0075704A" w:rsidRDefault="0075704A" w:rsidP="0075704A">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eastAsia="Times" w:hAnsi="Arial" w:cs="Arial"/>
          <w:i/>
          <w:color w:val="auto"/>
          <w:sz w:val="20"/>
          <w:szCs w:val="20"/>
          <w:lang w:eastAsia="de-DE"/>
        </w:rPr>
      </w:pPr>
      <w:r w:rsidRPr="00A847FB">
        <w:rPr>
          <w:rFonts w:ascii="Arial" w:eastAsia="Times" w:hAnsi="Arial" w:cs="Arial"/>
          <w:color w:val="auto"/>
          <w:sz w:val="20"/>
          <w:szCs w:val="20"/>
          <w:lang w:eastAsia="de-DE"/>
        </w:rPr>
        <w:t xml:space="preserve">- </w:t>
      </w:r>
      <w:r w:rsidRPr="00A847FB">
        <w:rPr>
          <w:rFonts w:ascii="Arial" w:eastAsia="Times" w:hAnsi="Arial" w:cs="Arial"/>
          <w:color w:val="auto"/>
          <w:sz w:val="20"/>
          <w:szCs w:val="20"/>
          <w:lang w:eastAsia="de-DE"/>
        </w:rPr>
        <w:tab/>
        <w:t xml:space="preserve">Bestellt am (*)/erhalten am (*) </w:t>
      </w:r>
      <w:r w:rsidRPr="00A847FB">
        <w:rPr>
          <w:rFonts w:ascii="Arial" w:eastAsia="Times" w:hAnsi="Arial" w:cs="Arial"/>
          <w:i/>
          <w:color w:val="auto"/>
          <w:sz w:val="20"/>
          <w:szCs w:val="20"/>
          <w:lang w:eastAsia="de-DE"/>
        </w:rPr>
        <w:t>[bzw. beauftragt am]</w:t>
      </w:r>
    </w:p>
    <w:p w14:paraId="47F24FA2" w14:textId="77777777" w:rsidR="0075704A" w:rsidRPr="00A847FB" w:rsidRDefault="0075704A" w:rsidP="0075704A">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eastAsia="Times" w:hAnsi="Arial" w:cs="Arial"/>
          <w:color w:val="auto"/>
          <w:sz w:val="20"/>
          <w:szCs w:val="20"/>
          <w:lang w:eastAsia="de-DE"/>
        </w:rPr>
      </w:pPr>
    </w:p>
    <w:p w14:paraId="35E5E620" w14:textId="77777777" w:rsidR="0075704A" w:rsidRDefault="0075704A" w:rsidP="0075704A">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color w:val="auto"/>
          <w:sz w:val="20"/>
          <w:szCs w:val="20"/>
          <w:lang w:eastAsia="de-DE"/>
        </w:rPr>
      </w:pPr>
      <w:r w:rsidRPr="00A847FB">
        <w:rPr>
          <w:rFonts w:ascii="Arial" w:eastAsia="Times" w:hAnsi="Arial" w:cs="Arial"/>
          <w:color w:val="auto"/>
          <w:sz w:val="20"/>
          <w:szCs w:val="20"/>
          <w:lang w:eastAsia="de-DE"/>
        </w:rPr>
        <w:tab/>
      </w:r>
      <w:r>
        <w:rPr>
          <w:rFonts w:ascii="Arial" w:eastAsia="Times" w:hAnsi="Arial" w:cs="Arial"/>
          <w:color w:val="auto"/>
          <w:sz w:val="20"/>
          <w:szCs w:val="20"/>
          <w:lang w:eastAsia="de-DE"/>
        </w:rPr>
        <w:t>………………………………………………………………………………………………………………………………………………………………………………………………………………………………………………………………………………………………………………………………………………………………………………………………………………………………………………………………………………………………</w:t>
      </w:r>
    </w:p>
    <w:p w14:paraId="4FBA1F28" w14:textId="77777777" w:rsidR="0075704A" w:rsidRPr="00A847FB" w:rsidRDefault="0075704A" w:rsidP="0075704A">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color w:val="auto"/>
          <w:sz w:val="20"/>
          <w:szCs w:val="20"/>
          <w:lang w:eastAsia="de-DE"/>
        </w:rPr>
      </w:pPr>
    </w:p>
    <w:p w14:paraId="324A30F3" w14:textId="77777777" w:rsidR="0075704A" w:rsidRDefault="0075704A" w:rsidP="0075704A">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eastAsia="Times" w:hAnsi="Arial" w:cs="Arial"/>
          <w:color w:val="auto"/>
          <w:sz w:val="20"/>
          <w:szCs w:val="20"/>
          <w:lang w:eastAsia="de-DE"/>
        </w:rPr>
      </w:pPr>
      <w:r w:rsidRPr="00A847FB">
        <w:rPr>
          <w:rFonts w:ascii="Arial" w:eastAsia="Times" w:hAnsi="Arial" w:cs="Arial"/>
          <w:color w:val="auto"/>
          <w:sz w:val="20"/>
          <w:szCs w:val="20"/>
          <w:lang w:eastAsia="de-DE"/>
        </w:rPr>
        <w:t xml:space="preserve">- </w:t>
      </w:r>
      <w:r w:rsidRPr="00A847FB">
        <w:rPr>
          <w:rFonts w:ascii="Arial" w:eastAsia="Times" w:hAnsi="Arial" w:cs="Arial"/>
          <w:color w:val="auto"/>
          <w:sz w:val="20"/>
          <w:szCs w:val="20"/>
          <w:lang w:eastAsia="de-DE"/>
        </w:rPr>
        <w:tab/>
        <w:t>Name des/der Verbraucher(s)</w:t>
      </w:r>
    </w:p>
    <w:p w14:paraId="6344B7F0" w14:textId="77777777" w:rsidR="0075704A" w:rsidRPr="00A847FB" w:rsidRDefault="0075704A" w:rsidP="0075704A">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eastAsia="Times" w:hAnsi="Arial" w:cs="Arial"/>
          <w:color w:val="auto"/>
          <w:sz w:val="20"/>
          <w:szCs w:val="20"/>
          <w:lang w:eastAsia="de-DE"/>
        </w:rPr>
      </w:pPr>
    </w:p>
    <w:p w14:paraId="5E514DF9" w14:textId="77777777" w:rsidR="0075704A" w:rsidRDefault="0075704A" w:rsidP="0075704A">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color w:val="auto"/>
          <w:sz w:val="20"/>
          <w:szCs w:val="20"/>
          <w:lang w:eastAsia="de-DE"/>
        </w:rPr>
      </w:pPr>
      <w:r w:rsidRPr="00A847FB">
        <w:rPr>
          <w:rFonts w:ascii="Arial" w:eastAsia="Times" w:hAnsi="Arial" w:cs="Arial"/>
          <w:color w:val="auto"/>
          <w:sz w:val="20"/>
          <w:szCs w:val="20"/>
          <w:lang w:eastAsia="de-DE"/>
        </w:rPr>
        <w:tab/>
      </w:r>
      <w:r>
        <w:rPr>
          <w:rFonts w:ascii="Arial" w:eastAsia="Times" w:hAnsi="Arial" w:cs="Arial"/>
          <w:color w:val="auto"/>
          <w:sz w:val="20"/>
          <w:szCs w:val="20"/>
          <w:lang w:eastAsia="de-DE"/>
        </w:rPr>
        <w:t>………………………………………………………………………………………………………………………………………………………………………………………………………………………………………………………………………………………………………………………………………………………………………………………………………………………………………………………………………………………………</w:t>
      </w:r>
    </w:p>
    <w:p w14:paraId="702936DA" w14:textId="77777777" w:rsidR="0075704A" w:rsidRPr="00A847FB" w:rsidRDefault="0075704A" w:rsidP="0075704A">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color w:val="auto"/>
          <w:sz w:val="20"/>
          <w:szCs w:val="20"/>
          <w:lang w:eastAsia="de-DE"/>
        </w:rPr>
      </w:pPr>
    </w:p>
    <w:p w14:paraId="782A2A86" w14:textId="77777777" w:rsidR="0075704A" w:rsidRDefault="0075704A" w:rsidP="0075704A">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eastAsia="Times" w:hAnsi="Arial" w:cs="Arial"/>
          <w:color w:val="auto"/>
          <w:sz w:val="20"/>
          <w:szCs w:val="20"/>
          <w:lang w:eastAsia="de-DE"/>
        </w:rPr>
      </w:pPr>
      <w:r w:rsidRPr="00A847FB">
        <w:rPr>
          <w:rFonts w:ascii="Arial" w:eastAsia="Times" w:hAnsi="Arial" w:cs="Arial"/>
          <w:color w:val="auto"/>
          <w:sz w:val="20"/>
          <w:szCs w:val="20"/>
          <w:lang w:eastAsia="de-DE"/>
        </w:rPr>
        <w:t xml:space="preserve">- </w:t>
      </w:r>
      <w:r w:rsidRPr="00A847FB">
        <w:rPr>
          <w:rFonts w:ascii="Arial" w:eastAsia="Times" w:hAnsi="Arial" w:cs="Arial"/>
          <w:color w:val="auto"/>
          <w:sz w:val="20"/>
          <w:szCs w:val="20"/>
          <w:lang w:eastAsia="de-DE"/>
        </w:rPr>
        <w:tab/>
        <w:t>Anschrift des/der Verbraucher(s)</w:t>
      </w:r>
    </w:p>
    <w:p w14:paraId="04AE5516" w14:textId="77777777" w:rsidR="0075704A" w:rsidRPr="00A847FB" w:rsidRDefault="0075704A" w:rsidP="0075704A">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eastAsia="Times" w:hAnsi="Arial" w:cs="Arial"/>
          <w:color w:val="auto"/>
          <w:sz w:val="20"/>
          <w:szCs w:val="20"/>
          <w:lang w:eastAsia="de-DE"/>
        </w:rPr>
      </w:pPr>
    </w:p>
    <w:p w14:paraId="2F02F0F4" w14:textId="77777777" w:rsidR="0075704A" w:rsidRDefault="0075704A" w:rsidP="0075704A">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color w:val="auto"/>
          <w:sz w:val="20"/>
          <w:szCs w:val="20"/>
          <w:lang w:eastAsia="de-DE"/>
        </w:rPr>
      </w:pPr>
      <w:r w:rsidRPr="00A847FB">
        <w:rPr>
          <w:rFonts w:ascii="Arial" w:eastAsia="Times" w:hAnsi="Arial" w:cs="Arial"/>
          <w:color w:val="auto"/>
          <w:sz w:val="20"/>
          <w:szCs w:val="20"/>
          <w:lang w:eastAsia="de-DE"/>
        </w:rPr>
        <w:tab/>
      </w:r>
      <w:r>
        <w:rPr>
          <w:rFonts w:ascii="Arial" w:eastAsia="Times" w:hAnsi="Arial" w:cs="Arial"/>
          <w:color w:val="auto"/>
          <w:sz w:val="20"/>
          <w:szCs w:val="20"/>
          <w:lang w:eastAsia="de-DE"/>
        </w:rPr>
        <w:t>………………………………………………………………………………………………………………………………………………………………………………………………………………………………………………………………………………………………………………………………………………………………………………………………………………………………………………………………………………………………</w:t>
      </w:r>
    </w:p>
    <w:p w14:paraId="1EE290D1" w14:textId="77777777" w:rsidR="0075704A" w:rsidRPr="00A847FB" w:rsidRDefault="0075704A" w:rsidP="0075704A">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color w:val="auto"/>
          <w:sz w:val="20"/>
          <w:szCs w:val="20"/>
          <w:lang w:eastAsia="de-DE"/>
        </w:rPr>
      </w:pPr>
    </w:p>
    <w:p w14:paraId="74DA6309" w14:textId="77777777" w:rsidR="0075704A" w:rsidRPr="00A847FB" w:rsidRDefault="0075704A" w:rsidP="0075704A">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eastAsia="Times" w:hAnsi="Arial" w:cs="Arial"/>
          <w:color w:val="auto"/>
          <w:sz w:val="20"/>
          <w:szCs w:val="20"/>
          <w:lang w:eastAsia="de-DE"/>
        </w:rPr>
      </w:pPr>
      <w:r w:rsidRPr="00A847FB">
        <w:rPr>
          <w:rFonts w:ascii="Arial" w:eastAsia="Times" w:hAnsi="Arial" w:cs="Arial"/>
          <w:color w:val="auto"/>
          <w:sz w:val="20"/>
          <w:szCs w:val="20"/>
          <w:lang w:eastAsia="de-DE"/>
        </w:rPr>
        <w:t xml:space="preserve">- </w:t>
      </w:r>
      <w:r w:rsidRPr="00A847FB">
        <w:rPr>
          <w:rFonts w:ascii="Arial" w:eastAsia="Times" w:hAnsi="Arial" w:cs="Arial"/>
          <w:color w:val="auto"/>
          <w:sz w:val="20"/>
          <w:szCs w:val="20"/>
          <w:lang w:eastAsia="de-DE"/>
        </w:rPr>
        <w:tab/>
        <w:t>Unterschrift des/der Verbraucher(s) (nur bei Mitteilung auf Papier)</w:t>
      </w:r>
    </w:p>
    <w:p w14:paraId="79164A8D" w14:textId="77777777" w:rsidR="0075704A" w:rsidRPr="00A847FB" w:rsidRDefault="0075704A" w:rsidP="0075704A">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color w:val="auto"/>
          <w:sz w:val="20"/>
          <w:szCs w:val="20"/>
          <w:lang w:eastAsia="de-DE"/>
        </w:rPr>
      </w:pPr>
      <w:r w:rsidRPr="00A847FB">
        <w:rPr>
          <w:rFonts w:ascii="Arial" w:eastAsia="Times" w:hAnsi="Arial" w:cs="Arial"/>
          <w:color w:val="auto"/>
          <w:sz w:val="20"/>
          <w:szCs w:val="20"/>
          <w:lang w:eastAsia="de-DE"/>
        </w:rPr>
        <w:tab/>
      </w:r>
      <w:r w:rsidRPr="00A847FB">
        <w:rPr>
          <w:rFonts w:ascii="Arial" w:eastAsia="Times" w:hAnsi="Arial" w:cs="Arial"/>
          <w:color w:val="auto"/>
          <w:sz w:val="20"/>
          <w:szCs w:val="20"/>
          <w:lang w:eastAsia="de-DE"/>
        </w:rPr>
        <w:br/>
      </w:r>
      <w:r>
        <w:rPr>
          <w:rFonts w:ascii="Arial" w:eastAsia="Times" w:hAnsi="Arial" w:cs="Arial"/>
          <w:color w:val="auto"/>
          <w:sz w:val="20"/>
          <w:szCs w:val="20"/>
          <w:lang w:eastAsia="de-DE"/>
        </w:rPr>
        <w:t>………………………………………………………………………………………………………………………</w:t>
      </w:r>
    </w:p>
    <w:p w14:paraId="6736EDD8" w14:textId="77777777" w:rsidR="0075704A" w:rsidRPr="00A847FB" w:rsidRDefault="0075704A" w:rsidP="0075704A">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eastAsia="Times" w:hAnsi="Arial" w:cs="Arial"/>
          <w:color w:val="auto"/>
          <w:sz w:val="20"/>
          <w:szCs w:val="20"/>
          <w:lang w:eastAsia="de-DE"/>
        </w:rPr>
      </w:pPr>
      <w:r w:rsidRPr="00A847FB">
        <w:rPr>
          <w:rFonts w:ascii="Arial" w:eastAsia="Times" w:hAnsi="Arial" w:cs="Arial"/>
          <w:color w:val="auto"/>
          <w:sz w:val="20"/>
          <w:szCs w:val="20"/>
          <w:lang w:eastAsia="de-DE"/>
        </w:rPr>
        <w:t xml:space="preserve">- </w:t>
      </w:r>
      <w:r w:rsidRPr="00A847FB">
        <w:rPr>
          <w:rFonts w:ascii="Arial" w:eastAsia="Times" w:hAnsi="Arial" w:cs="Arial"/>
          <w:color w:val="auto"/>
          <w:sz w:val="20"/>
          <w:szCs w:val="20"/>
          <w:lang w:eastAsia="de-DE"/>
        </w:rPr>
        <w:tab/>
        <w:t>Datum</w:t>
      </w:r>
    </w:p>
    <w:p w14:paraId="414F6397" w14:textId="77777777" w:rsidR="0075704A" w:rsidRDefault="0075704A" w:rsidP="0075704A">
      <w:pPr>
        <w:pBdr>
          <w:top w:val="single" w:sz="4" w:space="1" w:color="auto"/>
          <w:left w:val="single" w:sz="4" w:space="4" w:color="auto"/>
          <w:bottom w:val="single" w:sz="4" w:space="1" w:color="auto"/>
          <w:right w:val="single" w:sz="4" w:space="4" w:color="auto"/>
        </w:pBdr>
        <w:autoSpaceDE w:val="0"/>
        <w:autoSpaceDN w:val="0"/>
        <w:adjustRightInd w:val="0"/>
        <w:rPr>
          <w:rFonts w:ascii="Arial Narrow" w:eastAsia="Times" w:hAnsi="Arial Narrow" w:cs="Arial"/>
          <w:color w:val="auto"/>
          <w:sz w:val="22"/>
          <w:szCs w:val="22"/>
          <w:lang w:eastAsia="de-DE"/>
        </w:rPr>
      </w:pPr>
      <w:r w:rsidRPr="00A847FB">
        <w:rPr>
          <w:rFonts w:ascii="Arial" w:eastAsia="Times" w:hAnsi="Arial" w:cs="Arial"/>
          <w:color w:val="auto"/>
          <w:sz w:val="20"/>
          <w:szCs w:val="20"/>
          <w:lang w:eastAsia="de-DE"/>
        </w:rPr>
        <w:tab/>
      </w:r>
      <w:r w:rsidRPr="00A847FB">
        <w:rPr>
          <w:rFonts w:ascii="Arial" w:eastAsia="Times" w:hAnsi="Arial" w:cs="Arial"/>
          <w:color w:val="auto"/>
          <w:sz w:val="20"/>
          <w:szCs w:val="20"/>
          <w:lang w:eastAsia="de-DE"/>
        </w:rPr>
        <w:br/>
      </w:r>
      <w:r>
        <w:rPr>
          <w:rFonts w:ascii="Arial Narrow" w:eastAsia="Times" w:hAnsi="Arial Narrow" w:cs="Arial"/>
          <w:color w:val="auto"/>
          <w:sz w:val="22"/>
          <w:szCs w:val="22"/>
          <w:lang w:eastAsia="de-DE"/>
        </w:rPr>
        <w:tab/>
      </w:r>
      <w:r>
        <w:rPr>
          <w:rFonts w:ascii="Arial Narrow" w:eastAsia="Times" w:hAnsi="Arial Narrow" w:cs="Arial"/>
          <w:color w:val="auto"/>
          <w:sz w:val="22"/>
          <w:szCs w:val="22"/>
          <w:lang w:eastAsia="de-DE"/>
        </w:rPr>
        <w:tab/>
        <w:t>……………………………………………………………………………………………………………………………………</w:t>
      </w:r>
    </w:p>
    <w:p w14:paraId="1DAC75D1" w14:textId="77777777" w:rsidR="0075704A" w:rsidRPr="00BD7A78" w:rsidRDefault="0075704A" w:rsidP="0075704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lang w:eastAsia="de-DE"/>
        </w:rPr>
      </w:pPr>
    </w:p>
    <w:p w14:paraId="7C30A438" w14:textId="77777777" w:rsidR="008115A2" w:rsidRPr="009033FE" w:rsidRDefault="008115A2" w:rsidP="008115A2">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imes New Roman"/>
          <w:color w:val="auto"/>
          <w:lang w:eastAsia="de-DE"/>
        </w:rPr>
      </w:pPr>
      <w:r w:rsidRPr="009033FE">
        <w:rPr>
          <w:rFonts w:ascii="Arial Narrow" w:hAnsi="Arial Narrow" w:cs="Times New Roman"/>
          <w:color w:val="auto"/>
          <w:lang w:eastAsia="de-DE"/>
        </w:rPr>
        <w:t>(*) Unzutreffendes streichen.</w:t>
      </w:r>
    </w:p>
    <w:p w14:paraId="7118FB9E" w14:textId="77777777" w:rsidR="008115A2" w:rsidRDefault="008115A2" w:rsidP="008115A2">
      <w:pPr>
        <w:pBdr>
          <w:top w:val="none" w:sz="0" w:space="0" w:color="auto"/>
          <w:left w:val="none" w:sz="0" w:space="0" w:color="auto"/>
          <w:bottom w:val="none" w:sz="0" w:space="0" w:color="auto"/>
          <w:right w:val="none" w:sz="0" w:space="0" w:color="auto"/>
        </w:pBdr>
        <w:tabs>
          <w:tab w:val="left" w:pos="709"/>
          <w:tab w:val="left" w:pos="1985"/>
          <w:tab w:val="left" w:pos="4820"/>
        </w:tabs>
        <w:spacing w:line="256" w:lineRule="auto"/>
        <w:ind w:left="709" w:hanging="709"/>
        <w:rPr>
          <w:rFonts w:ascii="Arial" w:hAnsi="Arial" w:cs="Arial"/>
          <w:sz w:val="20"/>
          <w:szCs w:val="20"/>
        </w:rPr>
      </w:pPr>
    </w:p>
    <w:p w14:paraId="6679BF3A" w14:textId="77777777" w:rsidR="008115A2" w:rsidRPr="00C406AD" w:rsidRDefault="008115A2" w:rsidP="008115A2">
      <w:pPr>
        <w:pStyle w:val="berschrift3"/>
        <w:pBdr>
          <w:top w:val="none" w:sz="0" w:space="0" w:color="auto"/>
          <w:left w:val="none" w:sz="0" w:space="0" w:color="auto"/>
          <w:bottom w:val="none" w:sz="0" w:space="0" w:color="auto"/>
          <w:right w:val="none" w:sz="0" w:space="0" w:color="auto"/>
        </w:pBdr>
        <w:rPr>
          <w:rFonts w:ascii="Arial" w:hAnsi="Arial" w:cs="Arial"/>
          <w:sz w:val="22"/>
          <w:szCs w:val="22"/>
        </w:rPr>
      </w:pPr>
    </w:p>
    <w:p w14:paraId="67AA0463" w14:textId="77777777" w:rsidR="00167396" w:rsidRDefault="00167396" w:rsidP="00EB3E11">
      <w:pPr>
        <w:pBdr>
          <w:top w:val="none" w:sz="0" w:space="0" w:color="auto"/>
          <w:left w:val="none" w:sz="0" w:space="0" w:color="auto"/>
          <w:bottom w:val="none" w:sz="0" w:space="0" w:color="auto"/>
          <w:right w:val="none" w:sz="0" w:space="0" w:color="auto"/>
        </w:pBdr>
        <w:tabs>
          <w:tab w:val="left" w:pos="709"/>
          <w:tab w:val="left" w:pos="1985"/>
          <w:tab w:val="left" w:pos="4820"/>
        </w:tabs>
        <w:spacing w:line="256" w:lineRule="auto"/>
        <w:ind w:left="709" w:hanging="709"/>
        <w:rPr>
          <w:rFonts w:ascii="Arial" w:hAnsi="Arial" w:cs="Arial"/>
          <w:sz w:val="20"/>
          <w:szCs w:val="20"/>
        </w:rPr>
        <w:sectPr w:rsidR="00167396" w:rsidSect="00C763A5">
          <w:headerReference w:type="default" r:id="rId63"/>
          <w:footerReference w:type="default" r:id="rId64"/>
          <w:pgSz w:w="11900" w:h="16840"/>
          <w:pgMar w:top="1701" w:right="1134" w:bottom="964" w:left="1418" w:header="567" w:footer="592" w:gutter="0"/>
          <w:cols w:space="720"/>
          <w:rtlGutter/>
          <w:docGrid w:linePitch="326"/>
        </w:sectPr>
      </w:pPr>
    </w:p>
    <w:p w14:paraId="00772E86" w14:textId="77777777" w:rsidR="00167396" w:rsidRDefault="00167396" w:rsidP="00167396">
      <w:pPr>
        <w:pBdr>
          <w:top w:val="none" w:sz="0" w:space="0" w:color="auto"/>
          <w:left w:val="none" w:sz="0" w:space="0" w:color="auto"/>
          <w:bottom w:val="none" w:sz="0" w:space="0" w:color="auto"/>
          <w:right w:val="none" w:sz="0" w:space="0" w:color="auto"/>
        </w:pBdr>
        <w:tabs>
          <w:tab w:val="left" w:pos="709"/>
          <w:tab w:val="left" w:pos="1985"/>
          <w:tab w:val="left" w:pos="4820"/>
        </w:tabs>
        <w:spacing w:line="256" w:lineRule="auto"/>
        <w:ind w:left="709" w:hanging="709"/>
        <w:rPr>
          <w:rFonts w:ascii="Arial" w:hAnsi="Arial" w:cs="Arial"/>
          <w:sz w:val="20"/>
          <w:szCs w:val="20"/>
        </w:rPr>
      </w:pPr>
    </w:p>
    <w:p w14:paraId="77407503" w14:textId="77777777" w:rsidR="00167396" w:rsidRDefault="00167396" w:rsidP="00167396">
      <w:pPr>
        <w:pBdr>
          <w:top w:val="none" w:sz="0" w:space="0" w:color="auto"/>
          <w:left w:val="none" w:sz="0" w:space="0" w:color="auto"/>
          <w:bottom w:val="none" w:sz="0" w:space="0" w:color="auto"/>
          <w:right w:val="none" w:sz="0" w:space="0" w:color="auto"/>
        </w:pBdr>
        <w:tabs>
          <w:tab w:val="left" w:pos="709"/>
          <w:tab w:val="left" w:pos="1985"/>
          <w:tab w:val="left" w:pos="4820"/>
        </w:tabs>
        <w:spacing w:line="256" w:lineRule="auto"/>
        <w:ind w:left="709" w:hanging="709"/>
        <w:rPr>
          <w:rFonts w:ascii="Arial" w:hAnsi="Arial" w:cs="Arial"/>
          <w:sz w:val="20"/>
          <w:szCs w:val="20"/>
        </w:rPr>
      </w:pPr>
    </w:p>
    <w:p w14:paraId="7ED5E5FA" w14:textId="77777777" w:rsidR="005D7240" w:rsidRDefault="00167396" w:rsidP="00167396">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r w:rsidRPr="00F600CF">
        <w:rPr>
          <w:rFonts w:ascii="Arial Narrow" w:hAnsi="Arial Narrow"/>
          <w:sz w:val="22"/>
          <w:szCs w:val="22"/>
        </w:rPr>
        <w:t xml:space="preserve">Die Architektenkammer übernimmt keine Haftung und </w:t>
      </w:r>
      <w:r>
        <w:rPr>
          <w:rFonts w:ascii="Arial Narrow" w:hAnsi="Arial Narrow"/>
          <w:sz w:val="22"/>
          <w:szCs w:val="22"/>
        </w:rPr>
        <w:t xml:space="preserve">keine </w:t>
      </w:r>
      <w:r w:rsidRPr="00F600CF">
        <w:rPr>
          <w:rFonts w:ascii="Arial Narrow" w:hAnsi="Arial Narrow"/>
          <w:sz w:val="22"/>
          <w:szCs w:val="22"/>
        </w:rPr>
        <w:t xml:space="preserve">Gewähr für den Inhalt. </w:t>
      </w:r>
    </w:p>
    <w:p w14:paraId="6EE4B728" w14:textId="77777777" w:rsidR="00167396" w:rsidRPr="00F600CF" w:rsidRDefault="00167396" w:rsidP="00167396">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r w:rsidRPr="00F600CF">
        <w:rPr>
          <w:rFonts w:ascii="Arial Narrow" w:hAnsi="Arial Narrow"/>
          <w:sz w:val="22"/>
          <w:szCs w:val="22"/>
        </w:rPr>
        <w:t xml:space="preserve">Die Ausführungen können keine individuelle Rechtsberatung </w:t>
      </w:r>
      <w:r w:rsidR="00C44126">
        <w:rPr>
          <w:rFonts w:ascii="Arial Narrow" w:hAnsi="Arial Narrow"/>
          <w:sz w:val="22"/>
          <w:szCs w:val="22"/>
        </w:rPr>
        <w:t>durch</w:t>
      </w:r>
      <w:r w:rsidRPr="00F600CF">
        <w:rPr>
          <w:rFonts w:ascii="Arial Narrow" w:hAnsi="Arial Narrow"/>
          <w:sz w:val="22"/>
          <w:szCs w:val="22"/>
        </w:rPr>
        <w:t xml:space="preserve"> eine</w:t>
      </w:r>
      <w:r w:rsidR="00C44126">
        <w:rPr>
          <w:rFonts w:ascii="Arial Narrow" w:hAnsi="Arial Narrow"/>
          <w:sz w:val="22"/>
          <w:szCs w:val="22"/>
        </w:rPr>
        <w:t>n</w:t>
      </w:r>
      <w:r w:rsidRPr="00F600CF">
        <w:rPr>
          <w:rFonts w:ascii="Arial Narrow" w:hAnsi="Arial Narrow"/>
          <w:sz w:val="22"/>
          <w:szCs w:val="22"/>
        </w:rPr>
        <w:t xml:space="preserve"> Rechtsanwalt ersetzen. </w:t>
      </w:r>
    </w:p>
    <w:p w14:paraId="575365CD" w14:textId="77777777" w:rsidR="00167396" w:rsidRPr="00F600CF" w:rsidRDefault="00167396" w:rsidP="00167396">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p>
    <w:p w14:paraId="35755572" w14:textId="77777777" w:rsidR="00167396" w:rsidRPr="00F600CF" w:rsidRDefault="00167396" w:rsidP="00167396">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p>
    <w:p w14:paraId="715BC66F" w14:textId="77777777" w:rsidR="00167396" w:rsidRPr="00F600CF" w:rsidRDefault="00167396" w:rsidP="00167396">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r w:rsidRPr="00F600CF">
        <w:rPr>
          <w:rFonts w:ascii="Arial Narrow" w:hAnsi="Arial Narrow"/>
          <w:sz w:val="22"/>
          <w:szCs w:val="22"/>
        </w:rPr>
        <w:t>Architektenkammer Baden-Württemberg KdöR</w:t>
      </w:r>
    </w:p>
    <w:p w14:paraId="68D8903A" w14:textId="77777777" w:rsidR="00167396" w:rsidRPr="00F600CF" w:rsidRDefault="00167396" w:rsidP="00167396">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r w:rsidRPr="00F600CF">
        <w:rPr>
          <w:rFonts w:ascii="Arial Narrow" w:hAnsi="Arial Narrow"/>
          <w:sz w:val="22"/>
          <w:szCs w:val="22"/>
        </w:rPr>
        <w:t>Danneckerstraße 54</w:t>
      </w:r>
    </w:p>
    <w:p w14:paraId="5721DD4E" w14:textId="77777777" w:rsidR="00167396" w:rsidRPr="00F600CF" w:rsidRDefault="00167396" w:rsidP="00167396">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r w:rsidRPr="00F600CF">
        <w:rPr>
          <w:rFonts w:ascii="Arial Narrow" w:hAnsi="Arial Narrow"/>
          <w:sz w:val="22"/>
          <w:szCs w:val="22"/>
        </w:rPr>
        <w:t>70182 Stuttgart</w:t>
      </w:r>
    </w:p>
    <w:p w14:paraId="4933EA2D" w14:textId="77777777" w:rsidR="00167396" w:rsidRPr="00F600CF" w:rsidRDefault="00167396" w:rsidP="00167396">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p>
    <w:p w14:paraId="67ABAF50" w14:textId="77777777" w:rsidR="00167396" w:rsidRPr="00F600CF" w:rsidRDefault="00167396" w:rsidP="00167396">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r w:rsidRPr="00F600CF">
        <w:rPr>
          <w:rFonts w:ascii="Arial Narrow" w:hAnsi="Arial Narrow"/>
          <w:sz w:val="22"/>
          <w:szCs w:val="22"/>
        </w:rPr>
        <w:t>Telefon: 0711 21 96 -0</w:t>
      </w:r>
    </w:p>
    <w:p w14:paraId="407190A4" w14:textId="77777777" w:rsidR="00167396" w:rsidRPr="00F600CF" w:rsidRDefault="00167396" w:rsidP="00167396">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r w:rsidRPr="00F600CF">
        <w:rPr>
          <w:rFonts w:ascii="Arial Narrow" w:hAnsi="Arial Narrow"/>
          <w:sz w:val="22"/>
          <w:szCs w:val="22"/>
        </w:rPr>
        <w:t>Telefax: 07</w:t>
      </w:r>
      <w:r w:rsidR="009068DD">
        <w:rPr>
          <w:rFonts w:ascii="Arial Narrow" w:hAnsi="Arial Narrow"/>
          <w:sz w:val="22"/>
          <w:szCs w:val="22"/>
        </w:rPr>
        <w:t>1</w:t>
      </w:r>
      <w:r w:rsidRPr="00F600CF">
        <w:rPr>
          <w:rFonts w:ascii="Arial Narrow" w:hAnsi="Arial Narrow"/>
          <w:sz w:val="22"/>
          <w:szCs w:val="22"/>
        </w:rPr>
        <w:t>1 21 96 -121</w:t>
      </w:r>
    </w:p>
    <w:p w14:paraId="5FC6B1BA" w14:textId="77777777" w:rsidR="00167396" w:rsidRPr="009068DD" w:rsidRDefault="00167396" w:rsidP="00167396">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r w:rsidRPr="00F600CF">
        <w:rPr>
          <w:rFonts w:ascii="Arial Narrow" w:hAnsi="Arial Narrow"/>
          <w:sz w:val="22"/>
          <w:szCs w:val="22"/>
        </w:rPr>
        <w:t xml:space="preserve">E-Mail: </w:t>
      </w:r>
      <w:hyperlink r:id="rId65" w:history="1">
        <w:r w:rsidRPr="009068DD">
          <w:rPr>
            <w:rFonts w:ascii="Arial Narrow" w:hAnsi="Arial Narrow"/>
            <w:sz w:val="22"/>
            <w:szCs w:val="22"/>
          </w:rPr>
          <w:t>recht@akbw.de</w:t>
        </w:r>
      </w:hyperlink>
    </w:p>
    <w:p w14:paraId="649D17B7" w14:textId="77777777" w:rsidR="00EB3E11" w:rsidRPr="00C406AD" w:rsidRDefault="00EB3E11" w:rsidP="00167396">
      <w:pPr>
        <w:pBdr>
          <w:top w:val="none" w:sz="0" w:space="0" w:color="auto"/>
          <w:left w:val="none" w:sz="0" w:space="0" w:color="auto"/>
          <w:bottom w:val="none" w:sz="0" w:space="0" w:color="auto"/>
          <w:right w:val="none" w:sz="0" w:space="0" w:color="auto"/>
        </w:pBdr>
        <w:tabs>
          <w:tab w:val="left" w:pos="709"/>
          <w:tab w:val="left" w:pos="1985"/>
          <w:tab w:val="left" w:pos="4820"/>
        </w:tabs>
        <w:spacing w:line="256" w:lineRule="auto"/>
        <w:rPr>
          <w:rFonts w:ascii="Arial" w:hAnsi="Arial" w:cs="Arial"/>
          <w:sz w:val="20"/>
          <w:szCs w:val="20"/>
        </w:rPr>
      </w:pPr>
    </w:p>
    <w:sectPr w:rsidR="00EB3E11" w:rsidRPr="00C406AD" w:rsidSect="00F23785">
      <w:headerReference w:type="first" r:id="rId66"/>
      <w:footerReference w:type="first" r:id="rId67"/>
      <w:pgSz w:w="11900" w:h="16840"/>
      <w:pgMar w:top="1701" w:right="1134" w:bottom="964" w:left="1418" w:header="567" w:footer="600" w:gutter="0"/>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14FC4" w14:textId="77777777" w:rsidR="003856A3" w:rsidRDefault="003856A3">
      <w:pPr>
        <w:pBdr>
          <w:top w:val="none" w:sz="0" w:space="0" w:color="auto"/>
          <w:left w:val="none" w:sz="0" w:space="0" w:color="auto"/>
          <w:bottom w:val="none" w:sz="0" w:space="0" w:color="auto"/>
          <w:right w:val="none" w:sz="0" w:space="0" w:color="auto"/>
        </w:pBdr>
      </w:pPr>
      <w:r>
        <w:separator/>
      </w:r>
    </w:p>
  </w:endnote>
  <w:endnote w:type="continuationSeparator" w:id="0">
    <w:p w14:paraId="78301BD0" w14:textId="77777777" w:rsidR="003856A3" w:rsidRDefault="003856A3">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rial Bold">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37AF" w14:textId="77777777" w:rsidR="009068DD" w:rsidRDefault="009068DD">
    <w:pPr>
      <w:pStyle w:val="Fuzeile"/>
      <w:pBdr>
        <w:top w:val="none" w:sz="0" w:space="0" w:color="auto"/>
        <w:left w:val="none" w:sz="0" w:space="0" w:color="auto"/>
        <w:bottom w:val="none" w:sz="0" w:space="0" w:color="auto"/>
        <w:right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3A19" w14:textId="4216AE18" w:rsidR="009068DD" w:rsidRPr="00680993" w:rsidRDefault="009068DD" w:rsidP="003C6077">
    <w:pPr>
      <w:pStyle w:val="Fuzeile"/>
      <w:pBdr>
        <w:top w:val="none" w:sz="0" w:space="0" w:color="auto"/>
        <w:left w:val="none" w:sz="0" w:space="0" w:color="auto"/>
        <w:bottom w:val="none" w:sz="0" w:space="0" w:color="auto"/>
        <w:right w:val="none" w:sz="0" w:space="0" w:color="auto"/>
      </w:pBdr>
      <w:tabs>
        <w:tab w:val="clear" w:pos="9072"/>
        <w:tab w:val="right" w:pos="9356"/>
      </w:tabs>
      <w:rPr>
        <w:rFonts w:ascii="Arial" w:hAnsi="Arial" w:cs="Arial"/>
        <w:sz w:val="20"/>
        <w:szCs w:val="20"/>
      </w:rPr>
    </w:pPr>
    <w:r w:rsidRPr="00680993">
      <w:rPr>
        <w:rFonts w:ascii="Arial" w:hAnsi="Arial" w:cs="Arial"/>
        <w:sz w:val="20"/>
        <w:szCs w:val="20"/>
      </w:rPr>
      <w:t>Orientierungshilfe der Architektenkammer Baden-Württemberg</w:t>
    </w:r>
    <w:r w:rsidR="00B82783">
      <w:rPr>
        <w:rFonts w:ascii="Arial" w:hAnsi="Arial" w:cs="Arial"/>
        <w:sz w:val="20"/>
        <w:szCs w:val="20"/>
      </w:rPr>
      <w:t xml:space="preserve"> | 2024-09</w:t>
    </w:r>
    <w:r w:rsidRPr="00680993">
      <w:rPr>
        <w:rFonts w:ascii="Arial" w:hAnsi="Arial" w:cs="Arial"/>
        <w:sz w:val="20"/>
        <w:szCs w:val="20"/>
      </w:rPr>
      <w:tab/>
    </w:r>
    <w:r w:rsidR="00BB73E5">
      <w:rPr>
        <w:rFonts w:ascii="Arial" w:hAnsi="Arial" w:cs="Arial"/>
        <w:sz w:val="20"/>
        <w:szCs w:val="20"/>
      </w:rPr>
      <w:t xml:space="preserve">Seite </w:t>
    </w:r>
    <w:r w:rsidRPr="00680993">
      <w:rPr>
        <w:rFonts w:ascii="Arial" w:hAnsi="Arial" w:cs="Arial"/>
        <w:sz w:val="20"/>
        <w:szCs w:val="20"/>
      </w:rPr>
      <w:fldChar w:fldCharType="begin"/>
    </w:r>
    <w:r w:rsidRPr="00680993">
      <w:rPr>
        <w:rFonts w:ascii="Arial" w:hAnsi="Arial" w:cs="Arial"/>
        <w:sz w:val="20"/>
        <w:szCs w:val="20"/>
      </w:rPr>
      <w:instrText xml:space="preserve"> PAGE </w:instrText>
    </w:r>
    <w:r w:rsidRPr="00680993">
      <w:rPr>
        <w:rFonts w:ascii="Arial" w:hAnsi="Arial" w:cs="Arial"/>
        <w:sz w:val="20"/>
        <w:szCs w:val="20"/>
      </w:rPr>
      <w:fldChar w:fldCharType="separate"/>
    </w:r>
    <w:r>
      <w:rPr>
        <w:rFonts w:ascii="Arial" w:hAnsi="Arial" w:cs="Arial"/>
        <w:noProof/>
        <w:sz w:val="20"/>
        <w:szCs w:val="20"/>
      </w:rPr>
      <w:t>15</w:t>
    </w:r>
    <w:r w:rsidRPr="00680993">
      <w:rPr>
        <w:rFonts w:ascii="Arial" w:hAnsi="Arial" w:cs="Arial"/>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04B0" w14:textId="76A2FAE3" w:rsidR="009068DD" w:rsidRPr="00680993" w:rsidRDefault="009068DD" w:rsidP="003C6077">
    <w:pPr>
      <w:pStyle w:val="Fuzeile"/>
      <w:pBdr>
        <w:top w:val="none" w:sz="0" w:space="0" w:color="auto"/>
        <w:left w:val="none" w:sz="0" w:space="0" w:color="auto"/>
        <w:bottom w:val="none" w:sz="0" w:space="0" w:color="auto"/>
        <w:right w:val="none" w:sz="0" w:space="0" w:color="auto"/>
      </w:pBdr>
      <w:tabs>
        <w:tab w:val="clear" w:pos="9072"/>
        <w:tab w:val="right" w:pos="9356"/>
      </w:tabs>
      <w:rPr>
        <w:rFonts w:ascii="Arial" w:hAnsi="Arial" w:cs="Arial"/>
        <w:sz w:val="20"/>
        <w:szCs w:val="20"/>
      </w:rPr>
    </w:pPr>
    <w:r w:rsidRPr="00680993">
      <w:rPr>
        <w:rFonts w:ascii="Arial" w:hAnsi="Arial" w:cs="Arial"/>
        <w:sz w:val="20"/>
        <w:szCs w:val="20"/>
      </w:rPr>
      <w:t>Orientierungshilfe der Architektenkammer Baden-Württemberg</w:t>
    </w:r>
    <w:r w:rsidR="00B82783">
      <w:rPr>
        <w:rFonts w:ascii="Arial" w:hAnsi="Arial" w:cs="Arial"/>
        <w:sz w:val="20"/>
        <w:szCs w:val="20"/>
      </w:rPr>
      <w:t xml:space="preserve"> | 2024-09</w:t>
    </w:r>
    <w:r w:rsidRPr="00680993">
      <w:rPr>
        <w:rFonts w:ascii="Arial" w:hAnsi="Arial" w:cs="Arial"/>
        <w:sz w:val="20"/>
        <w:szCs w:val="20"/>
      </w:rPr>
      <w:tab/>
    </w:r>
    <w:r w:rsidR="00BB73E5">
      <w:rPr>
        <w:rFonts w:ascii="Arial" w:hAnsi="Arial" w:cs="Arial"/>
        <w:sz w:val="20"/>
        <w:szCs w:val="20"/>
      </w:rPr>
      <w:t xml:space="preserve">Seite </w:t>
    </w:r>
    <w:r w:rsidRPr="00680993">
      <w:rPr>
        <w:rFonts w:ascii="Arial" w:hAnsi="Arial" w:cs="Arial"/>
        <w:sz w:val="20"/>
        <w:szCs w:val="20"/>
      </w:rPr>
      <w:fldChar w:fldCharType="begin"/>
    </w:r>
    <w:r w:rsidRPr="00680993">
      <w:rPr>
        <w:rFonts w:ascii="Arial" w:hAnsi="Arial" w:cs="Arial"/>
        <w:sz w:val="20"/>
        <w:szCs w:val="20"/>
      </w:rPr>
      <w:instrText xml:space="preserve"> PAGE </w:instrText>
    </w:r>
    <w:r w:rsidRPr="00680993">
      <w:rPr>
        <w:rFonts w:ascii="Arial" w:hAnsi="Arial" w:cs="Arial"/>
        <w:sz w:val="20"/>
        <w:szCs w:val="20"/>
      </w:rPr>
      <w:fldChar w:fldCharType="separate"/>
    </w:r>
    <w:r>
      <w:rPr>
        <w:rFonts w:ascii="Arial" w:hAnsi="Arial" w:cs="Arial"/>
        <w:noProof/>
        <w:sz w:val="20"/>
        <w:szCs w:val="20"/>
      </w:rPr>
      <w:t>17</w:t>
    </w:r>
    <w:r w:rsidRPr="00680993">
      <w:rPr>
        <w:rFonts w:ascii="Arial" w:hAnsi="Arial" w:cs="Arial"/>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83F7" w14:textId="551E49B0" w:rsidR="009068DD" w:rsidRPr="00680993" w:rsidRDefault="009068DD" w:rsidP="003C6077">
    <w:pPr>
      <w:pStyle w:val="Fuzeile"/>
      <w:pBdr>
        <w:top w:val="none" w:sz="0" w:space="0" w:color="auto"/>
        <w:left w:val="none" w:sz="0" w:space="0" w:color="auto"/>
        <w:bottom w:val="none" w:sz="0" w:space="0" w:color="auto"/>
        <w:right w:val="none" w:sz="0" w:space="0" w:color="auto"/>
      </w:pBdr>
      <w:tabs>
        <w:tab w:val="clear" w:pos="9072"/>
        <w:tab w:val="right" w:pos="9356"/>
      </w:tabs>
      <w:rPr>
        <w:rFonts w:ascii="Arial" w:hAnsi="Arial" w:cs="Arial"/>
        <w:sz w:val="20"/>
        <w:szCs w:val="20"/>
      </w:rPr>
    </w:pPr>
    <w:r w:rsidRPr="00680993">
      <w:rPr>
        <w:rFonts w:ascii="Arial" w:hAnsi="Arial" w:cs="Arial"/>
        <w:sz w:val="20"/>
        <w:szCs w:val="20"/>
      </w:rPr>
      <w:t>Orientierungshilfe der Architektenkammer Baden-Württemberg</w:t>
    </w:r>
    <w:r w:rsidR="00B82783">
      <w:rPr>
        <w:rFonts w:ascii="Arial" w:hAnsi="Arial" w:cs="Arial"/>
        <w:sz w:val="20"/>
        <w:szCs w:val="20"/>
      </w:rPr>
      <w:t xml:space="preserve"> | 2024-09</w:t>
    </w:r>
    <w:r w:rsidRPr="00680993">
      <w:rPr>
        <w:rFonts w:ascii="Arial" w:hAnsi="Arial" w:cs="Arial"/>
        <w:sz w:val="20"/>
        <w:szCs w:val="20"/>
      </w:rPr>
      <w:tab/>
    </w:r>
    <w:r w:rsidR="00BB73E5">
      <w:rPr>
        <w:rFonts w:ascii="Arial" w:hAnsi="Arial" w:cs="Arial"/>
        <w:sz w:val="20"/>
        <w:szCs w:val="20"/>
      </w:rPr>
      <w:t xml:space="preserve">Seite </w:t>
    </w:r>
    <w:r w:rsidRPr="00680993">
      <w:rPr>
        <w:rFonts w:ascii="Arial" w:hAnsi="Arial" w:cs="Arial"/>
        <w:sz w:val="20"/>
        <w:szCs w:val="20"/>
      </w:rPr>
      <w:fldChar w:fldCharType="begin"/>
    </w:r>
    <w:r w:rsidRPr="00680993">
      <w:rPr>
        <w:rFonts w:ascii="Arial" w:hAnsi="Arial" w:cs="Arial"/>
        <w:sz w:val="20"/>
        <w:szCs w:val="20"/>
      </w:rPr>
      <w:instrText xml:space="preserve"> PAGE </w:instrText>
    </w:r>
    <w:r w:rsidRPr="00680993">
      <w:rPr>
        <w:rFonts w:ascii="Arial" w:hAnsi="Arial" w:cs="Arial"/>
        <w:sz w:val="20"/>
        <w:szCs w:val="20"/>
      </w:rPr>
      <w:fldChar w:fldCharType="separate"/>
    </w:r>
    <w:r>
      <w:rPr>
        <w:rFonts w:ascii="Arial" w:hAnsi="Arial" w:cs="Arial"/>
        <w:noProof/>
        <w:sz w:val="20"/>
        <w:szCs w:val="20"/>
      </w:rPr>
      <w:t>16</w:t>
    </w:r>
    <w:r w:rsidRPr="00680993">
      <w:rPr>
        <w:rFonts w:ascii="Arial" w:hAnsi="Arial" w:cs="Arial"/>
        <w:sz w:val="20"/>
        <w:szCs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C705" w14:textId="77777777" w:rsidR="009068DD" w:rsidRPr="007E44B6" w:rsidRDefault="009068DD" w:rsidP="003C6077">
    <w:pPr>
      <w:pStyle w:val="Fuzeile"/>
      <w:pBdr>
        <w:top w:val="none" w:sz="0" w:space="0" w:color="auto"/>
        <w:left w:val="none" w:sz="0" w:space="0" w:color="auto"/>
        <w:bottom w:val="none" w:sz="0" w:space="0" w:color="auto"/>
        <w:right w:val="none" w:sz="0" w:space="0" w:color="auto"/>
      </w:pBdr>
      <w:tabs>
        <w:tab w:val="clear" w:pos="9072"/>
        <w:tab w:val="right" w:pos="9356"/>
      </w:tabs>
      <w:rPr>
        <w:rFonts w:ascii="Arial" w:hAnsi="Arial" w:cs="Arial"/>
        <w:sz w:val="20"/>
        <w:szCs w:val="20"/>
      </w:rPr>
    </w:pPr>
    <w:r w:rsidRPr="007E44B6">
      <w:rPr>
        <w:rFonts w:ascii="Arial" w:hAnsi="Arial" w:cs="Arial"/>
        <w:sz w:val="20"/>
        <w:szCs w:val="20"/>
      </w:rPr>
      <w:t>Orientierungshilfe der Architektenkammer Baden-Württemberg</w:t>
    </w:r>
    <w:r w:rsidRPr="007E44B6">
      <w:rPr>
        <w:rFonts w:ascii="Arial" w:hAnsi="Arial" w:cs="Arial"/>
        <w:sz w:val="20"/>
        <w:szCs w:val="20"/>
      </w:rPr>
      <w:tab/>
    </w:r>
    <w:r w:rsidRPr="007E44B6">
      <w:rPr>
        <w:rFonts w:ascii="Arial" w:hAnsi="Arial" w:cs="Arial"/>
        <w:sz w:val="20"/>
        <w:szCs w:val="20"/>
      </w:rPr>
      <w:fldChar w:fldCharType="begin"/>
    </w:r>
    <w:r w:rsidRPr="007E44B6">
      <w:rPr>
        <w:rFonts w:ascii="Arial" w:hAnsi="Arial" w:cs="Arial"/>
        <w:sz w:val="20"/>
        <w:szCs w:val="20"/>
      </w:rPr>
      <w:instrText xml:space="preserve"> PAGE </w:instrText>
    </w:r>
    <w:r w:rsidRPr="007E44B6">
      <w:rPr>
        <w:rFonts w:ascii="Arial" w:hAnsi="Arial" w:cs="Arial"/>
        <w:sz w:val="20"/>
        <w:szCs w:val="20"/>
      </w:rPr>
      <w:fldChar w:fldCharType="separate"/>
    </w:r>
    <w:r>
      <w:rPr>
        <w:rFonts w:ascii="Arial" w:hAnsi="Arial" w:cs="Arial"/>
        <w:noProof/>
        <w:sz w:val="20"/>
        <w:szCs w:val="20"/>
      </w:rPr>
      <w:t>19</w:t>
    </w:r>
    <w:r w:rsidRPr="007E44B6">
      <w:rPr>
        <w:rFonts w:ascii="Arial" w:hAnsi="Arial" w:cs="Arial"/>
        <w:sz w:val="20"/>
        <w:szCs w:val="2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AC36" w14:textId="73B4775E" w:rsidR="009068DD" w:rsidRPr="00680993" w:rsidRDefault="009068DD" w:rsidP="003C6077">
    <w:pPr>
      <w:pStyle w:val="Fuzeile"/>
      <w:pBdr>
        <w:top w:val="none" w:sz="0" w:space="0" w:color="auto"/>
        <w:left w:val="none" w:sz="0" w:space="0" w:color="auto"/>
        <w:bottom w:val="none" w:sz="0" w:space="0" w:color="auto"/>
        <w:right w:val="none" w:sz="0" w:space="0" w:color="auto"/>
      </w:pBdr>
      <w:tabs>
        <w:tab w:val="clear" w:pos="9072"/>
        <w:tab w:val="right" w:pos="9356"/>
      </w:tabs>
      <w:rPr>
        <w:rFonts w:ascii="Arial" w:hAnsi="Arial" w:cs="Arial"/>
        <w:sz w:val="20"/>
        <w:szCs w:val="20"/>
      </w:rPr>
    </w:pPr>
    <w:r w:rsidRPr="00680993">
      <w:rPr>
        <w:rFonts w:ascii="Arial" w:hAnsi="Arial" w:cs="Arial"/>
        <w:sz w:val="20"/>
        <w:szCs w:val="20"/>
      </w:rPr>
      <w:t>Orientierungshilfe der Architektenkammer Baden-Württemberg</w:t>
    </w:r>
    <w:r w:rsidR="00B82783">
      <w:rPr>
        <w:rFonts w:ascii="Arial" w:hAnsi="Arial" w:cs="Arial"/>
        <w:sz w:val="20"/>
        <w:szCs w:val="20"/>
      </w:rPr>
      <w:t xml:space="preserve"> | 2024-09</w:t>
    </w:r>
    <w:r w:rsidRPr="00680993">
      <w:rPr>
        <w:rFonts w:ascii="Arial" w:hAnsi="Arial" w:cs="Arial"/>
        <w:sz w:val="20"/>
        <w:szCs w:val="20"/>
      </w:rPr>
      <w:tab/>
    </w:r>
    <w:r w:rsidR="00BB73E5">
      <w:rPr>
        <w:rFonts w:ascii="Arial" w:hAnsi="Arial" w:cs="Arial"/>
        <w:sz w:val="20"/>
        <w:szCs w:val="20"/>
      </w:rPr>
      <w:t xml:space="preserve">Seite </w:t>
    </w:r>
    <w:r w:rsidRPr="00680993">
      <w:rPr>
        <w:rFonts w:ascii="Arial" w:hAnsi="Arial" w:cs="Arial"/>
        <w:sz w:val="20"/>
        <w:szCs w:val="20"/>
      </w:rPr>
      <w:fldChar w:fldCharType="begin"/>
    </w:r>
    <w:r w:rsidRPr="00680993">
      <w:rPr>
        <w:rFonts w:ascii="Arial" w:hAnsi="Arial" w:cs="Arial"/>
        <w:sz w:val="20"/>
        <w:szCs w:val="20"/>
      </w:rPr>
      <w:instrText xml:space="preserve"> PAGE </w:instrText>
    </w:r>
    <w:r w:rsidRPr="00680993">
      <w:rPr>
        <w:rFonts w:ascii="Arial" w:hAnsi="Arial" w:cs="Arial"/>
        <w:sz w:val="20"/>
        <w:szCs w:val="20"/>
      </w:rPr>
      <w:fldChar w:fldCharType="separate"/>
    </w:r>
    <w:r>
      <w:rPr>
        <w:rFonts w:ascii="Arial" w:hAnsi="Arial" w:cs="Arial"/>
        <w:noProof/>
        <w:sz w:val="20"/>
        <w:szCs w:val="20"/>
      </w:rPr>
      <w:t>18</w:t>
    </w:r>
    <w:r w:rsidRPr="00680993">
      <w:rPr>
        <w:rFonts w:ascii="Arial" w:hAnsi="Arial" w:cs="Arial"/>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93AB" w14:textId="290DD3FB" w:rsidR="009068DD" w:rsidRPr="007E44B6" w:rsidRDefault="009068DD" w:rsidP="003C6077">
    <w:pPr>
      <w:pStyle w:val="Fuzeile"/>
      <w:pBdr>
        <w:top w:val="none" w:sz="0" w:space="0" w:color="auto"/>
        <w:left w:val="none" w:sz="0" w:space="0" w:color="auto"/>
        <w:bottom w:val="none" w:sz="0" w:space="0" w:color="auto"/>
        <w:right w:val="none" w:sz="0" w:space="0" w:color="auto"/>
      </w:pBdr>
      <w:tabs>
        <w:tab w:val="clear" w:pos="9072"/>
        <w:tab w:val="right" w:pos="9356"/>
      </w:tabs>
      <w:rPr>
        <w:rFonts w:ascii="Arial" w:hAnsi="Arial" w:cs="Arial"/>
        <w:sz w:val="20"/>
        <w:szCs w:val="20"/>
      </w:rPr>
    </w:pPr>
    <w:r w:rsidRPr="007E44B6">
      <w:rPr>
        <w:rFonts w:ascii="Arial" w:hAnsi="Arial" w:cs="Arial"/>
        <w:sz w:val="20"/>
        <w:szCs w:val="20"/>
      </w:rPr>
      <w:t>Orientierungshilfe der Architektenkammer Baden-Württemberg</w:t>
    </w:r>
    <w:r w:rsidR="00B82783">
      <w:rPr>
        <w:rFonts w:ascii="Arial" w:hAnsi="Arial" w:cs="Arial"/>
        <w:sz w:val="20"/>
        <w:szCs w:val="20"/>
      </w:rPr>
      <w:t xml:space="preserve"> | 2024-09</w:t>
    </w:r>
    <w:r w:rsidRPr="007E44B6">
      <w:rPr>
        <w:rFonts w:ascii="Arial" w:hAnsi="Arial" w:cs="Arial"/>
        <w:sz w:val="20"/>
        <w:szCs w:val="20"/>
      </w:rPr>
      <w:tab/>
    </w:r>
    <w:r w:rsidR="00BB73E5">
      <w:rPr>
        <w:rFonts w:ascii="Arial" w:hAnsi="Arial" w:cs="Arial"/>
        <w:sz w:val="20"/>
        <w:szCs w:val="20"/>
      </w:rPr>
      <w:t xml:space="preserve">Seite </w:t>
    </w:r>
    <w:r w:rsidRPr="007E44B6">
      <w:rPr>
        <w:rFonts w:ascii="Arial" w:hAnsi="Arial" w:cs="Arial"/>
        <w:sz w:val="20"/>
        <w:szCs w:val="20"/>
      </w:rPr>
      <w:fldChar w:fldCharType="begin"/>
    </w:r>
    <w:r w:rsidRPr="007E44B6">
      <w:rPr>
        <w:rFonts w:ascii="Arial" w:hAnsi="Arial" w:cs="Arial"/>
        <w:sz w:val="20"/>
        <w:szCs w:val="20"/>
      </w:rPr>
      <w:instrText xml:space="preserve"> PAGE </w:instrText>
    </w:r>
    <w:r w:rsidRPr="007E44B6">
      <w:rPr>
        <w:rFonts w:ascii="Arial" w:hAnsi="Arial" w:cs="Arial"/>
        <w:sz w:val="20"/>
        <w:szCs w:val="20"/>
      </w:rPr>
      <w:fldChar w:fldCharType="separate"/>
    </w:r>
    <w:r>
      <w:rPr>
        <w:rFonts w:ascii="Arial" w:hAnsi="Arial" w:cs="Arial"/>
        <w:noProof/>
        <w:sz w:val="20"/>
        <w:szCs w:val="20"/>
      </w:rPr>
      <w:t>20</w:t>
    </w:r>
    <w:r w:rsidRPr="007E44B6">
      <w:rPr>
        <w:rFonts w:ascii="Arial" w:hAnsi="Arial" w:cs="Arial"/>
        <w:sz w:val="20"/>
        <w:szCs w:val="20"/>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F652" w14:textId="534F4312" w:rsidR="009068DD" w:rsidRPr="00680993" w:rsidRDefault="009068DD" w:rsidP="003C6077">
    <w:pPr>
      <w:pStyle w:val="Fuzeile"/>
      <w:pBdr>
        <w:top w:val="none" w:sz="0" w:space="0" w:color="auto"/>
        <w:left w:val="none" w:sz="0" w:space="0" w:color="auto"/>
        <w:bottom w:val="none" w:sz="0" w:space="0" w:color="auto"/>
        <w:right w:val="none" w:sz="0" w:space="0" w:color="auto"/>
      </w:pBdr>
      <w:tabs>
        <w:tab w:val="clear" w:pos="9072"/>
        <w:tab w:val="right" w:pos="9356"/>
      </w:tabs>
      <w:rPr>
        <w:rFonts w:ascii="Arial" w:hAnsi="Arial" w:cs="Arial"/>
        <w:sz w:val="20"/>
        <w:szCs w:val="20"/>
      </w:rPr>
    </w:pPr>
    <w:r w:rsidRPr="00680993">
      <w:rPr>
        <w:rFonts w:ascii="Arial" w:hAnsi="Arial" w:cs="Arial"/>
        <w:sz w:val="20"/>
        <w:szCs w:val="20"/>
      </w:rPr>
      <w:t>Orientierungshilfe der Architektenkammer Baden-Württemberg</w:t>
    </w:r>
    <w:r w:rsidR="00B82783">
      <w:rPr>
        <w:rFonts w:ascii="Arial" w:hAnsi="Arial" w:cs="Arial"/>
        <w:sz w:val="20"/>
        <w:szCs w:val="20"/>
      </w:rPr>
      <w:t xml:space="preserve"> | 2024-09</w:t>
    </w:r>
    <w:r w:rsidRPr="00680993">
      <w:rPr>
        <w:rFonts w:ascii="Arial" w:hAnsi="Arial" w:cs="Arial"/>
        <w:sz w:val="20"/>
        <w:szCs w:val="20"/>
      </w:rPr>
      <w:tab/>
    </w:r>
    <w:r w:rsidR="00BB73E5">
      <w:rPr>
        <w:rFonts w:ascii="Arial" w:hAnsi="Arial" w:cs="Arial"/>
        <w:sz w:val="20"/>
        <w:szCs w:val="20"/>
      </w:rPr>
      <w:t xml:space="preserve">Seite </w:t>
    </w:r>
    <w:r w:rsidRPr="00680993">
      <w:rPr>
        <w:rFonts w:ascii="Arial" w:hAnsi="Arial" w:cs="Arial"/>
        <w:sz w:val="20"/>
        <w:szCs w:val="20"/>
      </w:rPr>
      <w:fldChar w:fldCharType="begin"/>
    </w:r>
    <w:r w:rsidRPr="00680993">
      <w:rPr>
        <w:rFonts w:ascii="Arial" w:hAnsi="Arial" w:cs="Arial"/>
        <w:sz w:val="20"/>
        <w:szCs w:val="20"/>
      </w:rPr>
      <w:instrText xml:space="preserve"> PAGE </w:instrText>
    </w:r>
    <w:r w:rsidRPr="00680993">
      <w:rPr>
        <w:rFonts w:ascii="Arial" w:hAnsi="Arial" w:cs="Arial"/>
        <w:sz w:val="20"/>
        <w:szCs w:val="20"/>
      </w:rPr>
      <w:fldChar w:fldCharType="separate"/>
    </w:r>
    <w:r>
      <w:rPr>
        <w:rFonts w:ascii="Arial" w:hAnsi="Arial" w:cs="Arial"/>
        <w:noProof/>
        <w:sz w:val="20"/>
        <w:szCs w:val="20"/>
      </w:rPr>
      <w:t>19</w:t>
    </w:r>
    <w:r w:rsidRPr="00680993">
      <w:rPr>
        <w:rFonts w:ascii="Arial" w:hAnsi="Arial" w:cs="Arial"/>
        <w:sz w:val="20"/>
        <w:szCs w:val="20"/>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A01E" w14:textId="55FF7140" w:rsidR="00C763A5" w:rsidRPr="00680993" w:rsidRDefault="00C763A5" w:rsidP="003C6077">
    <w:pPr>
      <w:pStyle w:val="Fuzeile"/>
      <w:pBdr>
        <w:top w:val="none" w:sz="0" w:space="0" w:color="auto"/>
        <w:left w:val="none" w:sz="0" w:space="0" w:color="auto"/>
        <w:bottom w:val="none" w:sz="0" w:space="0" w:color="auto"/>
        <w:right w:val="none" w:sz="0" w:space="0" w:color="auto"/>
      </w:pBdr>
      <w:tabs>
        <w:tab w:val="clear" w:pos="9072"/>
        <w:tab w:val="right" w:pos="9356"/>
      </w:tabs>
      <w:rPr>
        <w:rFonts w:ascii="Arial" w:hAnsi="Arial" w:cs="Arial"/>
        <w:sz w:val="20"/>
        <w:szCs w:val="20"/>
      </w:rPr>
    </w:pPr>
    <w:r w:rsidRPr="00680993">
      <w:rPr>
        <w:rFonts w:ascii="Arial" w:hAnsi="Arial" w:cs="Arial"/>
        <w:sz w:val="20"/>
        <w:szCs w:val="20"/>
      </w:rPr>
      <w:t>Orientierungshilfe der Architektenkammer Baden-Württemberg</w:t>
    </w:r>
    <w:r w:rsidR="00B82783">
      <w:rPr>
        <w:rFonts w:ascii="Arial" w:hAnsi="Arial" w:cs="Arial"/>
        <w:sz w:val="20"/>
        <w:szCs w:val="20"/>
      </w:rPr>
      <w:t xml:space="preserve"> | 2024-09</w:t>
    </w:r>
    <w:r w:rsidRPr="00680993">
      <w:rPr>
        <w:rFonts w:ascii="Arial" w:hAnsi="Arial" w:cs="Arial"/>
        <w:sz w:val="20"/>
        <w:szCs w:val="20"/>
      </w:rPr>
      <w:tab/>
    </w:r>
    <w:r>
      <w:rPr>
        <w:rFonts w:ascii="Arial" w:hAnsi="Arial" w:cs="Arial"/>
        <w:sz w:val="20"/>
        <w:szCs w:val="20"/>
      </w:rPr>
      <w:t xml:space="preserve">Seite </w:t>
    </w:r>
    <w:r w:rsidRPr="00680993">
      <w:rPr>
        <w:rFonts w:ascii="Arial" w:hAnsi="Arial" w:cs="Arial"/>
        <w:sz w:val="20"/>
        <w:szCs w:val="20"/>
      </w:rPr>
      <w:fldChar w:fldCharType="begin"/>
    </w:r>
    <w:r w:rsidRPr="00680993">
      <w:rPr>
        <w:rFonts w:ascii="Arial" w:hAnsi="Arial" w:cs="Arial"/>
        <w:sz w:val="20"/>
        <w:szCs w:val="20"/>
      </w:rPr>
      <w:instrText xml:space="preserve"> PAGE </w:instrText>
    </w:r>
    <w:r w:rsidRPr="00680993">
      <w:rPr>
        <w:rFonts w:ascii="Arial" w:hAnsi="Arial" w:cs="Arial"/>
        <w:sz w:val="20"/>
        <w:szCs w:val="20"/>
      </w:rPr>
      <w:fldChar w:fldCharType="separate"/>
    </w:r>
    <w:r>
      <w:rPr>
        <w:rFonts w:ascii="Arial" w:hAnsi="Arial" w:cs="Arial"/>
        <w:noProof/>
        <w:sz w:val="20"/>
        <w:szCs w:val="20"/>
      </w:rPr>
      <w:t>19</w:t>
    </w:r>
    <w:r w:rsidRPr="00680993">
      <w:rPr>
        <w:rFonts w:ascii="Arial" w:hAnsi="Arial" w:cs="Arial"/>
        <w:sz w:val="20"/>
        <w:szCs w:val="20"/>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47DC" w14:textId="77777777" w:rsidR="009068DD" w:rsidRPr="009F3C99" w:rsidRDefault="009068DD" w:rsidP="001D4163">
    <w:pPr>
      <w:pStyle w:val="Fuzeile"/>
      <w:pBdr>
        <w:top w:val="none" w:sz="0" w:space="0" w:color="auto"/>
        <w:left w:val="none" w:sz="0" w:space="0" w:color="auto"/>
        <w:bottom w:val="none" w:sz="0" w:space="0" w:color="auto"/>
        <w:right w:val="none" w:sz="0" w:space="0" w:color="auto"/>
      </w:pBdr>
      <w:jc w:val="right"/>
      <w:rPr>
        <w:rFonts w:ascii="Arial" w:hAnsi="Arial" w:cs="Arial"/>
        <w:sz w:val="20"/>
        <w:szCs w:val="20"/>
      </w:rPr>
    </w:pPr>
  </w:p>
  <w:p w14:paraId="13A6B5CA" w14:textId="43A881FC" w:rsidR="009068DD" w:rsidRPr="00680993" w:rsidRDefault="009068DD" w:rsidP="001D4163">
    <w:pPr>
      <w:pStyle w:val="Fuzeile"/>
      <w:pBdr>
        <w:top w:val="none" w:sz="0" w:space="0" w:color="auto"/>
        <w:left w:val="none" w:sz="0" w:space="0" w:color="auto"/>
        <w:bottom w:val="none" w:sz="0" w:space="0" w:color="auto"/>
        <w:right w:val="none" w:sz="0" w:space="0" w:color="auto"/>
      </w:pBdr>
      <w:tabs>
        <w:tab w:val="clear" w:pos="4536"/>
        <w:tab w:val="clear" w:pos="9072"/>
        <w:tab w:val="right" w:pos="9356"/>
      </w:tabs>
      <w:rPr>
        <w:rFonts w:ascii="Arial" w:hAnsi="Arial" w:cs="Arial"/>
        <w:sz w:val="20"/>
        <w:szCs w:val="20"/>
      </w:rPr>
    </w:pPr>
    <w:r w:rsidRPr="00680993">
      <w:rPr>
        <w:rFonts w:ascii="Arial" w:hAnsi="Arial" w:cs="Arial"/>
        <w:sz w:val="20"/>
        <w:szCs w:val="20"/>
      </w:rPr>
      <w:t>Orientierungshilfe der Architektenkammer Baden-Württemberg</w:t>
    </w:r>
    <w:r w:rsidR="00B82783">
      <w:rPr>
        <w:rFonts w:ascii="Arial" w:hAnsi="Arial" w:cs="Arial"/>
        <w:sz w:val="20"/>
        <w:szCs w:val="20"/>
      </w:rPr>
      <w:t>| 2024-09</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A054" w14:textId="77777777" w:rsidR="009068DD" w:rsidRDefault="009068DD">
    <w:pPr>
      <w:pStyle w:val="Fuzeile"/>
      <w:pBdr>
        <w:top w:val="none" w:sz="0" w:space="0" w:color="auto"/>
        <w:left w:val="none" w:sz="0" w:space="0" w:color="auto"/>
        <w:bottom w:val="none" w:sz="0" w:space="0" w:color="auto"/>
        <w:right w:val="none" w:sz="0" w:space="0" w:color="auto"/>
      </w:pBdr>
      <w:jc w:val="right"/>
    </w:pPr>
    <w:r>
      <w:fldChar w:fldCharType="begin"/>
    </w:r>
    <w:r>
      <w:instrText>PAGE   \* MERGEFORMAT</w:instrText>
    </w:r>
    <w:r>
      <w:fldChar w:fldCharType="separate"/>
    </w:r>
    <w:r>
      <w:rPr>
        <w:noProof/>
      </w:rPr>
      <w:t>1</w:t>
    </w:r>
    <w:r>
      <w:fldChar w:fldCharType="end"/>
    </w:r>
  </w:p>
  <w:p w14:paraId="7776B105" w14:textId="77777777" w:rsidR="009068DD" w:rsidRDefault="009068DD">
    <w:pPr>
      <w:pStyle w:val="Kopfzeile"/>
      <w:pBdr>
        <w:top w:val="none" w:sz="0" w:space="0" w:color="auto"/>
        <w:left w:val="none" w:sz="0" w:space="0" w:color="auto"/>
        <w:bottom w:val="none" w:sz="0" w:space="0" w:color="auto"/>
        <w:right w:val="none" w:sz="0" w:space="0" w:color="auto"/>
      </w:pBdr>
      <w:tabs>
        <w:tab w:val="clear" w:pos="4536"/>
        <w:tab w:val="clear" w:pos="9072"/>
        <w:tab w:val="center" w:pos="3686"/>
        <w:tab w:val="right" w:pos="751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593C" w14:textId="52781E0B" w:rsidR="009068DD" w:rsidRPr="00AC3244" w:rsidRDefault="009068DD" w:rsidP="00AC3244">
    <w:pPr>
      <w:pStyle w:val="Kopfzeile"/>
      <w:pBdr>
        <w:top w:val="none" w:sz="0" w:space="0" w:color="auto"/>
        <w:left w:val="none" w:sz="0" w:space="0" w:color="auto"/>
        <w:bottom w:val="none" w:sz="0" w:space="0" w:color="auto"/>
        <w:right w:val="none" w:sz="0" w:space="0" w:color="auto"/>
      </w:pBdr>
      <w:tabs>
        <w:tab w:val="clear" w:pos="4536"/>
        <w:tab w:val="clear" w:pos="9072"/>
        <w:tab w:val="right" w:pos="7513"/>
        <w:tab w:val="right" w:pos="9923"/>
      </w:tabs>
      <w:rPr>
        <w:rFonts w:ascii="Arial Narrow" w:hAnsi="Arial Narrow" w:cs="Arial"/>
        <w:sz w:val="20"/>
        <w:szCs w:val="20"/>
      </w:rPr>
    </w:pPr>
    <w:r w:rsidRPr="00AC3244">
      <w:rPr>
        <w:rStyle w:val="Seitenzahl"/>
        <w:rFonts w:ascii="Arial Narrow" w:hAnsi="Arial Narrow"/>
        <w:sz w:val="20"/>
        <w:szCs w:val="20"/>
      </w:rPr>
      <w:t xml:space="preserve">Stand: </w:t>
    </w:r>
    <w:r w:rsidR="00275E84">
      <w:rPr>
        <w:rStyle w:val="Seitenzahl"/>
        <w:rFonts w:ascii="Arial Narrow" w:hAnsi="Arial Narrow"/>
        <w:sz w:val="20"/>
        <w:szCs w:val="20"/>
      </w:rPr>
      <w:t>Sep</w:t>
    </w:r>
    <w:r w:rsidR="00302693">
      <w:rPr>
        <w:rStyle w:val="Seitenzahl"/>
        <w:rFonts w:ascii="Arial Narrow" w:hAnsi="Arial Narrow"/>
        <w:sz w:val="20"/>
        <w:szCs w:val="20"/>
      </w:rPr>
      <w:t>t</w:t>
    </w:r>
    <w:r w:rsidR="00275E84">
      <w:rPr>
        <w:rStyle w:val="Seitenzahl"/>
        <w:rFonts w:ascii="Arial Narrow" w:hAnsi="Arial Narrow"/>
        <w:sz w:val="20"/>
        <w:szCs w:val="20"/>
      </w:rPr>
      <w:t>ember 2024</w:t>
    </w:r>
    <w:r>
      <w:rPr>
        <w:rStyle w:val="Seitenzahl"/>
        <w:rFonts w:ascii="Arial Narrow" w:hAnsi="Arial Narrow"/>
        <w:sz w:val="20"/>
        <w:szCs w:val="20"/>
      </w:rPr>
      <w:tab/>
    </w:r>
    <w:r w:rsidRPr="00AC3244">
      <w:rPr>
        <w:rStyle w:val="Seitenzahl"/>
        <w:rFonts w:ascii="Arial Narrow" w:hAnsi="Arial Narrow"/>
        <w:sz w:val="20"/>
        <w:szCs w:val="20"/>
      </w:rPr>
      <w:t>M</w:t>
    </w:r>
    <w:r>
      <w:rPr>
        <w:rStyle w:val="Seitenzahl"/>
        <w:rFonts w:ascii="Arial Narrow" w:hAnsi="Arial Narrow"/>
        <w:sz w:val="20"/>
        <w:szCs w:val="20"/>
      </w:rPr>
      <w:t>erkblatt 400</w:t>
    </w:r>
    <w:r w:rsidRPr="00AC3244">
      <w:rPr>
        <w:rStyle w:val="Seitenzahl"/>
        <w:rFonts w:ascii="Arial Narrow" w:hAnsi="Arial Narrow"/>
        <w:sz w:val="20"/>
        <w:szCs w:val="20"/>
      </w:rPr>
      <w:t xml:space="preserve"> AKBW – Orientierungshilfen Architektenverträge</w:t>
    </w:r>
    <w:r>
      <w:rPr>
        <w:rStyle w:val="Seitenzahl"/>
        <w:rFonts w:ascii="Arial Narrow" w:hAnsi="Arial Narrow"/>
        <w:sz w:val="20"/>
        <w:szCs w:val="20"/>
      </w:rPr>
      <w:tab/>
      <w:t xml:space="preserve">Einführung </w:t>
    </w:r>
    <w:r w:rsidRPr="00AC3244">
      <w:rPr>
        <w:rStyle w:val="Seitenzahl"/>
        <w:rFonts w:ascii="Arial Narrow" w:hAnsi="Arial Narrow"/>
        <w:sz w:val="20"/>
        <w:szCs w:val="20"/>
      </w:rPr>
      <w:t xml:space="preserve">Seite </w:t>
    </w:r>
    <w:r w:rsidRPr="006D4047">
      <w:rPr>
        <w:rStyle w:val="Seitenzahl"/>
        <w:rFonts w:ascii="Arial Narrow" w:hAnsi="Arial Narrow"/>
        <w:sz w:val="20"/>
        <w:szCs w:val="20"/>
      </w:rPr>
      <w:fldChar w:fldCharType="begin"/>
    </w:r>
    <w:r w:rsidRPr="006D4047">
      <w:rPr>
        <w:rStyle w:val="Seitenzahl"/>
        <w:rFonts w:ascii="Arial Narrow" w:hAnsi="Arial Narrow"/>
        <w:sz w:val="20"/>
        <w:szCs w:val="20"/>
      </w:rPr>
      <w:instrText>PAGE   \* MERGEFORMAT</w:instrText>
    </w:r>
    <w:r w:rsidRPr="006D4047">
      <w:rPr>
        <w:rStyle w:val="Seitenzahl"/>
        <w:rFonts w:ascii="Arial Narrow" w:hAnsi="Arial Narrow"/>
        <w:sz w:val="20"/>
        <w:szCs w:val="20"/>
      </w:rPr>
      <w:fldChar w:fldCharType="separate"/>
    </w:r>
    <w:r>
      <w:rPr>
        <w:rStyle w:val="Seitenzahl"/>
        <w:rFonts w:ascii="Arial Narrow" w:hAnsi="Arial Narrow"/>
        <w:noProof/>
        <w:sz w:val="20"/>
        <w:szCs w:val="20"/>
      </w:rPr>
      <w:t>4</w:t>
    </w:r>
    <w:r w:rsidRPr="006D4047">
      <w:rPr>
        <w:rStyle w:val="Seitenzahl"/>
        <w:rFonts w:ascii="Arial Narrow" w:hAnsi="Arial Narrow"/>
        <w:sz w:val="20"/>
        <w:szCs w:val="20"/>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C09C" w14:textId="46AD0A3F" w:rsidR="009068DD" w:rsidRPr="000A0FD1" w:rsidRDefault="009068DD" w:rsidP="00593C7A">
    <w:pPr>
      <w:pStyle w:val="Fuzeile"/>
      <w:pBdr>
        <w:top w:val="none" w:sz="0" w:space="0" w:color="auto"/>
        <w:left w:val="none" w:sz="0" w:space="0" w:color="auto"/>
        <w:bottom w:val="none" w:sz="0" w:space="0" w:color="auto"/>
        <w:right w:val="none" w:sz="0" w:space="0" w:color="auto"/>
      </w:pBdr>
      <w:tabs>
        <w:tab w:val="clear" w:pos="9072"/>
        <w:tab w:val="right" w:pos="9356"/>
      </w:tabs>
      <w:rPr>
        <w:rFonts w:ascii="Arial" w:hAnsi="Arial" w:cs="Arial"/>
        <w:sz w:val="20"/>
        <w:szCs w:val="20"/>
      </w:rPr>
    </w:pPr>
    <w:r w:rsidRPr="000A0FD1">
      <w:rPr>
        <w:rFonts w:ascii="Arial" w:hAnsi="Arial" w:cs="Arial"/>
        <w:sz w:val="20"/>
        <w:szCs w:val="20"/>
      </w:rPr>
      <w:t>Orientierungshilfe der Architektenkammer Baden-Württemberg</w:t>
    </w:r>
    <w:r w:rsidR="00B82783">
      <w:rPr>
        <w:rFonts w:ascii="Arial" w:hAnsi="Arial" w:cs="Arial"/>
        <w:sz w:val="20"/>
        <w:szCs w:val="20"/>
      </w:rPr>
      <w:t xml:space="preserve"> | 2024-09</w:t>
    </w:r>
    <w:r w:rsidRPr="000A0FD1">
      <w:rPr>
        <w:rFonts w:ascii="Arial" w:hAnsi="Arial" w:cs="Arial"/>
        <w:sz w:val="20"/>
        <w:szCs w:val="20"/>
      </w:rPr>
      <w:tab/>
    </w:r>
    <w:r>
      <w:rPr>
        <w:rFonts w:ascii="Arial" w:hAnsi="Arial" w:cs="Arial"/>
        <w:sz w:val="20"/>
        <w:szCs w:val="20"/>
      </w:rPr>
      <w:t xml:space="preserve">Seite </w:t>
    </w:r>
    <w:r w:rsidRPr="000A0FD1">
      <w:rPr>
        <w:rFonts w:ascii="Arial" w:hAnsi="Arial" w:cs="Arial"/>
        <w:sz w:val="20"/>
        <w:szCs w:val="20"/>
      </w:rPr>
      <w:fldChar w:fldCharType="begin"/>
    </w:r>
    <w:r w:rsidRPr="000A0FD1">
      <w:rPr>
        <w:rFonts w:ascii="Arial" w:hAnsi="Arial" w:cs="Arial"/>
        <w:sz w:val="20"/>
        <w:szCs w:val="20"/>
      </w:rPr>
      <w:instrText xml:space="preserve"> PAGE </w:instrText>
    </w:r>
    <w:r w:rsidRPr="000A0FD1">
      <w:rPr>
        <w:rFonts w:ascii="Arial" w:hAnsi="Arial" w:cs="Arial"/>
        <w:sz w:val="20"/>
        <w:szCs w:val="20"/>
      </w:rPr>
      <w:fldChar w:fldCharType="separate"/>
    </w:r>
    <w:r>
      <w:rPr>
        <w:rFonts w:ascii="Arial" w:hAnsi="Arial" w:cs="Arial"/>
        <w:noProof/>
        <w:sz w:val="20"/>
        <w:szCs w:val="20"/>
      </w:rPr>
      <w:t>15</w:t>
    </w:r>
    <w:r w:rsidRPr="000A0FD1">
      <w:rPr>
        <w:rFonts w:ascii="Arial" w:hAnsi="Arial" w:cs="Arial"/>
        <w:sz w:val="20"/>
        <w:szCs w:val="20"/>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F81F" w14:textId="77777777" w:rsidR="009068DD" w:rsidRDefault="009068DD">
    <w:pPr>
      <w:pStyle w:val="Fuzeile"/>
      <w:pBdr>
        <w:top w:val="none" w:sz="0" w:space="0" w:color="auto"/>
        <w:left w:val="none" w:sz="0" w:space="0" w:color="auto"/>
        <w:bottom w:val="none" w:sz="0" w:space="0" w:color="auto"/>
        <w:right w:val="none" w:sz="0" w:space="0" w:color="auto"/>
      </w:pBdr>
      <w:jc w:val="right"/>
    </w:pPr>
    <w:r>
      <w:fldChar w:fldCharType="begin"/>
    </w:r>
    <w:r>
      <w:instrText>PAGE   \* MERGEFORMAT</w:instrText>
    </w:r>
    <w:r>
      <w:fldChar w:fldCharType="separate"/>
    </w:r>
    <w:r>
      <w:rPr>
        <w:noProof/>
      </w:rPr>
      <w:t>2</w:t>
    </w:r>
    <w:r>
      <w:fldChar w:fldCharType="end"/>
    </w:r>
  </w:p>
  <w:p w14:paraId="14ACA39E" w14:textId="77777777" w:rsidR="009068DD" w:rsidRPr="0073454A" w:rsidRDefault="009068DD" w:rsidP="00EB3E11">
    <w:pPr>
      <w:pStyle w:val="Fuzeile"/>
      <w:pBdr>
        <w:top w:val="none" w:sz="0" w:space="0" w:color="auto"/>
        <w:left w:val="none" w:sz="0" w:space="0" w:color="auto"/>
        <w:bottom w:val="none" w:sz="0" w:space="0" w:color="auto"/>
        <w:right w:val="none" w:sz="0" w:space="0" w:color="auto"/>
      </w:pBd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0351" w14:textId="77777777" w:rsidR="009068DD" w:rsidRPr="003C6077" w:rsidRDefault="009068DD" w:rsidP="003C6077">
    <w:pPr>
      <w:pStyle w:val="Fuzeile"/>
      <w:pBdr>
        <w:top w:val="none" w:sz="0" w:space="0" w:color="auto"/>
        <w:left w:val="none" w:sz="0" w:space="0" w:color="auto"/>
        <w:bottom w:val="none" w:sz="0" w:space="0" w:color="auto"/>
        <w:right w:val="none" w:sz="0" w:space="0" w:color="auto"/>
      </w:pBdr>
      <w:tabs>
        <w:tab w:val="clear" w:pos="9072"/>
        <w:tab w:val="right" w:pos="9356"/>
      </w:tabs>
      <w:rPr>
        <w:rFonts w:ascii="Arial" w:hAnsi="Arial" w:cs="Arial"/>
      </w:rPr>
    </w:pPr>
    <w:r>
      <w:rPr>
        <w:rFonts w:ascii="Arial" w:hAnsi="Arial" w:cs="Arial"/>
      </w:rPr>
      <w:t>Orientierungshilfe der Architektenkammer Baden-Württemberg</w:t>
    </w:r>
    <w:r>
      <w:rPr>
        <w:rFonts w:ascii="Arial" w:hAnsi="Arial" w:cs="Arial"/>
      </w:rPr>
      <w:tab/>
    </w:r>
    <w:r w:rsidRPr="003C6077">
      <w:rPr>
        <w:rFonts w:ascii="Arial" w:hAnsi="Arial" w:cs="Arial"/>
      </w:rPr>
      <w:fldChar w:fldCharType="begin"/>
    </w:r>
    <w:r w:rsidRPr="003C6077">
      <w:rPr>
        <w:rFonts w:ascii="Arial" w:hAnsi="Arial" w:cs="Arial"/>
      </w:rPr>
      <w:instrText xml:space="preserve"> PAGE </w:instrText>
    </w:r>
    <w:r w:rsidRPr="003C6077">
      <w:rPr>
        <w:rFonts w:ascii="Arial" w:hAnsi="Arial" w:cs="Arial"/>
      </w:rPr>
      <w:fldChar w:fldCharType="separate"/>
    </w:r>
    <w:r>
      <w:rPr>
        <w:rFonts w:ascii="Arial" w:hAnsi="Arial" w:cs="Arial"/>
        <w:noProof/>
      </w:rPr>
      <w:t>20</w:t>
    </w:r>
    <w:r w:rsidRPr="003C6077">
      <w:rPr>
        <w:rFonts w:ascii="Arial" w:hAnsi="Arial" w:cs="Arial"/>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949A" w14:textId="76AA3FA9" w:rsidR="009068DD" w:rsidRPr="000F1438" w:rsidRDefault="009068DD" w:rsidP="003C6077">
    <w:pPr>
      <w:pStyle w:val="Fuzeile"/>
      <w:pBdr>
        <w:top w:val="none" w:sz="0" w:space="0" w:color="auto"/>
        <w:left w:val="none" w:sz="0" w:space="0" w:color="auto"/>
        <w:bottom w:val="none" w:sz="0" w:space="0" w:color="auto"/>
        <w:right w:val="none" w:sz="0" w:space="0" w:color="auto"/>
      </w:pBdr>
      <w:tabs>
        <w:tab w:val="clear" w:pos="9072"/>
        <w:tab w:val="right" w:pos="9356"/>
      </w:tabs>
      <w:rPr>
        <w:rFonts w:ascii="Arial" w:hAnsi="Arial" w:cs="Arial"/>
        <w:sz w:val="20"/>
        <w:szCs w:val="20"/>
      </w:rPr>
    </w:pPr>
    <w:r w:rsidRPr="000F1438">
      <w:rPr>
        <w:rFonts w:ascii="Arial" w:hAnsi="Arial" w:cs="Arial"/>
        <w:sz w:val="20"/>
        <w:szCs w:val="20"/>
      </w:rPr>
      <w:t>Orientierungshilfe der Architektenkammer Baden-Württemberg</w:t>
    </w:r>
    <w:r w:rsidR="00B82783">
      <w:rPr>
        <w:rFonts w:ascii="Arial" w:hAnsi="Arial" w:cs="Arial"/>
        <w:sz w:val="20"/>
        <w:szCs w:val="20"/>
      </w:rPr>
      <w:t xml:space="preserve"> | 2024-09</w:t>
    </w:r>
    <w:r w:rsidRPr="000F1438">
      <w:rPr>
        <w:rFonts w:ascii="Arial" w:hAnsi="Arial" w:cs="Arial"/>
        <w:sz w:val="20"/>
        <w:szCs w:val="20"/>
      </w:rPr>
      <w:tab/>
    </w:r>
    <w:r w:rsidR="00BB73E5">
      <w:rPr>
        <w:rFonts w:ascii="Arial" w:hAnsi="Arial" w:cs="Arial"/>
        <w:sz w:val="20"/>
        <w:szCs w:val="20"/>
      </w:rPr>
      <w:t xml:space="preserve">Seite </w:t>
    </w:r>
    <w:r w:rsidRPr="000F1438">
      <w:rPr>
        <w:rFonts w:ascii="Arial" w:hAnsi="Arial" w:cs="Arial"/>
        <w:sz w:val="20"/>
        <w:szCs w:val="20"/>
      </w:rPr>
      <w:fldChar w:fldCharType="begin"/>
    </w:r>
    <w:r w:rsidRPr="000F1438">
      <w:rPr>
        <w:rFonts w:ascii="Arial" w:hAnsi="Arial" w:cs="Arial"/>
        <w:sz w:val="20"/>
        <w:szCs w:val="20"/>
      </w:rPr>
      <w:instrText xml:space="preserve"> PAGE </w:instrText>
    </w:r>
    <w:r w:rsidRPr="000F1438">
      <w:rPr>
        <w:rFonts w:ascii="Arial" w:hAnsi="Arial" w:cs="Arial"/>
        <w:sz w:val="20"/>
        <w:szCs w:val="20"/>
      </w:rPr>
      <w:fldChar w:fldCharType="separate"/>
    </w:r>
    <w:r>
      <w:rPr>
        <w:rFonts w:ascii="Arial" w:hAnsi="Arial" w:cs="Arial"/>
        <w:noProof/>
        <w:sz w:val="20"/>
        <w:szCs w:val="20"/>
      </w:rPr>
      <w:t>16</w:t>
    </w:r>
    <w:r w:rsidRPr="000F1438">
      <w:rPr>
        <w:rFonts w:ascii="Arial" w:hAnsi="Arial" w:cs="Arial"/>
        <w:sz w:val="20"/>
        <w:szCs w:val="20"/>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1BB5" w14:textId="28D8C058" w:rsidR="009068DD" w:rsidRPr="000F1438" w:rsidRDefault="009068DD" w:rsidP="003C6077">
    <w:pPr>
      <w:pStyle w:val="Fuzeile"/>
      <w:pBdr>
        <w:top w:val="none" w:sz="0" w:space="0" w:color="auto"/>
        <w:left w:val="none" w:sz="0" w:space="0" w:color="auto"/>
        <w:bottom w:val="none" w:sz="0" w:space="0" w:color="auto"/>
        <w:right w:val="none" w:sz="0" w:space="0" w:color="auto"/>
      </w:pBdr>
      <w:tabs>
        <w:tab w:val="clear" w:pos="9072"/>
        <w:tab w:val="right" w:pos="9356"/>
      </w:tabs>
      <w:rPr>
        <w:rFonts w:ascii="Arial" w:hAnsi="Arial" w:cs="Arial"/>
        <w:sz w:val="20"/>
        <w:szCs w:val="20"/>
      </w:rPr>
    </w:pPr>
    <w:r w:rsidRPr="000F1438">
      <w:rPr>
        <w:rFonts w:ascii="Arial" w:hAnsi="Arial" w:cs="Arial"/>
        <w:sz w:val="20"/>
        <w:szCs w:val="20"/>
      </w:rPr>
      <w:t>Orientierungshilfe der Architektenkammer Baden-Württemberg</w:t>
    </w:r>
    <w:r w:rsidR="00B82783">
      <w:rPr>
        <w:rFonts w:ascii="Arial" w:hAnsi="Arial" w:cs="Arial"/>
        <w:sz w:val="20"/>
        <w:szCs w:val="20"/>
      </w:rPr>
      <w:t xml:space="preserve"> | 2024-09</w:t>
    </w:r>
    <w:r w:rsidRPr="000F1438">
      <w:rPr>
        <w:rFonts w:ascii="Arial" w:hAnsi="Arial" w:cs="Arial"/>
        <w:sz w:val="20"/>
        <w:szCs w:val="20"/>
      </w:rPr>
      <w:tab/>
    </w:r>
    <w:r w:rsidR="00BB73E5">
      <w:rPr>
        <w:rFonts w:ascii="Arial" w:hAnsi="Arial" w:cs="Arial"/>
        <w:sz w:val="20"/>
        <w:szCs w:val="20"/>
      </w:rPr>
      <w:t xml:space="preserve">Seite </w:t>
    </w:r>
    <w:r w:rsidRPr="000F1438">
      <w:rPr>
        <w:rFonts w:ascii="Arial" w:hAnsi="Arial" w:cs="Arial"/>
        <w:sz w:val="20"/>
        <w:szCs w:val="20"/>
      </w:rPr>
      <w:fldChar w:fldCharType="begin"/>
    </w:r>
    <w:r w:rsidRPr="000F1438">
      <w:rPr>
        <w:rFonts w:ascii="Arial" w:hAnsi="Arial" w:cs="Arial"/>
        <w:sz w:val="20"/>
        <w:szCs w:val="20"/>
      </w:rPr>
      <w:instrText xml:space="preserve"> PAGE </w:instrText>
    </w:r>
    <w:r w:rsidRPr="000F1438">
      <w:rPr>
        <w:rFonts w:ascii="Arial" w:hAnsi="Arial" w:cs="Arial"/>
        <w:sz w:val="20"/>
        <w:szCs w:val="20"/>
      </w:rPr>
      <w:fldChar w:fldCharType="separate"/>
    </w:r>
    <w:r>
      <w:rPr>
        <w:rFonts w:ascii="Arial" w:hAnsi="Arial" w:cs="Arial"/>
        <w:noProof/>
        <w:sz w:val="20"/>
        <w:szCs w:val="20"/>
      </w:rPr>
      <w:t>18</w:t>
    </w:r>
    <w:r w:rsidRPr="000F1438">
      <w:rPr>
        <w:rFonts w:ascii="Arial" w:hAnsi="Arial" w:cs="Arial"/>
        <w:sz w:val="20"/>
        <w:szCs w:val="20"/>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5DB4" w14:textId="03E6F079" w:rsidR="009068DD" w:rsidRPr="000F1438" w:rsidRDefault="009068DD" w:rsidP="003C6077">
    <w:pPr>
      <w:pStyle w:val="Fuzeile"/>
      <w:pBdr>
        <w:top w:val="none" w:sz="0" w:space="0" w:color="auto"/>
        <w:left w:val="none" w:sz="0" w:space="0" w:color="auto"/>
        <w:bottom w:val="none" w:sz="0" w:space="0" w:color="auto"/>
        <w:right w:val="none" w:sz="0" w:space="0" w:color="auto"/>
      </w:pBdr>
      <w:tabs>
        <w:tab w:val="clear" w:pos="9072"/>
        <w:tab w:val="right" w:pos="9356"/>
      </w:tabs>
      <w:rPr>
        <w:rFonts w:ascii="Arial" w:hAnsi="Arial" w:cs="Arial"/>
        <w:sz w:val="20"/>
        <w:szCs w:val="20"/>
      </w:rPr>
    </w:pPr>
    <w:r w:rsidRPr="000F1438">
      <w:rPr>
        <w:rFonts w:ascii="Arial" w:hAnsi="Arial" w:cs="Arial"/>
        <w:sz w:val="20"/>
        <w:szCs w:val="20"/>
      </w:rPr>
      <w:t>Orientierungshilfe der Architektenkammer Baden-Württemberg</w:t>
    </w:r>
    <w:r w:rsidR="00B82783">
      <w:rPr>
        <w:rFonts w:ascii="Arial" w:hAnsi="Arial" w:cs="Arial"/>
        <w:sz w:val="20"/>
        <w:szCs w:val="20"/>
      </w:rPr>
      <w:t xml:space="preserve"> | 2024-09</w:t>
    </w:r>
    <w:r w:rsidRPr="000F1438">
      <w:rPr>
        <w:rFonts w:ascii="Arial" w:hAnsi="Arial" w:cs="Arial"/>
        <w:sz w:val="20"/>
        <w:szCs w:val="20"/>
      </w:rPr>
      <w:tab/>
    </w:r>
    <w:r w:rsidR="00BB73E5">
      <w:rPr>
        <w:rFonts w:ascii="Arial" w:hAnsi="Arial" w:cs="Arial"/>
        <w:sz w:val="20"/>
        <w:szCs w:val="20"/>
      </w:rPr>
      <w:t xml:space="preserve">Seite </w:t>
    </w:r>
    <w:r w:rsidRPr="000F1438">
      <w:rPr>
        <w:rFonts w:ascii="Arial" w:hAnsi="Arial" w:cs="Arial"/>
        <w:sz w:val="20"/>
        <w:szCs w:val="20"/>
      </w:rPr>
      <w:fldChar w:fldCharType="begin"/>
    </w:r>
    <w:r w:rsidRPr="000F1438">
      <w:rPr>
        <w:rFonts w:ascii="Arial" w:hAnsi="Arial" w:cs="Arial"/>
        <w:sz w:val="20"/>
        <w:szCs w:val="20"/>
      </w:rPr>
      <w:instrText xml:space="preserve"> PAGE </w:instrText>
    </w:r>
    <w:r w:rsidRPr="000F1438">
      <w:rPr>
        <w:rFonts w:ascii="Arial" w:hAnsi="Arial" w:cs="Arial"/>
        <w:sz w:val="20"/>
        <w:szCs w:val="20"/>
      </w:rPr>
      <w:fldChar w:fldCharType="separate"/>
    </w:r>
    <w:r>
      <w:rPr>
        <w:rFonts w:ascii="Arial" w:hAnsi="Arial" w:cs="Arial"/>
        <w:noProof/>
        <w:sz w:val="20"/>
        <w:szCs w:val="20"/>
      </w:rPr>
      <w:t>17</w:t>
    </w:r>
    <w:r w:rsidRPr="000F1438">
      <w:rPr>
        <w:rFonts w:ascii="Arial" w:hAnsi="Arial" w:cs="Arial"/>
        <w:sz w:val="20"/>
        <w:szCs w:val="20"/>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9EF3" w14:textId="23D85612" w:rsidR="009068DD" w:rsidRPr="00721E57" w:rsidRDefault="009068DD" w:rsidP="003C6077">
    <w:pPr>
      <w:pStyle w:val="Fuzeile"/>
      <w:pBdr>
        <w:top w:val="none" w:sz="0" w:space="0" w:color="auto"/>
        <w:left w:val="none" w:sz="0" w:space="0" w:color="auto"/>
        <w:bottom w:val="none" w:sz="0" w:space="0" w:color="auto"/>
        <w:right w:val="none" w:sz="0" w:space="0" w:color="auto"/>
      </w:pBdr>
      <w:tabs>
        <w:tab w:val="clear" w:pos="9072"/>
        <w:tab w:val="right" w:pos="9356"/>
      </w:tabs>
      <w:rPr>
        <w:rFonts w:ascii="Arial" w:hAnsi="Arial" w:cs="Arial"/>
        <w:sz w:val="20"/>
        <w:szCs w:val="20"/>
      </w:rPr>
    </w:pPr>
    <w:r w:rsidRPr="00721E57">
      <w:rPr>
        <w:rFonts w:ascii="Arial" w:hAnsi="Arial" w:cs="Arial"/>
        <w:sz w:val="20"/>
        <w:szCs w:val="20"/>
      </w:rPr>
      <w:t>Orientierungshilfe der Architektenkammer Baden-Württemberg</w:t>
    </w:r>
    <w:r w:rsidR="00B82783">
      <w:rPr>
        <w:rFonts w:ascii="Arial" w:hAnsi="Arial" w:cs="Arial"/>
        <w:sz w:val="20"/>
        <w:szCs w:val="20"/>
      </w:rPr>
      <w:t xml:space="preserve"> | 2024-09</w:t>
    </w:r>
    <w:r w:rsidRPr="00721E57">
      <w:rPr>
        <w:rFonts w:ascii="Arial" w:hAnsi="Arial" w:cs="Arial"/>
        <w:sz w:val="20"/>
        <w:szCs w:val="20"/>
      </w:rPr>
      <w:tab/>
    </w:r>
    <w:r w:rsidR="00BB73E5">
      <w:rPr>
        <w:rFonts w:ascii="Arial" w:hAnsi="Arial" w:cs="Arial"/>
        <w:sz w:val="20"/>
        <w:szCs w:val="20"/>
      </w:rPr>
      <w:t xml:space="preserve">Seite </w:t>
    </w:r>
    <w:r w:rsidRPr="00721E57">
      <w:rPr>
        <w:rFonts w:ascii="Arial" w:hAnsi="Arial" w:cs="Arial"/>
        <w:sz w:val="20"/>
        <w:szCs w:val="20"/>
      </w:rPr>
      <w:fldChar w:fldCharType="begin"/>
    </w:r>
    <w:r w:rsidRPr="00721E57">
      <w:rPr>
        <w:rFonts w:ascii="Arial" w:hAnsi="Arial" w:cs="Arial"/>
        <w:sz w:val="20"/>
        <w:szCs w:val="20"/>
      </w:rPr>
      <w:instrText xml:space="preserve"> PAGE </w:instrText>
    </w:r>
    <w:r w:rsidRPr="00721E57">
      <w:rPr>
        <w:rFonts w:ascii="Arial" w:hAnsi="Arial" w:cs="Arial"/>
        <w:sz w:val="20"/>
        <w:szCs w:val="20"/>
      </w:rPr>
      <w:fldChar w:fldCharType="separate"/>
    </w:r>
    <w:r>
      <w:rPr>
        <w:rFonts w:ascii="Arial" w:hAnsi="Arial" w:cs="Arial"/>
        <w:noProof/>
        <w:sz w:val="20"/>
        <w:szCs w:val="20"/>
      </w:rPr>
      <w:t>19</w:t>
    </w:r>
    <w:r w:rsidRPr="00721E57">
      <w:rPr>
        <w:rFonts w:ascii="Arial" w:hAnsi="Arial" w:cs="Arial"/>
        <w:sz w:val="20"/>
        <w:szCs w:val="20"/>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65D4" w14:textId="4105E966" w:rsidR="009068DD" w:rsidRPr="00721E57" w:rsidRDefault="009068DD" w:rsidP="003C6077">
    <w:pPr>
      <w:pStyle w:val="Fuzeile"/>
      <w:pBdr>
        <w:top w:val="none" w:sz="0" w:space="0" w:color="auto"/>
        <w:left w:val="none" w:sz="0" w:space="0" w:color="auto"/>
        <w:bottom w:val="none" w:sz="0" w:space="0" w:color="auto"/>
        <w:right w:val="none" w:sz="0" w:space="0" w:color="auto"/>
      </w:pBdr>
      <w:tabs>
        <w:tab w:val="clear" w:pos="9072"/>
        <w:tab w:val="right" w:pos="9356"/>
      </w:tabs>
      <w:rPr>
        <w:rFonts w:ascii="Arial" w:hAnsi="Arial" w:cs="Arial"/>
        <w:sz w:val="20"/>
        <w:szCs w:val="20"/>
      </w:rPr>
    </w:pPr>
    <w:r w:rsidRPr="00721E57">
      <w:rPr>
        <w:rFonts w:ascii="Arial" w:hAnsi="Arial" w:cs="Arial"/>
        <w:sz w:val="20"/>
        <w:szCs w:val="20"/>
      </w:rPr>
      <w:t>Orientierungshilfe der Architektenkammer Baden-Württemberg</w:t>
    </w:r>
    <w:r w:rsidR="00B82783">
      <w:rPr>
        <w:rFonts w:ascii="Arial" w:hAnsi="Arial" w:cs="Arial"/>
        <w:sz w:val="20"/>
        <w:szCs w:val="20"/>
      </w:rPr>
      <w:t xml:space="preserve"> | 2024-09</w:t>
    </w:r>
    <w:r w:rsidRPr="00721E57">
      <w:rPr>
        <w:rFonts w:ascii="Arial" w:hAnsi="Arial" w:cs="Arial"/>
        <w:sz w:val="20"/>
        <w:szCs w:val="20"/>
      </w:rPr>
      <w:tab/>
    </w:r>
    <w:r w:rsidR="00BB73E5">
      <w:rPr>
        <w:rFonts w:ascii="Arial" w:hAnsi="Arial" w:cs="Arial"/>
        <w:sz w:val="20"/>
        <w:szCs w:val="20"/>
      </w:rPr>
      <w:t xml:space="preserve">Seite </w:t>
    </w:r>
    <w:r w:rsidRPr="00721E57">
      <w:rPr>
        <w:rFonts w:ascii="Arial" w:hAnsi="Arial" w:cs="Arial"/>
        <w:sz w:val="20"/>
        <w:szCs w:val="20"/>
      </w:rPr>
      <w:fldChar w:fldCharType="begin"/>
    </w:r>
    <w:r w:rsidRPr="00721E57">
      <w:rPr>
        <w:rFonts w:ascii="Arial" w:hAnsi="Arial" w:cs="Arial"/>
        <w:sz w:val="20"/>
        <w:szCs w:val="20"/>
      </w:rPr>
      <w:instrText xml:space="preserve"> PAGE </w:instrText>
    </w:r>
    <w:r w:rsidRPr="00721E57">
      <w:rPr>
        <w:rFonts w:ascii="Arial" w:hAnsi="Arial" w:cs="Arial"/>
        <w:sz w:val="20"/>
        <w:szCs w:val="20"/>
      </w:rPr>
      <w:fldChar w:fldCharType="separate"/>
    </w:r>
    <w:r>
      <w:rPr>
        <w:rFonts w:ascii="Arial" w:hAnsi="Arial" w:cs="Arial"/>
        <w:noProof/>
        <w:sz w:val="20"/>
        <w:szCs w:val="20"/>
      </w:rPr>
      <w:t>20</w:t>
    </w:r>
    <w:r w:rsidRPr="00721E57">
      <w:rPr>
        <w:rFonts w:ascii="Arial" w:hAnsi="Arial" w:cs="Arial"/>
        <w:sz w:val="20"/>
        <w:szCs w:val="20"/>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3B0C" w14:textId="62C631BE" w:rsidR="009068DD" w:rsidRPr="00721E57" w:rsidRDefault="009068DD" w:rsidP="003C6077">
    <w:pPr>
      <w:pStyle w:val="Fuzeile"/>
      <w:pBdr>
        <w:top w:val="none" w:sz="0" w:space="0" w:color="auto"/>
        <w:left w:val="none" w:sz="0" w:space="0" w:color="auto"/>
        <w:bottom w:val="none" w:sz="0" w:space="0" w:color="auto"/>
        <w:right w:val="none" w:sz="0" w:space="0" w:color="auto"/>
      </w:pBdr>
      <w:tabs>
        <w:tab w:val="clear" w:pos="9072"/>
        <w:tab w:val="right" w:pos="9356"/>
      </w:tabs>
      <w:rPr>
        <w:rFonts w:ascii="Arial" w:hAnsi="Arial" w:cs="Arial"/>
        <w:sz w:val="20"/>
        <w:szCs w:val="20"/>
      </w:rPr>
    </w:pPr>
    <w:r w:rsidRPr="00721E57">
      <w:rPr>
        <w:rFonts w:ascii="Arial" w:hAnsi="Arial" w:cs="Arial"/>
        <w:sz w:val="20"/>
        <w:szCs w:val="20"/>
      </w:rPr>
      <w:t>Orientierungshilfe der Architektenkammer Baden-Württemberg</w:t>
    </w:r>
    <w:r w:rsidR="00B82783">
      <w:rPr>
        <w:rFonts w:ascii="Arial" w:hAnsi="Arial" w:cs="Arial"/>
        <w:sz w:val="20"/>
        <w:szCs w:val="20"/>
      </w:rPr>
      <w:t xml:space="preserve"> | 2024-09</w:t>
    </w:r>
    <w:r w:rsidRPr="00721E57">
      <w:rPr>
        <w:rFonts w:ascii="Arial" w:hAnsi="Arial" w:cs="Arial"/>
        <w:sz w:val="20"/>
        <w:szCs w:val="20"/>
      </w:rPr>
      <w:tab/>
    </w:r>
    <w:r w:rsidR="00BB73E5">
      <w:rPr>
        <w:rFonts w:ascii="Arial" w:hAnsi="Arial" w:cs="Arial"/>
        <w:sz w:val="20"/>
        <w:szCs w:val="20"/>
      </w:rPr>
      <w:t xml:space="preserve">Seite </w:t>
    </w:r>
    <w:r w:rsidRPr="00721E57">
      <w:rPr>
        <w:rFonts w:ascii="Arial" w:hAnsi="Arial" w:cs="Arial"/>
        <w:sz w:val="20"/>
        <w:szCs w:val="20"/>
      </w:rPr>
      <w:fldChar w:fldCharType="begin"/>
    </w:r>
    <w:r w:rsidRPr="00721E57">
      <w:rPr>
        <w:rFonts w:ascii="Arial" w:hAnsi="Arial" w:cs="Arial"/>
        <w:sz w:val="20"/>
        <w:szCs w:val="20"/>
      </w:rPr>
      <w:instrText xml:space="preserve"> PAGE </w:instrText>
    </w:r>
    <w:r w:rsidRPr="00721E57">
      <w:rPr>
        <w:rFonts w:ascii="Arial" w:hAnsi="Arial" w:cs="Arial"/>
        <w:sz w:val="20"/>
        <w:szCs w:val="20"/>
      </w:rPr>
      <w:fldChar w:fldCharType="separate"/>
    </w:r>
    <w:r>
      <w:rPr>
        <w:rFonts w:ascii="Arial" w:hAnsi="Arial" w:cs="Arial"/>
        <w:noProof/>
        <w:sz w:val="20"/>
        <w:szCs w:val="20"/>
      </w:rPr>
      <w:t>21</w:t>
    </w:r>
    <w:r w:rsidRPr="00721E57">
      <w:rPr>
        <w:rFonts w:ascii="Arial" w:hAnsi="Arial" w:cs="Arial"/>
        <w:sz w:val="20"/>
        <w:szCs w:val="20"/>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B92B" w14:textId="0B5CA4FE" w:rsidR="009068DD" w:rsidRPr="000F1438" w:rsidRDefault="009068DD" w:rsidP="003C6077">
    <w:pPr>
      <w:pStyle w:val="Fuzeile"/>
      <w:pBdr>
        <w:top w:val="none" w:sz="0" w:space="0" w:color="auto"/>
        <w:left w:val="none" w:sz="0" w:space="0" w:color="auto"/>
        <w:bottom w:val="none" w:sz="0" w:space="0" w:color="auto"/>
        <w:right w:val="none" w:sz="0" w:space="0" w:color="auto"/>
      </w:pBdr>
      <w:tabs>
        <w:tab w:val="clear" w:pos="9072"/>
        <w:tab w:val="right" w:pos="9356"/>
      </w:tabs>
      <w:rPr>
        <w:rFonts w:ascii="Arial" w:hAnsi="Arial" w:cs="Arial"/>
        <w:sz w:val="20"/>
        <w:szCs w:val="20"/>
      </w:rPr>
    </w:pPr>
    <w:r w:rsidRPr="000F1438">
      <w:rPr>
        <w:rFonts w:ascii="Arial" w:hAnsi="Arial" w:cs="Arial"/>
        <w:sz w:val="20"/>
        <w:szCs w:val="20"/>
      </w:rPr>
      <w:t>Orientierungshilfe der Architektenkammer Baden-Württemberg</w:t>
    </w:r>
    <w:r w:rsidR="00B82783">
      <w:rPr>
        <w:rFonts w:ascii="Arial" w:hAnsi="Arial" w:cs="Arial"/>
        <w:sz w:val="20"/>
        <w:szCs w:val="20"/>
      </w:rPr>
      <w:t xml:space="preserve"> | 2024-09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9EF9" w14:textId="77777777" w:rsidR="009068DD" w:rsidRDefault="009068DD" w:rsidP="006D4047">
    <w:pPr>
      <w:pStyle w:val="Kopfzeile"/>
      <w:pBdr>
        <w:top w:val="none" w:sz="0" w:space="0" w:color="auto"/>
        <w:left w:val="none" w:sz="0" w:space="0" w:color="auto"/>
        <w:bottom w:val="none" w:sz="0" w:space="0" w:color="auto"/>
        <w:right w:val="none" w:sz="0" w:space="0" w:color="auto"/>
      </w:pBdr>
      <w:tabs>
        <w:tab w:val="clear" w:pos="4536"/>
        <w:tab w:val="clear" w:pos="9072"/>
        <w:tab w:val="right" w:pos="7513"/>
        <w:tab w:val="right" w:pos="9923"/>
      </w:tabs>
      <w:rPr>
        <w:rStyle w:val="Seitenzahl"/>
        <w:rFonts w:ascii="Arial Narrow" w:hAnsi="Arial Narrow"/>
        <w:sz w:val="20"/>
        <w:szCs w:val="20"/>
      </w:rPr>
    </w:pPr>
  </w:p>
  <w:p w14:paraId="126887C2" w14:textId="2C6A915A" w:rsidR="009068DD" w:rsidRPr="00AC3244" w:rsidRDefault="009068DD" w:rsidP="006D4047">
    <w:pPr>
      <w:pStyle w:val="Kopfzeile"/>
      <w:pBdr>
        <w:top w:val="none" w:sz="0" w:space="0" w:color="auto"/>
        <w:left w:val="none" w:sz="0" w:space="0" w:color="auto"/>
        <w:bottom w:val="none" w:sz="0" w:space="0" w:color="auto"/>
        <w:right w:val="none" w:sz="0" w:space="0" w:color="auto"/>
      </w:pBdr>
      <w:tabs>
        <w:tab w:val="clear" w:pos="4536"/>
        <w:tab w:val="clear" w:pos="9072"/>
        <w:tab w:val="right" w:pos="7513"/>
        <w:tab w:val="right" w:pos="9923"/>
      </w:tabs>
      <w:rPr>
        <w:rFonts w:ascii="Arial Narrow" w:hAnsi="Arial Narrow" w:cs="Arial"/>
        <w:sz w:val="20"/>
        <w:szCs w:val="20"/>
      </w:rPr>
    </w:pPr>
    <w:r w:rsidRPr="00AC3244">
      <w:rPr>
        <w:rStyle w:val="Seitenzahl"/>
        <w:rFonts w:ascii="Arial Narrow" w:hAnsi="Arial Narrow"/>
        <w:sz w:val="20"/>
        <w:szCs w:val="20"/>
      </w:rPr>
      <w:t xml:space="preserve">Stand: </w:t>
    </w:r>
    <w:r w:rsidR="00275E84">
      <w:rPr>
        <w:rStyle w:val="Seitenzahl"/>
        <w:rFonts w:ascii="Arial Narrow" w:hAnsi="Arial Narrow"/>
        <w:sz w:val="20"/>
        <w:szCs w:val="20"/>
      </w:rPr>
      <w:t>September 2024</w:t>
    </w:r>
    <w:r>
      <w:rPr>
        <w:rStyle w:val="Seitenzahl"/>
        <w:rFonts w:ascii="Arial Narrow" w:hAnsi="Arial Narrow"/>
        <w:sz w:val="20"/>
        <w:szCs w:val="20"/>
      </w:rPr>
      <w:tab/>
    </w:r>
    <w:r w:rsidRPr="00AC3244">
      <w:rPr>
        <w:rStyle w:val="Seitenzahl"/>
        <w:rFonts w:ascii="Arial Narrow" w:hAnsi="Arial Narrow"/>
        <w:sz w:val="20"/>
        <w:szCs w:val="20"/>
      </w:rPr>
      <w:t>M</w:t>
    </w:r>
    <w:r>
      <w:rPr>
        <w:rStyle w:val="Seitenzahl"/>
        <w:rFonts w:ascii="Arial Narrow" w:hAnsi="Arial Narrow"/>
        <w:sz w:val="20"/>
        <w:szCs w:val="20"/>
      </w:rPr>
      <w:t>erkblatt 400</w:t>
    </w:r>
    <w:r w:rsidRPr="00AC3244">
      <w:rPr>
        <w:rStyle w:val="Seitenzahl"/>
        <w:rFonts w:ascii="Arial Narrow" w:hAnsi="Arial Narrow"/>
        <w:sz w:val="20"/>
        <w:szCs w:val="20"/>
      </w:rPr>
      <w:t xml:space="preserve"> AKBW – Orientierungshilfen Architektenverträge</w:t>
    </w:r>
    <w:r>
      <w:rPr>
        <w:rStyle w:val="Seitenzahl"/>
        <w:rFonts w:ascii="Arial Narrow" w:hAnsi="Arial Narrow"/>
        <w:sz w:val="20"/>
        <w:szCs w:val="20"/>
      </w:rPr>
      <w:tab/>
      <w:t xml:space="preserve">Einführung </w:t>
    </w:r>
    <w:r w:rsidRPr="00AC3244">
      <w:rPr>
        <w:rStyle w:val="Seitenzahl"/>
        <w:rFonts w:ascii="Arial Narrow" w:hAnsi="Arial Narrow"/>
        <w:sz w:val="20"/>
        <w:szCs w:val="20"/>
      </w:rPr>
      <w:t xml:space="preserve">Seite </w:t>
    </w:r>
    <w:r w:rsidRPr="006D4047">
      <w:rPr>
        <w:rStyle w:val="Seitenzahl"/>
        <w:rFonts w:ascii="Arial Narrow" w:hAnsi="Arial Narrow"/>
        <w:sz w:val="20"/>
        <w:szCs w:val="20"/>
      </w:rPr>
      <w:fldChar w:fldCharType="begin"/>
    </w:r>
    <w:r w:rsidRPr="006D4047">
      <w:rPr>
        <w:rStyle w:val="Seitenzahl"/>
        <w:rFonts w:ascii="Arial Narrow" w:hAnsi="Arial Narrow"/>
        <w:sz w:val="20"/>
        <w:szCs w:val="20"/>
      </w:rPr>
      <w:instrText>PAGE   \* MERGEFORMAT</w:instrText>
    </w:r>
    <w:r w:rsidRPr="006D4047">
      <w:rPr>
        <w:rStyle w:val="Seitenzahl"/>
        <w:rFonts w:ascii="Arial Narrow" w:hAnsi="Arial Narrow"/>
        <w:sz w:val="20"/>
        <w:szCs w:val="20"/>
      </w:rPr>
      <w:fldChar w:fldCharType="separate"/>
    </w:r>
    <w:r>
      <w:rPr>
        <w:rStyle w:val="Seitenzahl"/>
        <w:rFonts w:ascii="Arial Narrow" w:hAnsi="Arial Narrow"/>
        <w:noProof/>
        <w:sz w:val="20"/>
        <w:szCs w:val="20"/>
      </w:rPr>
      <w:t>1</w:t>
    </w:r>
    <w:r w:rsidRPr="006D4047">
      <w:rPr>
        <w:rStyle w:val="Seitenzahl"/>
        <w:rFonts w:ascii="Arial Narrow" w:hAnsi="Arial Narrow"/>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9007" w14:textId="77777777" w:rsidR="009068DD" w:rsidRDefault="009068DD">
    <w:pPr>
      <w:pStyle w:val="Kopfzeile"/>
      <w:pBdr>
        <w:top w:val="none" w:sz="0" w:space="0" w:color="auto"/>
        <w:left w:val="none" w:sz="0" w:space="0" w:color="auto"/>
        <w:bottom w:val="none" w:sz="0" w:space="0" w:color="auto"/>
        <w:right w:val="none" w:sz="0" w:space="0" w:color="auto"/>
      </w:pBdr>
      <w:tabs>
        <w:tab w:val="clear" w:pos="4536"/>
        <w:tab w:val="clear" w:pos="9072"/>
        <w:tab w:val="center" w:pos="1898"/>
        <w:tab w:val="right" w:pos="2128"/>
      </w:tabs>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DB97" w14:textId="77777777" w:rsidR="009068DD" w:rsidRDefault="009068DD">
    <w:pPr>
      <w:pStyle w:val="Fuzeile"/>
      <w:pBdr>
        <w:top w:val="none" w:sz="0" w:space="0" w:color="auto"/>
        <w:left w:val="none" w:sz="0" w:space="0" w:color="auto"/>
        <w:bottom w:val="none" w:sz="0" w:space="0" w:color="auto"/>
        <w:right w:val="none" w:sz="0" w:space="0" w:color="auto"/>
      </w:pBd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5526" w14:textId="77777777" w:rsidR="009068DD" w:rsidRPr="009F3C99" w:rsidRDefault="009068DD">
    <w:pPr>
      <w:pStyle w:val="Fuzeile"/>
      <w:pBdr>
        <w:top w:val="none" w:sz="0" w:space="0" w:color="auto"/>
        <w:left w:val="none" w:sz="0" w:space="0" w:color="auto"/>
        <w:bottom w:val="none" w:sz="0" w:space="0" w:color="auto"/>
        <w:right w:val="none" w:sz="0" w:space="0" w:color="auto"/>
      </w:pBdr>
      <w:jc w:val="right"/>
      <w:rPr>
        <w:rFonts w:ascii="Arial" w:hAnsi="Arial" w:cs="Arial"/>
        <w:sz w:val="20"/>
        <w:szCs w:val="20"/>
      </w:rPr>
    </w:pPr>
  </w:p>
  <w:p w14:paraId="4572502C" w14:textId="05A72204" w:rsidR="009068DD" w:rsidRPr="00680993" w:rsidRDefault="009068DD" w:rsidP="00974850">
    <w:pPr>
      <w:pStyle w:val="Fuzeile"/>
      <w:pBdr>
        <w:top w:val="none" w:sz="0" w:space="0" w:color="auto"/>
        <w:left w:val="none" w:sz="0" w:space="0" w:color="auto"/>
        <w:bottom w:val="none" w:sz="0" w:space="0" w:color="auto"/>
        <w:right w:val="none" w:sz="0" w:space="0" w:color="auto"/>
      </w:pBdr>
      <w:tabs>
        <w:tab w:val="clear" w:pos="4536"/>
        <w:tab w:val="clear" w:pos="9072"/>
        <w:tab w:val="right" w:pos="9356"/>
      </w:tabs>
      <w:rPr>
        <w:rFonts w:ascii="Arial" w:hAnsi="Arial" w:cs="Arial"/>
        <w:sz w:val="20"/>
        <w:szCs w:val="20"/>
      </w:rPr>
    </w:pPr>
    <w:r w:rsidRPr="00680993">
      <w:rPr>
        <w:rFonts w:ascii="Arial" w:hAnsi="Arial" w:cs="Arial"/>
        <w:sz w:val="20"/>
        <w:szCs w:val="20"/>
      </w:rPr>
      <w:t>Orientierungshilfe der Architektenkammer Baden-Württemberg</w:t>
    </w:r>
    <w:r w:rsidR="00B82783">
      <w:rPr>
        <w:rFonts w:ascii="Arial" w:hAnsi="Arial" w:cs="Arial"/>
        <w:sz w:val="20"/>
        <w:szCs w:val="20"/>
      </w:rPr>
      <w:t xml:space="preserve"> </w:t>
    </w:r>
    <w:bookmarkStart w:id="4" w:name="_Hlk180759074"/>
    <w:r w:rsidR="00B82783">
      <w:rPr>
        <w:rFonts w:ascii="Arial" w:hAnsi="Arial" w:cs="Arial"/>
        <w:sz w:val="20"/>
        <w:szCs w:val="20"/>
      </w:rPr>
      <w:t>| 2024-09</w:t>
    </w:r>
    <w:bookmarkEnd w:id="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6562" w14:textId="16D807BF" w:rsidR="009068DD" w:rsidRPr="00680993" w:rsidRDefault="009068DD" w:rsidP="009F3C99">
    <w:pPr>
      <w:pStyle w:val="Fuzeile"/>
      <w:pBdr>
        <w:top w:val="none" w:sz="0" w:space="0" w:color="auto"/>
        <w:left w:val="none" w:sz="0" w:space="0" w:color="auto"/>
        <w:bottom w:val="none" w:sz="0" w:space="0" w:color="auto"/>
        <w:right w:val="none" w:sz="0" w:space="0" w:color="auto"/>
      </w:pBdr>
      <w:tabs>
        <w:tab w:val="clear" w:pos="4536"/>
        <w:tab w:val="clear" w:pos="9072"/>
        <w:tab w:val="right" w:pos="9356"/>
      </w:tabs>
      <w:rPr>
        <w:rFonts w:ascii="Arial" w:hAnsi="Arial" w:cs="Arial"/>
        <w:sz w:val="20"/>
        <w:szCs w:val="20"/>
      </w:rPr>
    </w:pPr>
    <w:r w:rsidRPr="00680993">
      <w:rPr>
        <w:rFonts w:ascii="Arial" w:hAnsi="Arial" w:cs="Arial"/>
        <w:sz w:val="20"/>
        <w:szCs w:val="20"/>
      </w:rPr>
      <w:t>Orientierungshilfe der Architektenkammer Baden-Württemberg</w:t>
    </w:r>
    <w:proofErr w:type="gramStart"/>
    <w:r w:rsidR="00B82783">
      <w:rPr>
        <w:rFonts w:ascii="Arial" w:hAnsi="Arial" w:cs="Arial"/>
        <w:sz w:val="20"/>
        <w:szCs w:val="20"/>
      </w:rPr>
      <w:t>|  2024</w:t>
    </w:r>
    <w:proofErr w:type="gramEnd"/>
    <w:r w:rsidR="00B82783">
      <w:rPr>
        <w:rFonts w:ascii="Arial" w:hAnsi="Arial" w:cs="Arial"/>
        <w:sz w:val="20"/>
        <w:szCs w:val="20"/>
      </w:rPr>
      <w:t>-09</w:t>
    </w:r>
    <w:r w:rsidRPr="00680993">
      <w:rPr>
        <w:rFonts w:ascii="Arial" w:hAnsi="Arial" w:cs="Arial"/>
        <w:sz w:val="20"/>
        <w:szCs w:val="20"/>
      </w:rPr>
      <w:tab/>
      <w:t xml:space="preserve"> Seite </w:t>
    </w:r>
    <w:r w:rsidRPr="00680993">
      <w:rPr>
        <w:rFonts w:ascii="Arial" w:hAnsi="Arial" w:cs="Arial"/>
        <w:sz w:val="20"/>
        <w:szCs w:val="20"/>
      </w:rPr>
      <w:fldChar w:fldCharType="begin"/>
    </w:r>
    <w:r w:rsidRPr="00680993">
      <w:rPr>
        <w:rFonts w:ascii="Arial" w:hAnsi="Arial" w:cs="Arial"/>
        <w:sz w:val="20"/>
        <w:szCs w:val="20"/>
      </w:rPr>
      <w:instrText>PAGE   \* MERGEFORMAT</w:instrText>
    </w:r>
    <w:r w:rsidRPr="00680993">
      <w:rPr>
        <w:rFonts w:ascii="Arial" w:hAnsi="Arial" w:cs="Arial"/>
        <w:sz w:val="20"/>
        <w:szCs w:val="20"/>
      </w:rPr>
      <w:fldChar w:fldCharType="separate"/>
    </w:r>
    <w:r>
      <w:rPr>
        <w:rFonts w:ascii="Arial" w:hAnsi="Arial" w:cs="Arial"/>
        <w:noProof/>
        <w:sz w:val="20"/>
        <w:szCs w:val="20"/>
      </w:rPr>
      <w:t>14</w:t>
    </w:r>
    <w:r w:rsidRPr="00680993">
      <w:rPr>
        <w:rFonts w:ascii="Arial" w:hAnsi="Arial" w:cs="Arial"/>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7FBD" w14:textId="77777777" w:rsidR="009068DD" w:rsidRPr="003C6077" w:rsidRDefault="009068DD">
    <w:pPr>
      <w:pStyle w:val="Fuzeile"/>
      <w:pBdr>
        <w:top w:val="none" w:sz="0" w:space="0" w:color="auto"/>
        <w:left w:val="none" w:sz="0" w:space="0" w:color="auto"/>
        <w:bottom w:val="none" w:sz="0" w:space="0" w:color="auto"/>
        <w:right w:val="none" w:sz="0" w:space="0" w:color="auto"/>
      </w:pBdr>
      <w:rPr>
        <w:rFonts w:ascii="Arial" w:hAnsi="Arial" w:cs="Arial"/>
      </w:rPr>
    </w:pPr>
    <w:r>
      <w:rPr>
        <w:rFonts w:ascii="Arial" w:hAnsi="Arial" w:cs="Arial"/>
      </w:rPr>
      <w:tab/>
    </w:r>
    <w:r w:rsidRPr="003C6077">
      <w:rPr>
        <w:rFonts w:ascii="Arial" w:hAnsi="Arial" w:cs="Arial"/>
      </w:rPr>
      <w:fldChar w:fldCharType="begin"/>
    </w:r>
    <w:r w:rsidRPr="003C6077">
      <w:rPr>
        <w:rFonts w:ascii="Arial" w:hAnsi="Arial" w:cs="Arial"/>
      </w:rPr>
      <w:instrText xml:space="preserve"> PAGE </w:instrText>
    </w:r>
    <w:r w:rsidRPr="003C6077">
      <w:rPr>
        <w:rFonts w:ascii="Arial" w:hAnsi="Arial" w:cs="Arial"/>
      </w:rPr>
      <w:fldChar w:fldCharType="separate"/>
    </w:r>
    <w:r>
      <w:rPr>
        <w:rFonts w:ascii="Arial" w:hAnsi="Arial" w:cs="Arial"/>
        <w:noProof/>
      </w:rPr>
      <w:t>18</w:t>
    </w:r>
    <w:r w:rsidRPr="003C6077">
      <w:rPr>
        <w:rFonts w:ascii="Arial" w:hAnsi="Arial" w:cs="Arial"/>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1A9D" w14:textId="77777777" w:rsidR="009068DD" w:rsidRPr="003C6077" w:rsidRDefault="009068DD" w:rsidP="003C6077">
    <w:pPr>
      <w:pStyle w:val="Fuzeile"/>
      <w:pBdr>
        <w:top w:val="none" w:sz="0" w:space="0" w:color="auto"/>
        <w:left w:val="none" w:sz="0" w:space="0" w:color="auto"/>
        <w:bottom w:val="none" w:sz="0" w:space="0" w:color="auto"/>
        <w:right w:val="none" w:sz="0" w:space="0" w:color="auto"/>
      </w:pBdr>
      <w:tabs>
        <w:tab w:val="clear" w:pos="9072"/>
        <w:tab w:val="right" w:pos="9356"/>
      </w:tabs>
      <w:rPr>
        <w:rFonts w:ascii="Arial" w:hAnsi="Arial" w:cs="Arial"/>
      </w:rPr>
    </w:pPr>
    <w:r>
      <w:rPr>
        <w:rFonts w:ascii="Arial" w:hAnsi="Arial" w:cs="Arial"/>
      </w:rPr>
      <w:t>Orientierungshilfe der Architektenkammer Baden-Württemberg</w:t>
    </w:r>
    <w:r>
      <w:rPr>
        <w:rFonts w:ascii="Arial" w:hAnsi="Arial" w:cs="Arial"/>
      </w:rPr>
      <w:tab/>
    </w:r>
    <w:r w:rsidRPr="003C6077">
      <w:rPr>
        <w:rFonts w:ascii="Arial" w:hAnsi="Arial" w:cs="Arial"/>
      </w:rPr>
      <w:fldChar w:fldCharType="begin"/>
    </w:r>
    <w:r w:rsidRPr="003C6077">
      <w:rPr>
        <w:rFonts w:ascii="Arial" w:hAnsi="Arial" w:cs="Arial"/>
      </w:rPr>
      <w:instrText xml:space="preserve"> PAGE </w:instrText>
    </w:r>
    <w:r w:rsidRPr="003C6077">
      <w:rPr>
        <w:rFonts w:ascii="Arial" w:hAnsi="Arial" w:cs="Arial"/>
      </w:rPr>
      <w:fldChar w:fldCharType="separate"/>
    </w:r>
    <w:r>
      <w:rPr>
        <w:rFonts w:ascii="Arial" w:hAnsi="Arial" w:cs="Arial"/>
        <w:noProof/>
      </w:rPr>
      <w:t>20</w:t>
    </w:r>
    <w:r w:rsidRPr="003C6077">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7C27E" w14:textId="77777777" w:rsidR="003856A3" w:rsidRDefault="003856A3">
      <w:pPr>
        <w:pBdr>
          <w:top w:val="none" w:sz="0" w:space="0" w:color="auto"/>
          <w:left w:val="none" w:sz="0" w:space="0" w:color="auto"/>
          <w:bottom w:val="none" w:sz="0" w:space="0" w:color="auto"/>
          <w:right w:val="none" w:sz="0" w:space="0" w:color="auto"/>
        </w:pBdr>
      </w:pPr>
      <w:r>
        <w:separator/>
      </w:r>
    </w:p>
  </w:footnote>
  <w:footnote w:type="continuationSeparator" w:id="0">
    <w:p w14:paraId="2C145F9A" w14:textId="77777777" w:rsidR="003856A3" w:rsidRDefault="003856A3">
      <w:pPr>
        <w:pBdr>
          <w:top w:val="none" w:sz="0" w:space="0" w:color="auto"/>
          <w:left w:val="none" w:sz="0" w:space="0" w:color="auto"/>
          <w:bottom w:val="none" w:sz="0" w:space="0" w:color="auto"/>
          <w:right w:val="none" w:sz="0" w:space="0" w:color="auto"/>
        </w:pBdr>
      </w:pPr>
      <w:r>
        <w:continuationSeparator/>
      </w:r>
    </w:p>
  </w:footnote>
  <w:footnote w:type="continuationNotice" w:id="1">
    <w:p w14:paraId="50712441" w14:textId="77777777" w:rsidR="003856A3" w:rsidRDefault="003856A3">
      <w:pPr>
        <w:pBdr>
          <w:top w:val="none" w:sz="0" w:space="0" w:color="auto"/>
          <w:left w:val="none" w:sz="0" w:space="0" w:color="auto"/>
          <w:bottom w:val="none" w:sz="0" w:space="0" w:color="auto"/>
          <w:right w:val="none" w:sz="0" w:space="0" w:color="auto"/>
        </w:pBdr>
      </w:pPr>
    </w:p>
  </w:footnote>
  <w:footnote w:id="2">
    <w:p w14:paraId="1A700B1E" w14:textId="77777777" w:rsidR="009068DD" w:rsidRPr="00C763A5" w:rsidRDefault="009068DD" w:rsidP="0002594E">
      <w:pPr>
        <w:pBdr>
          <w:top w:val="none" w:sz="0" w:space="0" w:color="auto"/>
          <w:left w:val="none" w:sz="0" w:space="0" w:color="auto"/>
          <w:bottom w:val="none" w:sz="0" w:space="0" w:color="auto"/>
          <w:right w:val="none" w:sz="0" w:space="0" w:color="auto"/>
        </w:pBdr>
        <w:ind w:left="426" w:hanging="426"/>
        <w:jc w:val="both"/>
        <w:rPr>
          <w:sz w:val="20"/>
          <w:szCs w:val="20"/>
        </w:rPr>
      </w:pPr>
      <w:r w:rsidRPr="00532E0C">
        <w:rPr>
          <w:rStyle w:val="Funotenzeichen"/>
          <w:rFonts w:ascii="Arial Narrow" w:hAnsi="Arial Narrow" w:cs="Arial Unicode MS"/>
          <w:sz w:val="20"/>
          <w:szCs w:val="20"/>
        </w:rPr>
        <w:t>*)</w:t>
      </w:r>
      <w:r w:rsidRPr="00532E0C">
        <w:rPr>
          <w:rFonts w:ascii="Arial Narrow" w:hAnsi="Arial Narrow"/>
          <w:sz w:val="20"/>
          <w:szCs w:val="20"/>
        </w:rPr>
        <w:t xml:space="preserve"> </w:t>
      </w:r>
      <w:r w:rsidRPr="00532E0C">
        <w:rPr>
          <w:rFonts w:ascii="Arial Narrow" w:hAnsi="Arial Narrow"/>
          <w:sz w:val="20"/>
          <w:szCs w:val="20"/>
        </w:rPr>
        <w:tab/>
      </w:r>
      <w:r w:rsidRPr="00C763A5">
        <w:rPr>
          <w:rFonts w:ascii="Arial Narrow" w:hAnsi="Arial Narrow" w:cs="Arial"/>
          <w:bCs/>
          <w:sz w:val="20"/>
          <w:szCs w:val="20"/>
        </w:rPr>
        <w:t>Ein Verbraucher ist jede natürliche Person, die ein Rechtsgeschäft zu einem Zwecke abschließt, die überwiegend weder ihrer gewerblichen noch ihrer selbständigen beruflichen Tätigkeit zugerechnet werden können (§ 13 BGB). Z. B. ein „privater Bauherr“ als Auftraggeber.</w:t>
      </w:r>
    </w:p>
  </w:footnote>
  <w:footnote w:id="3">
    <w:p w14:paraId="57673100" w14:textId="6F37B2A7" w:rsidR="009068DD" w:rsidRPr="003B2EEB" w:rsidRDefault="009068DD" w:rsidP="00B55BC5">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rPr>
          <w:rFonts w:ascii="Arial" w:hAnsi="Arial" w:cs="Arial"/>
        </w:rPr>
      </w:pPr>
      <w:r w:rsidRPr="003B2EEB">
        <w:rPr>
          <w:rStyle w:val="Funotenzeichen"/>
          <w:rFonts w:ascii="Arial" w:hAnsi="Arial" w:cs="Arial"/>
          <w:sz w:val="16"/>
          <w:szCs w:val="16"/>
        </w:rPr>
        <w:t>1</w:t>
      </w:r>
      <w:r w:rsidRPr="003B2EEB">
        <w:rPr>
          <w:rFonts w:ascii="Arial" w:hAnsi="Arial" w:cs="Arial"/>
          <w:sz w:val="16"/>
          <w:szCs w:val="16"/>
        </w:rPr>
        <w:t xml:space="preserve"> </w:t>
      </w:r>
      <w:r w:rsidRPr="003B2EEB">
        <w:rPr>
          <w:rFonts w:ascii="Arial" w:hAnsi="Arial" w:cs="Arial"/>
          <w:sz w:val="16"/>
          <w:szCs w:val="16"/>
        </w:rPr>
        <w:tab/>
        <w:t>Stand</w:t>
      </w:r>
      <w:r w:rsidR="009B3FDC" w:rsidRPr="003B2EEB">
        <w:rPr>
          <w:rFonts w:ascii="Arial" w:hAnsi="Arial" w:cs="Arial"/>
          <w:sz w:val="16"/>
          <w:szCs w:val="16"/>
        </w:rPr>
        <w:t>:</w:t>
      </w:r>
      <w:r w:rsidRPr="003B2EEB">
        <w:rPr>
          <w:rFonts w:ascii="Arial" w:hAnsi="Arial" w:cs="Arial"/>
          <w:sz w:val="16"/>
          <w:szCs w:val="16"/>
        </w:rPr>
        <w:t xml:space="preserve"> </w:t>
      </w:r>
      <w:r w:rsidR="007353B4" w:rsidRPr="003B2EEB">
        <w:rPr>
          <w:rFonts w:ascii="Arial" w:hAnsi="Arial" w:cs="Arial"/>
          <w:sz w:val="16"/>
          <w:szCs w:val="16"/>
        </w:rPr>
        <w:t>September 2024</w:t>
      </w:r>
    </w:p>
  </w:footnote>
  <w:footnote w:id="4">
    <w:p w14:paraId="2CCFA232" w14:textId="77777777" w:rsidR="009068DD" w:rsidRPr="003B2EEB" w:rsidRDefault="009068DD" w:rsidP="00B55BC5">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rPr>
          <w:rFonts w:ascii="Arial" w:hAnsi="Arial" w:cs="Arial"/>
        </w:rPr>
      </w:pPr>
      <w:r w:rsidRPr="003B2EEB">
        <w:rPr>
          <w:rFonts w:ascii="Arial" w:hAnsi="Arial" w:cs="Arial"/>
          <w:sz w:val="16"/>
          <w:szCs w:val="16"/>
          <w:vertAlign w:val="superscript"/>
        </w:rPr>
        <w:footnoteRef/>
      </w:r>
      <w:r w:rsidRPr="003B2EEB">
        <w:rPr>
          <w:rFonts w:ascii="Arial" w:hAnsi="Arial" w:cs="Arial"/>
          <w:sz w:val="16"/>
          <w:szCs w:val="16"/>
        </w:rPr>
        <w:tab/>
        <w:t>Soweit die Erreichung entsprechender Leistungsziele nach Ziffer 1.2 vereinbart ist.</w:t>
      </w:r>
    </w:p>
  </w:footnote>
  <w:footnote w:id="5">
    <w:p w14:paraId="348E1FCC" w14:textId="77777777" w:rsidR="009068DD" w:rsidRPr="003B2EEB" w:rsidRDefault="009068DD" w:rsidP="00B55BC5">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rPr>
          <w:rFonts w:ascii="Arial" w:hAnsi="Arial" w:cs="Arial"/>
        </w:rPr>
      </w:pPr>
      <w:r w:rsidRPr="003B2EEB">
        <w:rPr>
          <w:rFonts w:ascii="Arial" w:hAnsi="Arial" w:cs="Arial"/>
          <w:sz w:val="16"/>
          <w:szCs w:val="16"/>
          <w:vertAlign w:val="superscript"/>
        </w:rPr>
        <w:footnoteRef/>
      </w:r>
      <w:r w:rsidRPr="003B2EEB">
        <w:rPr>
          <w:rFonts w:ascii="Arial" w:hAnsi="Arial" w:cs="Arial"/>
          <w:sz w:val="16"/>
          <w:szCs w:val="16"/>
        </w:rPr>
        <w:tab/>
        <w:t>Die Beschreibung sollte sich an den Begriffsbestimmungen des § 2 HOAI orientieren.</w:t>
      </w:r>
    </w:p>
  </w:footnote>
  <w:footnote w:id="6">
    <w:p w14:paraId="4B66A176" w14:textId="77777777" w:rsidR="009068DD" w:rsidRPr="003B2EEB" w:rsidRDefault="009068DD" w:rsidP="005A03DF">
      <w:pPr>
        <w:pStyle w:val="Funotentext"/>
        <w:pBdr>
          <w:top w:val="none" w:sz="0" w:space="0" w:color="auto"/>
          <w:left w:val="none" w:sz="0" w:space="0" w:color="auto"/>
          <w:bottom w:val="none" w:sz="0" w:space="0" w:color="auto"/>
          <w:right w:val="none" w:sz="0" w:space="0" w:color="auto"/>
        </w:pBdr>
        <w:tabs>
          <w:tab w:val="clear" w:pos="567"/>
        </w:tabs>
        <w:ind w:left="284" w:hanging="284"/>
        <w:jc w:val="both"/>
        <w:rPr>
          <w:rFonts w:ascii="Arial" w:hAnsi="Arial" w:cs="Arial"/>
        </w:rPr>
      </w:pPr>
      <w:r w:rsidRPr="003B2EEB">
        <w:rPr>
          <w:rFonts w:ascii="Arial" w:hAnsi="Arial" w:cs="Arial"/>
          <w:sz w:val="16"/>
          <w:szCs w:val="16"/>
          <w:vertAlign w:val="superscript"/>
        </w:rPr>
        <w:t>*)</w:t>
      </w:r>
      <w:r w:rsidRPr="003B2EEB">
        <w:rPr>
          <w:rFonts w:ascii="Arial" w:hAnsi="Arial" w:cs="Arial"/>
          <w:sz w:val="16"/>
          <w:szCs w:val="16"/>
        </w:rPr>
        <w:t xml:space="preserve"> </w:t>
      </w:r>
      <w:r w:rsidRPr="003B2EEB">
        <w:rPr>
          <w:rFonts w:ascii="Arial" w:hAnsi="Arial" w:cs="Arial"/>
          <w:sz w:val="16"/>
          <w:szCs w:val="16"/>
        </w:rPr>
        <w:tab/>
        <w:t>Sofern Arbeitsschritte einzelner Leistungen isoliert beauftragt werden, sind die übrigen Arbeitsschritte zu streichen.</w:t>
      </w:r>
    </w:p>
  </w:footnote>
  <w:footnote w:id="7">
    <w:p w14:paraId="3B4D093A" w14:textId="77777777" w:rsidR="009068DD" w:rsidRPr="003B2EEB" w:rsidRDefault="009068DD" w:rsidP="007D44E0">
      <w:pPr>
        <w:pStyle w:val="Funotentext"/>
        <w:pBdr>
          <w:top w:val="none" w:sz="0" w:space="0" w:color="auto"/>
          <w:left w:val="none" w:sz="0" w:space="0" w:color="auto"/>
          <w:bottom w:val="none" w:sz="0" w:space="0" w:color="auto"/>
          <w:right w:val="none" w:sz="0" w:space="0" w:color="auto"/>
        </w:pBdr>
        <w:tabs>
          <w:tab w:val="clear" w:pos="567"/>
        </w:tabs>
        <w:ind w:left="284" w:hanging="284"/>
        <w:jc w:val="both"/>
        <w:rPr>
          <w:rFonts w:ascii="Arial" w:hAnsi="Arial" w:cs="Arial"/>
          <w:sz w:val="16"/>
          <w:szCs w:val="16"/>
        </w:rPr>
      </w:pPr>
      <w:r w:rsidRPr="003B2EEB">
        <w:rPr>
          <w:rFonts w:ascii="Arial" w:hAnsi="Arial" w:cs="Arial"/>
          <w:sz w:val="16"/>
          <w:szCs w:val="16"/>
          <w:vertAlign w:val="superscript"/>
        </w:rPr>
        <w:t>*)</w:t>
      </w:r>
      <w:r w:rsidRPr="003B2EEB">
        <w:rPr>
          <w:rFonts w:ascii="Arial" w:hAnsi="Arial" w:cs="Arial"/>
          <w:sz w:val="16"/>
          <w:szCs w:val="16"/>
        </w:rPr>
        <w:t xml:space="preserve"> </w:t>
      </w:r>
      <w:r w:rsidRPr="003B2EEB">
        <w:rPr>
          <w:rFonts w:ascii="Arial" w:hAnsi="Arial" w:cs="Arial"/>
          <w:sz w:val="16"/>
          <w:szCs w:val="16"/>
        </w:rPr>
        <w:tab/>
        <w:t>Sofern Arbeitsschritte einzelner Leistungen isoliert beauftragt werden, sind die übrigen Arbeitsschritte zu streichen.</w:t>
      </w:r>
    </w:p>
    <w:p w14:paraId="1567DC5A" w14:textId="77777777" w:rsidR="009068DD" w:rsidRPr="003B2EEB" w:rsidRDefault="009068DD" w:rsidP="007D44E0">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rPr>
      </w:pPr>
      <w:r w:rsidRPr="003B2EEB">
        <w:rPr>
          <w:rFonts w:ascii="Arial" w:hAnsi="Arial" w:cs="Arial"/>
          <w:sz w:val="16"/>
          <w:szCs w:val="16"/>
          <w:vertAlign w:val="superscript"/>
        </w:rPr>
        <w:footnoteRef/>
      </w:r>
      <w:r w:rsidRPr="003B2EEB">
        <w:rPr>
          <w:rFonts w:ascii="Arial" w:hAnsi="Arial" w:cs="Arial"/>
        </w:rPr>
        <w:t xml:space="preserve"> </w:t>
      </w:r>
      <w:r w:rsidRPr="003B2EEB">
        <w:rPr>
          <w:rFonts w:ascii="Arial" w:hAnsi="Arial" w:cs="Arial"/>
        </w:rPr>
        <w:tab/>
      </w:r>
      <w:r w:rsidRPr="003B2EEB">
        <w:rPr>
          <w:rFonts w:ascii="Arial" w:hAnsi="Arial" w:cs="Arial"/>
          <w:sz w:val="16"/>
          <w:szCs w:val="16"/>
        </w:rPr>
        <w:t>Zusatzvereinbarung für den Fall, dass die Genehmigungsfähigkeit von vornherein ausgeschlossen oder fraglich ist, der Bauherr hierüber aufgeklärt ist, aber dennoch den Planungsauftrag erteilt.</w:t>
      </w:r>
    </w:p>
  </w:footnote>
  <w:footnote w:id="8">
    <w:p w14:paraId="4C7D19D9" w14:textId="77777777" w:rsidR="009068DD" w:rsidRPr="003B2EEB" w:rsidRDefault="009068DD" w:rsidP="007D44E0">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rPr>
      </w:pPr>
      <w:r w:rsidRPr="003B2EEB">
        <w:rPr>
          <w:rFonts w:ascii="Arial" w:hAnsi="Arial" w:cs="Arial"/>
          <w:sz w:val="16"/>
          <w:szCs w:val="16"/>
          <w:vertAlign w:val="superscript"/>
        </w:rPr>
        <w:footnoteRef/>
      </w:r>
      <w:r w:rsidRPr="003B2EEB">
        <w:rPr>
          <w:rFonts w:ascii="Arial" w:hAnsi="Arial" w:cs="Arial"/>
          <w:sz w:val="16"/>
          <w:szCs w:val="16"/>
        </w:rPr>
        <w:t xml:space="preserve"> </w:t>
      </w:r>
      <w:r w:rsidRPr="003B2EEB">
        <w:rPr>
          <w:rFonts w:ascii="Arial" w:hAnsi="Arial" w:cs="Arial"/>
        </w:rPr>
        <w:tab/>
      </w:r>
      <w:r w:rsidRPr="003B2EEB">
        <w:rPr>
          <w:rFonts w:ascii="Arial" w:hAnsi="Arial" w:cs="Arial"/>
          <w:sz w:val="16"/>
          <w:szCs w:val="16"/>
        </w:rPr>
        <w:t>Diese Leistung kommt beispielsweise in Betracht, wenn ein Dritter im Sinne der Leistung 5 nach Ziffer 1.2 (Objektüberwachung) beauftragt ist (siehe hierzu auch Ziffer 3.4 des Vertrages).</w:t>
      </w:r>
    </w:p>
  </w:footnote>
  <w:footnote w:id="9">
    <w:p w14:paraId="765579AA" w14:textId="77777777" w:rsidR="009068DD" w:rsidRPr="003B2EEB" w:rsidRDefault="009068DD" w:rsidP="007D44E0">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rPr>
      </w:pPr>
      <w:r w:rsidRPr="003B2EEB">
        <w:rPr>
          <w:rFonts w:ascii="Arial" w:hAnsi="Arial" w:cs="Arial"/>
          <w:sz w:val="16"/>
          <w:szCs w:val="16"/>
          <w:vertAlign w:val="superscript"/>
        </w:rPr>
        <w:footnoteRef/>
      </w:r>
      <w:r w:rsidRPr="003B2EEB">
        <w:rPr>
          <w:rFonts w:ascii="Arial" w:hAnsi="Arial" w:cs="Arial"/>
          <w:sz w:val="16"/>
          <w:szCs w:val="16"/>
        </w:rPr>
        <w:t xml:space="preserve"> </w:t>
      </w:r>
      <w:r w:rsidRPr="003B2EEB">
        <w:rPr>
          <w:rFonts w:ascii="Arial" w:hAnsi="Arial" w:cs="Arial"/>
          <w:sz w:val="16"/>
          <w:szCs w:val="16"/>
        </w:rPr>
        <w:tab/>
        <w:t xml:space="preserve">Hierbei handelt es sich nicht um Grundleistungen nach § 34 HOAI. Vielmehr sieht die HOAI in der Anlage 1.2 ein gesondertes Leistungsbild vor. </w:t>
      </w:r>
    </w:p>
  </w:footnote>
  <w:footnote w:id="10">
    <w:p w14:paraId="482954CF" w14:textId="77777777" w:rsidR="009068DD" w:rsidRPr="003B2EEB" w:rsidRDefault="009068DD" w:rsidP="007D44E0">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rPr>
      </w:pPr>
      <w:r w:rsidRPr="003B2EEB">
        <w:rPr>
          <w:rFonts w:ascii="Arial" w:hAnsi="Arial" w:cs="Arial"/>
          <w:sz w:val="16"/>
          <w:szCs w:val="16"/>
          <w:vertAlign w:val="superscript"/>
        </w:rPr>
        <w:footnoteRef/>
      </w:r>
      <w:r w:rsidRPr="003B2EEB">
        <w:rPr>
          <w:rFonts w:ascii="Arial" w:hAnsi="Arial" w:cs="Arial"/>
          <w:sz w:val="16"/>
          <w:szCs w:val="16"/>
        </w:rPr>
        <w:t xml:space="preserve"> </w:t>
      </w:r>
      <w:r w:rsidRPr="003B2EEB">
        <w:rPr>
          <w:rFonts w:ascii="Arial" w:hAnsi="Arial" w:cs="Arial"/>
          <w:sz w:val="16"/>
          <w:szCs w:val="16"/>
        </w:rPr>
        <w:tab/>
        <w:t>Soweit es sich nicht um eine Grundleistung handelt; vgl. zur Abgrenzung die Besondere Leistung zur Leistungsphase 2 in Anlage 10.1 zu §§ 34, 35 Absatz 6 HOAI, 15. Spiegelstrich.</w:t>
      </w:r>
    </w:p>
  </w:footnote>
  <w:footnote w:id="11">
    <w:p w14:paraId="74A77252" w14:textId="77777777" w:rsidR="009068DD" w:rsidRPr="003B2EEB" w:rsidRDefault="009068DD" w:rsidP="007D44E0">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rPr>
      </w:pPr>
      <w:r w:rsidRPr="003B2EEB">
        <w:rPr>
          <w:rFonts w:ascii="Arial" w:hAnsi="Arial" w:cs="Arial"/>
          <w:sz w:val="16"/>
          <w:szCs w:val="16"/>
          <w:vertAlign w:val="superscript"/>
        </w:rPr>
        <w:footnoteRef/>
      </w:r>
      <w:r w:rsidRPr="003B2EEB">
        <w:rPr>
          <w:rFonts w:ascii="Arial" w:hAnsi="Arial" w:cs="Arial"/>
          <w:sz w:val="16"/>
          <w:szCs w:val="16"/>
        </w:rPr>
        <w:tab/>
        <w:t>Textform i.S.d. § 126 b BGB sind z.B. E-Mail oder Telefax.</w:t>
      </w:r>
    </w:p>
  </w:footnote>
  <w:footnote w:id="12">
    <w:p w14:paraId="56D9ADEC" w14:textId="77777777" w:rsidR="009068DD" w:rsidRPr="003B2EEB" w:rsidRDefault="009068DD" w:rsidP="007D44E0">
      <w:pPr>
        <w:pStyle w:val="Funotentext"/>
        <w:pBdr>
          <w:top w:val="none" w:sz="0" w:space="0" w:color="auto"/>
          <w:left w:val="none" w:sz="0" w:space="0" w:color="auto"/>
          <w:bottom w:val="none" w:sz="0" w:space="0" w:color="auto"/>
          <w:right w:val="none" w:sz="0" w:space="0" w:color="auto"/>
        </w:pBdr>
        <w:ind w:left="284" w:hanging="284"/>
        <w:jc w:val="both"/>
        <w:rPr>
          <w:rFonts w:ascii="Arial" w:hAnsi="Arial" w:cs="Arial"/>
        </w:rPr>
      </w:pPr>
      <w:r w:rsidRPr="003B2EEB">
        <w:rPr>
          <w:rFonts w:ascii="Arial" w:hAnsi="Arial" w:cs="Arial"/>
          <w:sz w:val="16"/>
          <w:szCs w:val="16"/>
          <w:vertAlign w:val="superscript"/>
        </w:rPr>
        <w:footnoteRef/>
      </w:r>
      <w:r w:rsidRPr="003B2EEB">
        <w:rPr>
          <w:rFonts w:ascii="Arial" w:hAnsi="Arial" w:cs="Arial"/>
        </w:rPr>
        <w:t xml:space="preserve"> </w:t>
      </w:r>
      <w:r w:rsidRPr="003B2EEB">
        <w:rPr>
          <w:rFonts w:ascii="Arial" w:hAnsi="Arial" w:cs="Arial"/>
        </w:rPr>
        <w:tab/>
      </w:r>
      <w:r w:rsidRPr="003B2EEB">
        <w:rPr>
          <w:rFonts w:ascii="Arial" w:hAnsi="Arial" w:cs="Arial"/>
          <w:sz w:val="16"/>
          <w:szCs w:val="16"/>
        </w:rPr>
        <w:t>Je nach den landesrechtlichen Besonderheiten können weitere Sonderfachleute, beispielsweise für die Brandschutzplanung oder den Schallschutznachweis erforderlich sein.</w:t>
      </w:r>
    </w:p>
  </w:footnote>
  <w:footnote w:id="13">
    <w:p w14:paraId="77F21391" w14:textId="77777777" w:rsidR="009068DD" w:rsidRPr="003B2EEB" w:rsidRDefault="009068DD" w:rsidP="007D44E0">
      <w:pPr>
        <w:pStyle w:val="Funotentext"/>
        <w:pBdr>
          <w:top w:val="none" w:sz="0" w:space="0" w:color="auto"/>
          <w:left w:val="none" w:sz="0" w:space="0" w:color="auto"/>
          <w:bottom w:val="none" w:sz="0" w:space="0" w:color="auto"/>
          <w:right w:val="none" w:sz="0" w:space="0" w:color="auto"/>
        </w:pBdr>
        <w:tabs>
          <w:tab w:val="clear" w:pos="567"/>
        </w:tabs>
        <w:ind w:left="284" w:hanging="284"/>
        <w:jc w:val="both"/>
        <w:rPr>
          <w:rFonts w:ascii="Arial" w:hAnsi="Arial" w:cs="Arial"/>
        </w:rPr>
      </w:pPr>
      <w:r w:rsidRPr="003B2EEB">
        <w:rPr>
          <w:rFonts w:ascii="Arial" w:hAnsi="Arial" w:cs="Arial"/>
          <w:sz w:val="16"/>
          <w:szCs w:val="16"/>
          <w:vertAlign w:val="superscript"/>
        </w:rPr>
        <w:footnoteRef/>
      </w:r>
      <w:r w:rsidRPr="003B2EEB">
        <w:rPr>
          <w:rFonts w:ascii="Arial" w:hAnsi="Arial" w:cs="Arial"/>
          <w:sz w:val="16"/>
          <w:szCs w:val="16"/>
        </w:rPr>
        <w:t xml:space="preserve"> </w:t>
      </w:r>
      <w:r w:rsidRPr="003B2EEB">
        <w:rPr>
          <w:rFonts w:ascii="Arial" w:hAnsi="Arial" w:cs="Arial"/>
          <w:sz w:val="16"/>
          <w:szCs w:val="16"/>
        </w:rPr>
        <w:tab/>
        <w:t>Nichtzutreffendes streichen; siehe auch Ziffer 1.3.4</w:t>
      </w:r>
    </w:p>
  </w:footnote>
  <w:footnote w:id="14">
    <w:p w14:paraId="1CE5A3E7" w14:textId="77777777" w:rsidR="009068DD" w:rsidRPr="003B2EEB" w:rsidRDefault="009068DD" w:rsidP="007515F4">
      <w:pPr>
        <w:pStyle w:val="Funotentext"/>
        <w:pBdr>
          <w:top w:val="none" w:sz="0" w:space="0" w:color="auto"/>
          <w:left w:val="none" w:sz="0" w:space="0" w:color="auto"/>
          <w:bottom w:val="none" w:sz="0" w:space="0" w:color="auto"/>
          <w:right w:val="none" w:sz="0" w:space="0" w:color="auto"/>
        </w:pBdr>
        <w:tabs>
          <w:tab w:val="clear" w:pos="567"/>
        </w:tabs>
        <w:ind w:left="284" w:hanging="284"/>
        <w:jc w:val="both"/>
        <w:rPr>
          <w:rFonts w:ascii="Arial" w:hAnsi="Arial" w:cs="Arial"/>
        </w:rPr>
      </w:pPr>
      <w:r w:rsidRPr="003B2EEB">
        <w:rPr>
          <w:rStyle w:val="Funotenzeichen"/>
          <w:rFonts w:ascii="Arial" w:hAnsi="Arial" w:cs="Arial"/>
          <w:sz w:val="16"/>
          <w:szCs w:val="16"/>
        </w:rPr>
        <w:footnoteRef/>
      </w:r>
      <w:r w:rsidRPr="003B2EEB">
        <w:rPr>
          <w:rFonts w:ascii="Arial" w:hAnsi="Arial" w:cs="Arial"/>
          <w:sz w:val="16"/>
          <w:szCs w:val="16"/>
        </w:rPr>
        <w:t xml:space="preserve"> </w:t>
      </w:r>
      <w:r w:rsidRPr="003B2EEB">
        <w:rPr>
          <w:rFonts w:ascii="Arial" w:hAnsi="Arial" w:cs="Arial"/>
          <w:sz w:val="16"/>
          <w:szCs w:val="16"/>
        </w:rPr>
        <w:tab/>
        <w:t>Bei Verträgen mit Verbrauchern sollte der Architekt vor Vertragsschluss dringend das gesonderte Merkblatt zum Vertragsschluss mit Verbrauchern beachten (Merkblatt 410).</w:t>
      </w:r>
    </w:p>
  </w:footnote>
  <w:footnote w:id="15">
    <w:p w14:paraId="30CDA312" w14:textId="77777777" w:rsidR="009068DD" w:rsidRPr="003B2EEB" w:rsidRDefault="009068DD" w:rsidP="007D44E0">
      <w:pPr>
        <w:pStyle w:val="Funotentext"/>
        <w:pBdr>
          <w:top w:val="none" w:sz="0" w:space="0" w:color="auto"/>
          <w:left w:val="none" w:sz="0" w:space="0" w:color="auto"/>
          <w:bottom w:val="none" w:sz="0" w:space="0" w:color="auto"/>
          <w:right w:val="none" w:sz="0" w:space="0" w:color="auto"/>
        </w:pBdr>
        <w:ind w:left="284" w:hanging="284"/>
        <w:jc w:val="both"/>
        <w:rPr>
          <w:rFonts w:ascii="Arial" w:hAnsi="Arial" w:cs="Arial"/>
        </w:rPr>
      </w:pPr>
      <w:r w:rsidRPr="003B2EEB">
        <w:rPr>
          <w:rFonts w:ascii="Arial" w:hAnsi="Arial" w:cs="Arial"/>
          <w:sz w:val="16"/>
          <w:szCs w:val="16"/>
          <w:vertAlign w:val="superscript"/>
        </w:rPr>
        <w:footnoteRef/>
      </w:r>
      <w:r w:rsidRPr="003B2EEB">
        <w:rPr>
          <w:rFonts w:ascii="Arial" w:hAnsi="Arial" w:cs="Arial"/>
          <w:sz w:val="16"/>
          <w:szCs w:val="16"/>
        </w:rPr>
        <w:t xml:space="preserve"> </w:t>
      </w:r>
      <w:r w:rsidRPr="003B2EEB">
        <w:rPr>
          <w:rFonts w:ascii="Arial" w:hAnsi="Arial" w:cs="Arial"/>
        </w:rPr>
        <w:tab/>
      </w:r>
      <w:r w:rsidRPr="003B2EEB">
        <w:rPr>
          <w:rFonts w:ascii="Arial" w:hAnsi="Arial" w:cs="Arial"/>
          <w:sz w:val="16"/>
          <w:szCs w:val="16"/>
        </w:rPr>
        <w:t>Ersetzende Besondere Leistungen nach Anlage 10.1 zu § 34 Absatz 4 HOAI sind entsprechend berücksichtigt.</w:t>
      </w:r>
    </w:p>
  </w:footnote>
  <w:footnote w:id="16">
    <w:p w14:paraId="5BF5AE52" w14:textId="77777777" w:rsidR="009068DD" w:rsidRPr="003B2EEB" w:rsidRDefault="009068DD" w:rsidP="007D44E0">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rPr>
      </w:pPr>
      <w:r w:rsidRPr="003B2EEB">
        <w:rPr>
          <w:rFonts w:ascii="Arial" w:hAnsi="Arial" w:cs="Arial"/>
          <w:sz w:val="16"/>
          <w:szCs w:val="16"/>
          <w:vertAlign w:val="superscript"/>
        </w:rPr>
        <w:footnoteRef/>
      </w:r>
      <w:r w:rsidRPr="003B2EEB">
        <w:rPr>
          <w:rFonts w:ascii="Arial" w:hAnsi="Arial" w:cs="Arial"/>
          <w:sz w:val="16"/>
          <w:szCs w:val="16"/>
        </w:rPr>
        <w:t xml:space="preserve"> </w:t>
      </w:r>
      <w:r w:rsidRPr="003B2EEB">
        <w:rPr>
          <w:rFonts w:ascii="Arial" w:hAnsi="Arial" w:cs="Arial"/>
          <w:sz w:val="16"/>
          <w:szCs w:val="16"/>
        </w:rPr>
        <w:tab/>
        <w:t>Nach § 36 Absatz 1 HOAI kann ein Zuschlag bis zu 33% des Honorars vereinbart werden.</w:t>
      </w:r>
    </w:p>
  </w:footnote>
  <w:footnote w:id="17">
    <w:p w14:paraId="7B2D763F" w14:textId="77777777" w:rsidR="009068DD" w:rsidRPr="003B2EEB" w:rsidRDefault="009068DD" w:rsidP="007D44E0">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rPr>
      </w:pPr>
      <w:r w:rsidRPr="003B2EEB">
        <w:rPr>
          <w:rFonts w:ascii="Arial" w:hAnsi="Arial" w:cs="Arial"/>
          <w:sz w:val="16"/>
          <w:szCs w:val="16"/>
          <w:vertAlign w:val="superscript"/>
        </w:rPr>
        <w:footnoteRef/>
      </w:r>
      <w:r w:rsidRPr="003B2EEB">
        <w:rPr>
          <w:rFonts w:ascii="Arial" w:hAnsi="Arial" w:cs="Arial"/>
          <w:sz w:val="16"/>
          <w:szCs w:val="16"/>
        </w:rPr>
        <w:t xml:space="preserve"> </w:t>
      </w:r>
      <w:r w:rsidRPr="003B2EEB">
        <w:rPr>
          <w:rFonts w:ascii="Arial" w:hAnsi="Arial" w:cs="Arial"/>
          <w:sz w:val="16"/>
          <w:szCs w:val="16"/>
        </w:rPr>
        <w:tab/>
        <w:t>Nach § 12 Absatz 2 HOAI kann ein Zuschlag bis zu 50% des Honorars vereinbart werden.</w:t>
      </w:r>
    </w:p>
  </w:footnote>
  <w:footnote w:id="18">
    <w:p w14:paraId="1A1E55C3" w14:textId="77777777" w:rsidR="009068DD" w:rsidRPr="003B2EEB" w:rsidRDefault="009068DD" w:rsidP="007D44E0">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rPr>
      </w:pPr>
      <w:r w:rsidRPr="003B2EEB">
        <w:rPr>
          <w:rFonts w:ascii="Arial" w:hAnsi="Arial" w:cs="Arial"/>
          <w:sz w:val="16"/>
          <w:szCs w:val="16"/>
          <w:vertAlign w:val="superscript"/>
        </w:rPr>
        <w:footnoteRef/>
      </w:r>
      <w:r w:rsidRPr="003B2EEB">
        <w:rPr>
          <w:rFonts w:ascii="Arial" w:hAnsi="Arial" w:cs="Arial"/>
          <w:sz w:val="16"/>
          <w:szCs w:val="16"/>
        </w:rPr>
        <w:t xml:space="preserve"> </w:t>
      </w:r>
      <w:r w:rsidRPr="003B2EEB">
        <w:rPr>
          <w:rFonts w:ascii="Arial" w:hAnsi="Arial" w:cs="Arial"/>
          <w:sz w:val="16"/>
          <w:szCs w:val="16"/>
        </w:rPr>
        <w:tab/>
        <w:t>Die in § 9 Absatz 1 und 3 HOAI vorgesehenen v.H.-Sätze der Honorare sind einzusetzen; Vorplanung bis zu 9 %, Entwurfsplanung bis zu 22 % Objektüberwachung bis zu 41 %.</w:t>
      </w:r>
    </w:p>
  </w:footnote>
  <w:footnote w:id="19">
    <w:p w14:paraId="18CCCB85" w14:textId="77777777" w:rsidR="009068DD" w:rsidRPr="003B2EEB" w:rsidRDefault="009068DD" w:rsidP="007D44E0">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rPr>
      </w:pPr>
      <w:r w:rsidRPr="003B2EEB">
        <w:rPr>
          <w:rFonts w:ascii="Arial" w:hAnsi="Arial" w:cs="Arial"/>
          <w:sz w:val="16"/>
          <w:szCs w:val="16"/>
          <w:vertAlign w:val="superscript"/>
        </w:rPr>
        <w:footnoteRef/>
      </w:r>
      <w:r w:rsidRPr="003B2EEB">
        <w:rPr>
          <w:rFonts w:ascii="Arial" w:hAnsi="Arial" w:cs="Arial"/>
        </w:rPr>
        <w:t xml:space="preserve"> </w:t>
      </w:r>
      <w:r w:rsidRPr="003B2EEB">
        <w:rPr>
          <w:rFonts w:ascii="Arial" w:hAnsi="Arial" w:cs="Arial"/>
        </w:rPr>
        <w:tab/>
      </w:r>
      <w:r w:rsidRPr="003B2EEB">
        <w:rPr>
          <w:rFonts w:ascii="Arial" w:hAnsi="Arial" w:cs="Arial"/>
          <w:sz w:val="16"/>
          <w:szCs w:val="16"/>
        </w:rPr>
        <w:t>Die Anzahl ist in Abhängigkeit von dem jeweiligen Bauvorhaben festzulegen.</w:t>
      </w:r>
    </w:p>
  </w:footnote>
  <w:footnote w:id="20">
    <w:p w14:paraId="03A87135" w14:textId="77777777" w:rsidR="009068DD" w:rsidRPr="003B2EEB" w:rsidRDefault="009068DD" w:rsidP="007D44E0">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rPr>
      </w:pPr>
      <w:r w:rsidRPr="003B2EEB">
        <w:rPr>
          <w:rFonts w:ascii="Arial" w:hAnsi="Arial" w:cs="Arial"/>
          <w:sz w:val="16"/>
          <w:szCs w:val="16"/>
          <w:vertAlign w:val="superscript"/>
        </w:rPr>
        <w:footnoteRef/>
      </w:r>
      <w:r w:rsidRPr="003B2EEB">
        <w:rPr>
          <w:rFonts w:ascii="Arial" w:hAnsi="Arial" w:cs="Arial"/>
          <w:sz w:val="16"/>
          <w:szCs w:val="16"/>
        </w:rPr>
        <w:t xml:space="preserve"> </w:t>
      </w:r>
      <w:r w:rsidRPr="003B2EEB">
        <w:rPr>
          <w:rFonts w:ascii="Arial" w:hAnsi="Arial" w:cs="Arial"/>
          <w:sz w:val="16"/>
          <w:szCs w:val="16"/>
        </w:rPr>
        <w:tab/>
        <w:t>Stundensatzhonorare sollen den Wert der zu vergütenden Leistung widerspiegeln.</w:t>
      </w:r>
    </w:p>
  </w:footnote>
  <w:footnote w:id="21">
    <w:p w14:paraId="700BA118" w14:textId="77777777" w:rsidR="009068DD" w:rsidRPr="003B2EEB" w:rsidRDefault="009068DD" w:rsidP="007D44E0">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rPr>
      </w:pPr>
      <w:r w:rsidRPr="003B2EEB">
        <w:rPr>
          <w:rFonts w:ascii="Arial" w:hAnsi="Arial" w:cs="Arial"/>
          <w:spacing w:val="-2"/>
          <w:sz w:val="16"/>
          <w:szCs w:val="16"/>
          <w:vertAlign w:val="superscript"/>
        </w:rPr>
        <w:footnoteRef/>
      </w:r>
      <w:r w:rsidRPr="003B2EEB">
        <w:rPr>
          <w:rFonts w:ascii="Arial" w:hAnsi="Arial" w:cs="Arial"/>
          <w:spacing w:val="-2"/>
        </w:rPr>
        <w:t xml:space="preserve"> </w:t>
      </w:r>
      <w:r w:rsidRPr="003B2EEB">
        <w:rPr>
          <w:rFonts w:ascii="Arial" w:hAnsi="Arial" w:cs="Arial"/>
          <w:spacing w:val="-2"/>
        </w:rPr>
        <w:tab/>
      </w:r>
      <w:r w:rsidRPr="003B2EEB">
        <w:rPr>
          <w:rFonts w:ascii="Arial" w:hAnsi="Arial" w:cs="Arial"/>
          <w:spacing w:val="-2"/>
          <w:sz w:val="16"/>
          <w:szCs w:val="16"/>
        </w:rPr>
        <w:t>Ggf. können weitere Honorarberechnungsgrundlagen im Sinne von § 6 HOAI durch Vereinbarung in Textform angepasst werden.</w:t>
      </w:r>
    </w:p>
  </w:footnote>
  <w:footnote w:id="22">
    <w:p w14:paraId="11AF53F9" w14:textId="77777777" w:rsidR="009068DD" w:rsidRPr="003B2EEB" w:rsidRDefault="009068DD" w:rsidP="007D44E0">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sz w:val="16"/>
          <w:szCs w:val="16"/>
        </w:rPr>
      </w:pPr>
      <w:r w:rsidRPr="003B2EEB">
        <w:rPr>
          <w:rFonts w:ascii="Arial" w:hAnsi="Arial" w:cs="Arial"/>
          <w:sz w:val="16"/>
          <w:szCs w:val="16"/>
          <w:vertAlign w:val="superscript"/>
        </w:rPr>
        <w:footnoteRef/>
      </w:r>
      <w:r w:rsidRPr="003B2EEB">
        <w:rPr>
          <w:rFonts w:ascii="Arial" w:hAnsi="Arial" w:cs="Arial"/>
          <w:sz w:val="16"/>
          <w:szCs w:val="16"/>
        </w:rPr>
        <w:tab/>
        <w:t>§ 640 BGB Abnahme</w:t>
      </w:r>
    </w:p>
    <w:p w14:paraId="0E353F3E" w14:textId="77777777" w:rsidR="009068DD" w:rsidRPr="003B2EEB" w:rsidRDefault="009068DD" w:rsidP="007D44E0">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sz w:val="16"/>
          <w:szCs w:val="16"/>
        </w:rPr>
      </w:pPr>
      <w:r w:rsidRPr="003B2EEB">
        <w:rPr>
          <w:rFonts w:ascii="Arial" w:hAnsi="Arial" w:cs="Arial"/>
          <w:sz w:val="16"/>
          <w:szCs w:val="16"/>
        </w:rPr>
        <w:tab/>
        <w:t xml:space="preserve">(1) Der Besteller ist verpflichtet, das vertragsmäßig hergestellte Werk abzunehmen, sofern nicht nach der Beschaffenheit des Werkes die Abnahme ausgeschlossen ist. Wegen unwesentlicher Mängel kann die Abnahme nicht verweigert werden. </w:t>
      </w:r>
    </w:p>
    <w:p w14:paraId="2BC7E173" w14:textId="77777777" w:rsidR="009068DD" w:rsidRPr="003B2EEB" w:rsidRDefault="009068DD" w:rsidP="007D44E0">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sz w:val="16"/>
          <w:szCs w:val="16"/>
        </w:rPr>
      </w:pPr>
      <w:r w:rsidRPr="003B2EEB">
        <w:rPr>
          <w:rFonts w:ascii="Arial" w:hAnsi="Arial" w:cs="Arial"/>
          <w:sz w:val="16"/>
          <w:szCs w:val="16"/>
        </w:rPr>
        <w:tab/>
        <w:t xml:space="preserve">(2) Als abgenommen gilt ein Werk auch, wenn der Unternehmer dem Besteller nach Fertigstellung des Werks eine angemessene Frist zur Abnahme gesetzt hat und der Besteller die Abnahme nicht innerhalb dieser Frist unter Angabe mindestens eines Mangels verweigert hat. Ist der Besteller ein Verbraucher, so treten die Rechtsfolgen des Satzes 1 nur dann ein, wenn der Unternehmer den Besteller zusammen mit der Aufforderung zur Abnahme auf die Folgen einer nicht erklärten oder ohne Angabe von Mängeln verweigerten Abnahme hingewiesen hat; der Hinweis muss in Textform erfolgen. </w:t>
      </w:r>
    </w:p>
    <w:p w14:paraId="2E20CDE6" w14:textId="77777777" w:rsidR="009068DD" w:rsidRPr="003B2EEB" w:rsidRDefault="009068DD" w:rsidP="007D44E0">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sz w:val="16"/>
          <w:szCs w:val="16"/>
        </w:rPr>
      </w:pPr>
      <w:r w:rsidRPr="003B2EEB">
        <w:rPr>
          <w:rFonts w:ascii="Arial" w:hAnsi="Arial" w:cs="Arial"/>
          <w:sz w:val="16"/>
          <w:szCs w:val="16"/>
        </w:rPr>
        <w:tab/>
        <w:t>(3) Nimmt der Besteller ein mangelhaftes Werk gemäß Absatz 1 Satz 1 ab, obschon er den Mangel kennt, so stehen ihm die in § 634 Nr. 1 bis 3 bezeichneten Rechte nur zu, wenn er sich seine Rechte wegen des Mangels bei der Abnahme vorbehält.</w:t>
      </w:r>
    </w:p>
    <w:p w14:paraId="3B87B138" w14:textId="77777777" w:rsidR="009068DD" w:rsidRPr="003B2EEB" w:rsidRDefault="009068DD" w:rsidP="007D44E0">
      <w:pPr>
        <w:pBdr>
          <w:top w:val="none" w:sz="0" w:space="0" w:color="auto"/>
          <w:left w:val="none" w:sz="0" w:space="0" w:color="auto"/>
          <w:bottom w:val="none" w:sz="0" w:space="0" w:color="auto"/>
          <w:right w:val="none" w:sz="0" w:space="0" w:color="auto"/>
        </w:pBdr>
        <w:tabs>
          <w:tab w:val="left" w:pos="284"/>
        </w:tabs>
        <w:ind w:left="284" w:hanging="284"/>
        <w:jc w:val="both"/>
        <w:rPr>
          <w:rFonts w:ascii="Arial" w:hAnsi="Arial" w:cs="Arial"/>
          <w:sz w:val="16"/>
          <w:szCs w:val="16"/>
        </w:rPr>
      </w:pPr>
      <w:r w:rsidRPr="003B2EEB">
        <w:rPr>
          <w:rFonts w:ascii="Arial" w:hAnsi="Arial" w:cs="Arial"/>
          <w:sz w:val="16"/>
          <w:szCs w:val="16"/>
        </w:rPr>
        <w:tab/>
        <w:t>§ 650s BGB Teilabnahme</w:t>
      </w:r>
    </w:p>
    <w:p w14:paraId="5FA681D1" w14:textId="77777777" w:rsidR="009068DD" w:rsidRPr="003B2EEB" w:rsidRDefault="009068DD" w:rsidP="007D44E0">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rPr>
      </w:pPr>
      <w:r w:rsidRPr="003B2EEB">
        <w:rPr>
          <w:rFonts w:ascii="Arial" w:hAnsi="Arial" w:cs="Arial"/>
          <w:sz w:val="16"/>
          <w:szCs w:val="16"/>
        </w:rPr>
        <w:tab/>
        <w:t xml:space="preserve">Der Unternehmer kann ab der Abnahme der letzten Leistung des bauausführenden Unternehmers oder der bauausführenden Unternehmer eine Teilabnahme der von ihm bis dahin erbrachten Leistungen verlangen. </w:t>
      </w:r>
    </w:p>
  </w:footnote>
  <w:footnote w:id="23">
    <w:p w14:paraId="11CF0BEA" w14:textId="77777777" w:rsidR="009068DD" w:rsidRDefault="009068DD" w:rsidP="007D44E0">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pPr>
      <w:r w:rsidRPr="00022BEB">
        <w:rPr>
          <w:rFonts w:ascii="Arial" w:hAnsi="Arial" w:cs="Arial"/>
          <w:sz w:val="16"/>
          <w:szCs w:val="16"/>
          <w:vertAlign w:val="superscript"/>
        </w:rPr>
        <w:footnoteRef/>
      </w:r>
      <w:r w:rsidRPr="00022BEB">
        <w:rPr>
          <w:rFonts w:ascii="Arial" w:hAnsi="Arial" w:cs="Arial"/>
          <w:sz w:val="16"/>
          <w:szCs w:val="16"/>
          <w:vertAlign w:val="superscript"/>
        </w:rPr>
        <w:t xml:space="preserve"> </w:t>
      </w:r>
      <w:r w:rsidRPr="00022BEB">
        <w:rPr>
          <w:rFonts w:ascii="Arial" w:hAnsi="Arial" w:cs="Arial"/>
          <w:sz w:val="16"/>
          <w:szCs w:val="16"/>
          <w:vertAlign w:val="superscript"/>
        </w:rPr>
        <w:tab/>
      </w:r>
      <w:r w:rsidRPr="00022BEB">
        <w:rPr>
          <w:rFonts w:ascii="Arial" w:hAnsi="Arial" w:cs="Arial"/>
          <w:sz w:val="16"/>
          <w:szCs w:val="16"/>
        </w:rPr>
        <w:t>Vor der Übernahme der Schadensbeseitigung sollte der Architekt Rücksprache mit seiner Haftpflichtversicherung halten.</w:t>
      </w:r>
    </w:p>
  </w:footnote>
  <w:footnote w:id="24">
    <w:p w14:paraId="4F08D371" w14:textId="77777777" w:rsidR="00BD1542" w:rsidRPr="00BD1542" w:rsidRDefault="009068DD" w:rsidP="00BD1542">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rPr>
          <w:rFonts w:ascii="Arial" w:hAnsi="Arial" w:cs="Arial"/>
          <w:sz w:val="16"/>
          <w:szCs w:val="16"/>
        </w:rPr>
      </w:pPr>
      <w:r w:rsidRPr="00414EFE">
        <w:rPr>
          <w:rStyle w:val="Funotenzeichen"/>
          <w:rFonts w:ascii="Arial" w:hAnsi="Arial" w:cs="Arial"/>
          <w:sz w:val="16"/>
          <w:szCs w:val="16"/>
        </w:rPr>
        <w:footnoteRef/>
      </w:r>
      <w:r w:rsidRPr="00022BEB">
        <w:rPr>
          <w:rFonts w:ascii="Arial" w:hAnsi="Arial" w:cs="Arial"/>
          <w:sz w:val="16"/>
          <w:szCs w:val="16"/>
          <w:vertAlign w:val="superscript"/>
        </w:rPr>
        <w:tab/>
      </w:r>
      <w:r w:rsidR="00BD1542" w:rsidRPr="00BD1542">
        <w:rPr>
          <w:rFonts w:ascii="Arial" w:hAnsi="Arial" w:cs="Arial"/>
          <w:sz w:val="16"/>
          <w:szCs w:val="16"/>
        </w:rPr>
        <w:t xml:space="preserve">Eine solche Pauschalierung ist sinnvoll und rechtlich zulässig </w:t>
      </w:r>
    </w:p>
    <w:p w14:paraId="20A4822D" w14:textId="77777777" w:rsidR="00BD1542" w:rsidRPr="00272FBD" w:rsidRDefault="00BD1542" w:rsidP="00BD1542">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rPr>
          <w:rStyle w:val="Funotenzeichen"/>
          <w:rFonts w:ascii="Arial" w:hAnsi="Arial" w:cs="Arial"/>
          <w:sz w:val="16"/>
          <w:szCs w:val="16"/>
          <w:vertAlign w:val="baseline"/>
        </w:rPr>
      </w:pPr>
      <w:r w:rsidRPr="00BD1542">
        <w:rPr>
          <w:rFonts w:ascii="Arial" w:hAnsi="Arial" w:cs="Arial"/>
          <w:sz w:val="16"/>
          <w:szCs w:val="16"/>
        </w:rPr>
        <w:tab/>
      </w:r>
      <w:r w:rsidRPr="00272FBD">
        <w:rPr>
          <w:rStyle w:val="Funotenzeichen"/>
          <w:rFonts w:ascii="Arial" w:hAnsi="Arial" w:cs="Arial"/>
          <w:sz w:val="16"/>
          <w:szCs w:val="16"/>
          <w:vertAlign w:val="baseline"/>
        </w:rPr>
        <w:t>(vgl. den DAB-Artikel „Nach Kündigung 5 oder 60 Prozent Honorar“ von Sven Kerkhoff –</w:t>
      </w:r>
    </w:p>
    <w:p w14:paraId="6222AFF1" w14:textId="77777777" w:rsidR="009068DD" w:rsidRPr="00272FBD" w:rsidRDefault="00BD1542" w:rsidP="00BD1542">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rPr>
          <w:rStyle w:val="Funotenzeichen"/>
          <w:rFonts w:ascii="Arial" w:hAnsi="Arial" w:cs="Arial"/>
          <w:sz w:val="16"/>
          <w:szCs w:val="16"/>
          <w:vertAlign w:val="baseline"/>
        </w:rPr>
      </w:pPr>
      <w:r w:rsidRPr="00272FBD">
        <w:rPr>
          <w:rStyle w:val="Funotenzeichen"/>
          <w:rFonts w:ascii="Arial" w:hAnsi="Arial" w:cs="Arial"/>
          <w:sz w:val="16"/>
          <w:szCs w:val="16"/>
          <w:vertAlign w:val="baseline"/>
        </w:rPr>
        <w:tab/>
        <w:t>https://www.dabonline.de/2020/02/14/nach-freie-kuendigung-5-oder-60-prozent-honorar-architektenvertrag-bauherr/)</w:t>
      </w:r>
    </w:p>
  </w:footnote>
  <w:footnote w:id="25">
    <w:p w14:paraId="67C4A836" w14:textId="77777777" w:rsidR="009068DD" w:rsidRPr="003B2EEB" w:rsidRDefault="009068DD" w:rsidP="007D44E0">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rPr>
      </w:pPr>
      <w:r w:rsidRPr="003B2EEB">
        <w:rPr>
          <w:rFonts w:ascii="Arial" w:hAnsi="Arial" w:cs="Arial"/>
          <w:sz w:val="16"/>
          <w:szCs w:val="16"/>
          <w:vertAlign w:val="superscript"/>
        </w:rPr>
        <w:footnoteRef/>
      </w:r>
      <w:r w:rsidRPr="003B2EEB">
        <w:rPr>
          <w:rFonts w:ascii="Arial" w:hAnsi="Arial" w:cs="Arial"/>
          <w:sz w:val="16"/>
          <w:szCs w:val="16"/>
        </w:rPr>
        <w:t xml:space="preserve"> </w:t>
      </w:r>
      <w:r w:rsidRPr="003B2EEB">
        <w:rPr>
          <w:rFonts w:ascii="Arial" w:hAnsi="Arial" w:cs="Arial"/>
          <w:sz w:val="16"/>
          <w:szCs w:val="16"/>
        </w:rPr>
        <w:tab/>
        <w:t>Die Herausgabe weitergehender Daten in digitaler Form bedarf einer gesonderten Vereinbarung über Form, Inhalt, Nutzung der Daten und die zusätzliche Vergütung.</w:t>
      </w:r>
    </w:p>
  </w:footnote>
  <w:footnote w:id="26">
    <w:p w14:paraId="7E75FC86" w14:textId="77777777" w:rsidR="009068DD" w:rsidRPr="003B2EEB" w:rsidRDefault="009068DD" w:rsidP="007D44E0">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rPr>
      </w:pPr>
      <w:r w:rsidRPr="003B2EEB">
        <w:rPr>
          <w:rFonts w:ascii="Arial" w:hAnsi="Arial" w:cs="Arial"/>
          <w:sz w:val="16"/>
          <w:szCs w:val="16"/>
          <w:vertAlign w:val="superscript"/>
        </w:rPr>
        <w:footnoteRef/>
      </w:r>
      <w:r w:rsidRPr="003B2EEB">
        <w:rPr>
          <w:rFonts w:ascii="Arial" w:hAnsi="Arial" w:cs="Arial"/>
          <w:sz w:val="16"/>
          <w:szCs w:val="16"/>
        </w:rPr>
        <w:t xml:space="preserve"> </w:t>
      </w:r>
      <w:r w:rsidRPr="003B2EEB">
        <w:rPr>
          <w:rFonts w:ascii="Arial" w:hAnsi="Arial" w:cs="Arial"/>
          <w:sz w:val="16"/>
          <w:szCs w:val="16"/>
        </w:rPr>
        <w:tab/>
        <w:t>Steuerliche Aufbewahrungsfristen sind unabhängig davon zu berücksichtigen.</w:t>
      </w:r>
    </w:p>
  </w:footnote>
  <w:footnote w:id="27">
    <w:p w14:paraId="0F65A9E0" w14:textId="77777777" w:rsidR="009068DD" w:rsidRPr="00304E63" w:rsidRDefault="009068DD" w:rsidP="0046398C">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rPr>
      </w:pPr>
      <w:r w:rsidRPr="00304E63">
        <w:rPr>
          <w:rFonts w:ascii="Arial" w:hAnsi="Arial" w:cs="Arial"/>
          <w:sz w:val="16"/>
          <w:szCs w:val="16"/>
          <w:vertAlign w:val="superscript"/>
        </w:rPr>
        <w:footnoteRef/>
      </w:r>
      <w:r w:rsidRPr="00304E63">
        <w:rPr>
          <w:rFonts w:ascii="Arial" w:hAnsi="Arial" w:cs="Arial"/>
          <w:sz w:val="16"/>
          <w:szCs w:val="16"/>
        </w:rPr>
        <w:tab/>
        <w:t>Gesetzliche Formerfordernisse, insbesondere solche der HOAI, sind zu beachten.</w:t>
      </w:r>
    </w:p>
  </w:footnote>
  <w:footnote w:id="28">
    <w:p w14:paraId="4A32C054" w14:textId="77777777" w:rsidR="009068DD" w:rsidRPr="00304E63" w:rsidRDefault="009068DD" w:rsidP="00AD09F0">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sz w:val="16"/>
          <w:szCs w:val="16"/>
        </w:rPr>
      </w:pPr>
      <w:r w:rsidRPr="00304E63">
        <w:rPr>
          <w:rStyle w:val="Funotenzeichen"/>
          <w:rFonts w:ascii="Arial" w:hAnsi="Arial" w:cs="Arial"/>
          <w:sz w:val="16"/>
          <w:szCs w:val="16"/>
        </w:rPr>
        <w:footnoteRef/>
      </w:r>
      <w:r w:rsidRPr="00304E63">
        <w:rPr>
          <w:rFonts w:ascii="Arial" w:hAnsi="Arial" w:cs="Arial"/>
          <w:sz w:val="16"/>
          <w:szCs w:val="16"/>
        </w:rPr>
        <w:t xml:space="preserve"> </w:t>
      </w:r>
      <w:r w:rsidRPr="00304E63">
        <w:rPr>
          <w:rFonts w:ascii="Arial" w:hAnsi="Arial" w:cs="Arial"/>
          <w:sz w:val="16"/>
          <w:szCs w:val="16"/>
        </w:rPr>
        <w:tab/>
        <w:t xml:space="preserve">Nach § 7 </w:t>
      </w:r>
      <w:r w:rsidR="00455CEF" w:rsidRPr="00304E63">
        <w:rPr>
          <w:rFonts w:ascii="Arial" w:hAnsi="Arial" w:cs="Arial"/>
          <w:sz w:val="16"/>
          <w:szCs w:val="16"/>
        </w:rPr>
        <w:t>Absatz</w:t>
      </w:r>
      <w:r w:rsidRPr="00304E63">
        <w:rPr>
          <w:rFonts w:ascii="Arial" w:hAnsi="Arial" w:cs="Arial"/>
          <w:sz w:val="16"/>
          <w:szCs w:val="16"/>
        </w:rPr>
        <w:t xml:space="preserve"> 2 S. 1 HOAI müssen Auftraggeber, die </w:t>
      </w:r>
      <w:r w:rsidRPr="00304E63">
        <w:rPr>
          <w:rFonts w:ascii="Arial" w:hAnsi="Arial" w:cs="Arial"/>
          <w:b/>
          <w:sz w:val="16"/>
          <w:szCs w:val="16"/>
        </w:rPr>
        <w:t>Verbraucher</w:t>
      </w:r>
      <w:r w:rsidRPr="00304E63">
        <w:rPr>
          <w:rFonts w:ascii="Arial" w:hAnsi="Arial" w:cs="Arial"/>
          <w:sz w:val="16"/>
          <w:szCs w:val="16"/>
        </w:rPr>
        <w:t xml:space="preserve"> sind, vor Abgabe ihrer Vertragserklärung zur Honorarvereinbarung darauf hingewiesen werden, dass ein höheres oder niedrigeres Honorar als die in den Honorartafeln der HOAI enthaltenen Werte vereinbart werden kann. Erfolgt dieser Hinweis nicht oder nicht rechtzeitig in Textform, kann für die vereinbarten Grundleistungen anstelle eines höheren Honorars nur der Basishonorarsatz berechnet werden. Sofern es sich bei dem Auftraggeber um einen </w:t>
      </w:r>
      <w:r w:rsidRPr="00304E63">
        <w:rPr>
          <w:rFonts w:ascii="Arial" w:hAnsi="Arial" w:cs="Arial"/>
          <w:b/>
          <w:sz w:val="16"/>
          <w:szCs w:val="16"/>
        </w:rPr>
        <w:t>Unternehmer</w:t>
      </w:r>
      <w:r w:rsidRPr="00304E63">
        <w:rPr>
          <w:rFonts w:ascii="Arial" w:hAnsi="Arial" w:cs="Arial"/>
          <w:sz w:val="16"/>
          <w:szCs w:val="16"/>
        </w:rPr>
        <w:t xml:space="preserve"> handelt, kann dieser Hinweis aus der Vertragsvorlage entfernt werden.</w:t>
      </w:r>
    </w:p>
    <w:p w14:paraId="18093B12" w14:textId="77777777" w:rsidR="009068DD" w:rsidRPr="00304E63" w:rsidRDefault="009068DD" w:rsidP="00B418A3">
      <w:pPr>
        <w:pStyle w:val="Funotentext"/>
        <w:pBdr>
          <w:top w:val="none" w:sz="0" w:space="0" w:color="auto"/>
          <w:left w:val="none" w:sz="0" w:space="0" w:color="auto"/>
          <w:bottom w:val="none" w:sz="0" w:space="0" w:color="auto"/>
          <w:right w:val="none" w:sz="0" w:space="0" w:color="auto"/>
        </w:pBdr>
        <w:tabs>
          <w:tab w:val="clear" w:pos="567"/>
        </w:tabs>
        <w:ind w:left="0" w:firstLine="0"/>
        <w:jc w:val="both"/>
        <w:rPr>
          <w:rFonts w:ascii="Arial" w:hAnsi="Arial" w:cs="Arial"/>
          <w:sz w:val="16"/>
          <w:szCs w:val="16"/>
        </w:rPr>
      </w:pPr>
    </w:p>
    <w:p w14:paraId="352BF23D" w14:textId="77777777" w:rsidR="009068DD" w:rsidRPr="00304E63" w:rsidRDefault="009068DD" w:rsidP="00C516EF">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rPr>
      </w:pPr>
      <w:r w:rsidRPr="00304E63">
        <w:rPr>
          <w:rStyle w:val="Funotenzeichen"/>
          <w:rFonts w:ascii="Arial" w:hAnsi="Arial" w:cs="Arial"/>
          <w:vertAlign w:val="baseline"/>
        </w:rPr>
        <w:tab/>
      </w:r>
      <w:r w:rsidRPr="00304E63">
        <w:rPr>
          <w:rStyle w:val="Funotenzeichen"/>
          <w:rFonts w:ascii="Arial" w:hAnsi="Arial" w:cs="Arial"/>
          <w:sz w:val="16"/>
          <w:szCs w:val="16"/>
          <w:vertAlign w:val="baseline"/>
        </w:rPr>
        <w:t>Nach § 13 BGB ist ein Verbraucher jede natürliche Person, die ein Rechtsgeschäft zu Zwecken abschließt, die überwiegend weder ihrer gewerblichen noch ihrer selbständigen beruflichen Tätigkeit zugerechnet werden können. I.d.R. handelt es sich hierbei um einen privaten Bauherren für dessen privates Bauvorhaben. Siehe im Übrigen weitere vertiefende Hinweise im Merkblatt 410 „Hinweise zum Abschluss von Architektenverträgen mit Verbrauchern“.</w:t>
      </w:r>
    </w:p>
  </w:footnote>
  <w:footnote w:id="29">
    <w:p w14:paraId="71F8D9AF" w14:textId="77777777" w:rsidR="009068DD" w:rsidRPr="00304E63" w:rsidRDefault="009068DD" w:rsidP="00C962CA">
      <w:pPr>
        <w:pStyle w:val="Funotentext"/>
        <w:pBdr>
          <w:top w:val="none" w:sz="0" w:space="0" w:color="auto"/>
          <w:left w:val="none" w:sz="0" w:space="0" w:color="auto"/>
          <w:bottom w:val="none" w:sz="0" w:space="0" w:color="auto"/>
          <w:right w:val="none" w:sz="0" w:space="0" w:color="auto"/>
        </w:pBdr>
        <w:tabs>
          <w:tab w:val="clear" w:pos="567"/>
        </w:tabs>
        <w:ind w:left="284" w:hanging="284"/>
        <w:rPr>
          <w:rFonts w:ascii="Arial" w:hAnsi="Arial" w:cs="Arial"/>
        </w:rPr>
      </w:pPr>
      <w:r w:rsidRPr="00304E63">
        <w:rPr>
          <w:rStyle w:val="Funotenzeichen"/>
          <w:rFonts w:ascii="Arial" w:hAnsi="Arial" w:cs="Arial"/>
          <w:sz w:val="16"/>
          <w:szCs w:val="16"/>
        </w:rPr>
        <w:footnoteRef/>
      </w:r>
      <w:r w:rsidRPr="00304E63">
        <w:rPr>
          <w:rFonts w:ascii="Arial" w:hAnsi="Arial" w:cs="Arial"/>
          <w:sz w:val="16"/>
          <w:szCs w:val="16"/>
        </w:rPr>
        <w:t xml:space="preserve"> </w:t>
      </w:r>
      <w:r w:rsidRPr="00304E63">
        <w:rPr>
          <w:rFonts w:ascii="Arial" w:hAnsi="Arial" w:cs="Arial"/>
          <w:sz w:val="16"/>
          <w:szCs w:val="16"/>
        </w:rPr>
        <w:tab/>
        <w:t>Oder, sofern keine Kostenberechnung vorliegt, zum Zeitpunkt der Kostenschätzung.</w:t>
      </w:r>
    </w:p>
  </w:footnote>
  <w:footnote w:id="30">
    <w:p w14:paraId="72C4125F" w14:textId="77777777" w:rsidR="009068DD" w:rsidRPr="00304E63" w:rsidRDefault="009068DD" w:rsidP="00C962CA">
      <w:pPr>
        <w:pStyle w:val="Funotentext"/>
        <w:pBdr>
          <w:top w:val="none" w:sz="0" w:space="0" w:color="auto"/>
          <w:left w:val="none" w:sz="0" w:space="0" w:color="auto"/>
          <w:bottom w:val="none" w:sz="0" w:space="0" w:color="auto"/>
          <w:right w:val="none" w:sz="0" w:space="0" w:color="auto"/>
        </w:pBdr>
        <w:tabs>
          <w:tab w:val="clear" w:pos="567"/>
        </w:tabs>
        <w:ind w:left="284" w:hanging="284"/>
        <w:rPr>
          <w:rFonts w:ascii="Arial" w:hAnsi="Arial" w:cs="Arial"/>
        </w:rPr>
      </w:pPr>
      <w:r w:rsidRPr="00304E63">
        <w:rPr>
          <w:rStyle w:val="Funotenzeichen"/>
          <w:rFonts w:ascii="Arial" w:hAnsi="Arial" w:cs="Arial"/>
          <w:sz w:val="16"/>
          <w:szCs w:val="16"/>
        </w:rPr>
        <w:footnoteRef/>
      </w:r>
      <w:r w:rsidRPr="00304E63">
        <w:rPr>
          <w:rFonts w:ascii="Arial" w:hAnsi="Arial" w:cs="Arial"/>
          <w:sz w:val="16"/>
          <w:szCs w:val="16"/>
        </w:rPr>
        <w:t xml:space="preserve"> </w:t>
      </w:r>
      <w:r w:rsidRPr="00304E63">
        <w:rPr>
          <w:rFonts w:ascii="Arial" w:hAnsi="Arial" w:cs="Arial"/>
          <w:sz w:val="16"/>
          <w:szCs w:val="16"/>
        </w:rPr>
        <w:tab/>
        <w:t>Gesetzliche Formerfordernisse, insbesondere solche der HOAI, sind zu beachten.</w:t>
      </w:r>
    </w:p>
  </w:footnote>
  <w:footnote w:id="31">
    <w:p w14:paraId="6701B3D4" w14:textId="77777777" w:rsidR="009068DD" w:rsidRPr="00304E63" w:rsidRDefault="009068DD" w:rsidP="00C962CA">
      <w:pPr>
        <w:pStyle w:val="Funotentext"/>
        <w:pBdr>
          <w:top w:val="none" w:sz="0" w:space="0" w:color="auto"/>
          <w:left w:val="none" w:sz="0" w:space="0" w:color="auto"/>
          <w:bottom w:val="none" w:sz="0" w:space="0" w:color="auto"/>
          <w:right w:val="none" w:sz="0" w:space="0" w:color="auto"/>
        </w:pBdr>
        <w:tabs>
          <w:tab w:val="clear" w:pos="567"/>
        </w:tabs>
        <w:ind w:left="284" w:hanging="284"/>
        <w:jc w:val="both"/>
        <w:rPr>
          <w:rFonts w:ascii="Arial" w:hAnsi="Arial" w:cs="Arial"/>
        </w:rPr>
      </w:pPr>
      <w:r w:rsidRPr="00304E63">
        <w:rPr>
          <w:rStyle w:val="Funotenzeichen"/>
          <w:rFonts w:ascii="Arial" w:hAnsi="Arial" w:cs="Arial"/>
          <w:sz w:val="16"/>
          <w:szCs w:val="16"/>
        </w:rPr>
        <w:footnoteRef/>
      </w:r>
      <w:r w:rsidRPr="00304E63">
        <w:rPr>
          <w:rFonts w:ascii="Arial" w:hAnsi="Arial" w:cs="Arial"/>
          <w:sz w:val="16"/>
          <w:szCs w:val="16"/>
        </w:rPr>
        <w:t xml:space="preserve"> </w:t>
      </w:r>
      <w:r w:rsidRPr="00304E63">
        <w:rPr>
          <w:rFonts w:ascii="Arial" w:hAnsi="Arial" w:cs="Arial"/>
          <w:sz w:val="16"/>
          <w:szCs w:val="16"/>
        </w:rPr>
        <w:tab/>
        <w:t>Hier ist anzugeben, welche Änderungen gegenüber den bisherigen vertraglichen Vereinbarungen erfolgen sollen. Weiterhin ist anzugeben, welche der beauftragten Leistungen des Architekten verändert zu erbringen sind und ob und inwieweit ggf. schon erbrachte Leistungen erneut erbracht werden sollen.</w:t>
      </w:r>
    </w:p>
  </w:footnote>
  <w:footnote w:id="32">
    <w:p w14:paraId="475CCCD1" w14:textId="77777777" w:rsidR="009068DD" w:rsidRPr="00304E63" w:rsidRDefault="009068DD" w:rsidP="00C962CA">
      <w:pPr>
        <w:pStyle w:val="Funotentext"/>
        <w:pBdr>
          <w:top w:val="none" w:sz="0" w:space="0" w:color="auto"/>
          <w:left w:val="none" w:sz="0" w:space="0" w:color="auto"/>
          <w:bottom w:val="none" w:sz="0" w:space="0" w:color="auto"/>
          <w:right w:val="none" w:sz="0" w:space="0" w:color="auto"/>
        </w:pBdr>
        <w:tabs>
          <w:tab w:val="clear" w:pos="567"/>
        </w:tabs>
        <w:ind w:left="284" w:hanging="284"/>
        <w:jc w:val="both"/>
        <w:rPr>
          <w:rFonts w:ascii="Arial" w:hAnsi="Arial" w:cs="Arial"/>
        </w:rPr>
      </w:pPr>
      <w:r w:rsidRPr="00304E63">
        <w:rPr>
          <w:rStyle w:val="Funotenzeichen"/>
          <w:rFonts w:ascii="Arial" w:hAnsi="Arial" w:cs="Arial"/>
          <w:sz w:val="16"/>
          <w:szCs w:val="16"/>
        </w:rPr>
        <w:footnoteRef/>
      </w:r>
      <w:r w:rsidRPr="00304E63">
        <w:rPr>
          <w:rFonts w:ascii="Arial" w:hAnsi="Arial" w:cs="Arial"/>
          <w:sz w:val="16"/>
          <w:szCs w:val="16"/>
        </w:rPr>
        <w:t xml:space="preserve"> </w:t>
      </w:r>
      <w:r w:rsidRPr="00304E63">
        <w:rPr>
          <w:rFonts w:ascii="Arial" w:hAnsi="Arial" w:cs="Arial"/>
          <w:sz w:val="16"/>
          <w:szCs w:val="16"/>
        </w:rPr>
        <w:tab/>
        <w:t>Stundensatzhonorare sollen den Wert der zu vergütenden Leistung widerspiegeln.</w:t>
      </w:r>
    </w:p>
  </w:footnote>
  <w:footnote w:id="33">
    <w:p w14:paraId="4E2A50FB" w14:textId="77777777" w:rsidR="009068DD" w:rsidRPr="00304E63" w:rsidRDefault="009068DD" w:rsidP="00C962CA">
      <w:pPr>
        <w:pStyle w:val="Funotentext"/>
        <w:pBdr>
          <w:top w:val="none" w:sz="0" w:space="0" w:color="auto"/>
          <w:left w:val="none" w:sz="0" w:space="0" w:color="auto"/>
          <w:bottom w:val="none" w:sz="0" w:space="0" w:color="auto"/>
          <w:right w:val="none" w:sz="0" w:space="0" w:color="auto"/>
        </w:pBdr>
        <w:tabs>
          <w:tab w:val="clear" w:pos="567"/>
        </w:tabs>
        <w:ind w:left="284" w:hanging="284"/>
        <w:jc w:val="both"/>
        <w:rPr>
          <w:rFonts w:ascii="Arial" w:hAnsi="Arial" w:cs="Arial"/>
        </w:rPr>
      </w:pPr>
      <w:r w:rsidRPr="00304E63">
        <w:rPr>
          <w:rStyle w:val="Funotenzeichen"/>
          <w:rFonts w:ascii="Arial" w:hAnsi="Arial" w:cs="Arial"/>
          <w:sz w:val="16"/>
          <w:szCs w:val="16"/>
        </w:rPr>
        <w:footnoteRef/>
      </w:r>
      <w:r w:rsidRPr="00304E63">
        <w:rPr>
          <w:rFonts w:ascii="Arial" w:hAnsi="Arial" w:cs="Arial"/>
          <w:sz w:val="16"/>
          <w:szCs w:val="16"/>
        </w:rPr>
        <w:t xml:space="preserve"> </w:t>
      </w:r>
      <w:r w:rsidRPr="00304E63">
        <w:rPr>
          <w:rFonts w:ascii="Arial" w:hAnsi="Arial" w:cs="Arial"/>
          <w:sz w:val="16"/>
          <w:szCs w:val="16"/>
        </w:rPr>
        <w:tab/>
        <w:t>Soweit die im Architektenvertrag getroffene Nebenkostenregelung für die Änderungsleistungen nicht angemessen ist, soll unter § 4 eine gesonderte Regelung getroffen werden.</w:t>
      </w:r>
    </w:p>
  </w:footnote>
  <w:footnote w:id="34">
    <w:p w14:paraId="48718BF8" w14:textId="77777777" w:rsidR="009068DD" w:rsidRPr="00304E63" w:rsidRDefault="009068DD" w:rsidP="003C6077">
      <w:pPr>
        <w:pStyle w:val="Funotentext"/>
        <w:pBdr>
          <w:top w:val="none" w:sz="0" w:space="0" w:color="auto"/>
          <w:left w:val="none" w:sz="0" w:space="0" w:color="auto"/>
          <w:bottom w:val="none" w:sz="0" w:space="0" w:color="auto"/>
          <w:right w:val="none" w:sz="0" w:space="0" w:color="auto"/>
        </w:pBdr>
        <w:tabs>
          <w:tab w:val="left" w:pos="284"/>
        </w:tabs>
        <w:ind w:left="284" w:hanging="284"/>
        <w:jc w:val="both"/>
        <w:rPr>
          <w:rFonts w:ascii="Arial" w:hAnsi="Arial" w:cs="Arial"/>
        </w:rPr>
      </w:pPr>
      <w:r w:rsidRPr="00304E63">
        <w:rPr>
          <w:rStyle w:val="Funotenzeichen"/>
          <w:rFonts w:ascii="Arial" w:hAnsi="Arial" w:cs="Arial"/>
          <w:sz w:val="16"/>
          <w:szCs w:val="16"/>
        </w:rPr>
        <w:footnoteRef/>
      </w:r>
      <w:r w:rsidRPr="00304E63">
        <w:rPr>
          <w:rStyle w:val="Funotenzeichen"/>
          <w:rFonts w:ascii="Arial" w:hAnsi="Arial" w:cs="Arial"/>
          <w:sz w:val="16"/>
          <w:szCs w:val="16"/>
        </w:rPr>
        <w:t xml:space="preserve"> </w:t>
      </w:r>
      <w:r w:rsidRPr="00304E63">
        <w:rPr>
          <w:rFonts w:ascii="Arial" w:hAnsi="Arial" w:cs="Arial"/>
          <w:sz w:val="16"/>
          <w:szCs w:val="16"/>
        </w:rPr>
        <w:tab/>
        <w:t xml:space="preserve">Gemäß § 6 Ziffer 6.1 Satz 1 ist der Bauherr nach vertragsgemäßer Erbringung/Fertigstellung aller Leistungen gemäß § 1 Ziffer 1.2 und 1.3 zur Abnahme verpflichtet. Wegen unwesentlicher Mängel kann die Abnahme nicht verweigert werden. Leistungen, die ggf. anschließend noch zu erbringen sind (§ 1 Ziffer 1.4), sind gesondert abzunehmen. </w:t>
      </w:r>
    </w:p>
  </w:footnote>
  <w:footnote w:id="35">
    <w:p w14:paraId="47137A51" w14:textId="6AE33F22" w:rsidR="009068DD" w:rsidRPr="00304E63" w:rsidRDefault="009068DD" w:rsidP="007515F4">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sz w:val="16"/>
          <w:szCs w:val="16"/>
        </w:rPr>
      </w:pPr>
      <w:r w:rsidRPr="00304E63">
        <w:rPr>
          <w:rStyle w:val="Funotenzeichen"/>
          <w:rFonts w:ascii="Arial" w:hAnsi="Arial" w:cs="Arial"/>
          <w:sz w:val="16"/>
          <w:szCs w:val="16"/>
        </w:rPr>
        <w:footnoteRef/>
      </w:r>
      <w:r w:rsidRPr="00304E63">
        <w:rPr>
          <w:rFonts w:ascii="Arial" w:hAnsi="Arial" w:cs="Arial"/>
          <w:sz w:val="16"/>
          <w:szCs w:val="16"/>
        </w:rPr>
        <w:t xml:space="preserve"> </w:t>
      </w:r>
      <w:r w:rsidRPr="00304E63">
        <w:rPr>
          <w:rFonts w:ascii="Arial" w:hAnsi="Arial" w:cs="Arial"/>
          <w:sz w:val="16"/>
          <w:szCs w:val="16"/>
        </w:rPr>
        <w:tab/>
        <w:t xml:space="preserve">Für Architektenverträge mit Verbrauchern als Auftraggeber (siehe </w:t>
      </w:r>
      <w:r w:rsidR="00F24AB2" w:rsidRPr="00304E63">
        <w:rPr>
          <w:rFonts w:ascii="Arial" w:hAnsi="Arial" w:cs="Arial"/>
          <w:sz w:val="16"/>
          <w:szCs w:val="16"/>
        </w:rPr>
        <w:t>Einführung,</w:t>
      </w:r>
      <w:r w:rsidRPr="00304E63">
        <w:rPr>
          <w:rFonts w:ascii="Arial" w:hAnsi="Arial" w:cs="Arial"/>
          <w:sz w:val="16"/>
          <w:szCs w:val="16"/>
        </w:rPr>
        <w:t xml:space="preserve"> Seite 3, Hinweise Ziffer 1). </w:t>
      </w:r>
    </w:p>
    <w:p w14:paraId="51484B5E" w14:textId="77777777" w:rsidR="009068DD" w:rsidRPr="00304E63" w:rsidRDefault="009068DD" w:rsidP="007515F4">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sz w:val="16"/>
          <w:szCs w:val="16"/>
        </w:rPr>
      </w:pPr>
      <w:r w:rsidRPr="00304E63">
        <w:rPr>
          <w:rFonts w:ascii="Arial" w:hAnsi="Arial" w:cs="Arial"/>
          <w:sz w:val="16"/>
          <w:szCs w:val="16"/>
        </w:rPr>
        <w:tab/>
        <w:t xml:space="preserve">Wenn der Auftraggeber ein Verbraucher ist und der Vertrag z.B. außerhalb der Geschäftsräume des Architekten abgeschlossen wird (vgl. § 312b </w:t>
      </w:r>
      <w:r w:rsidR="00455CEF" w:rsidRPr="00304E63">
        <w:rPr>
          <w:rFonts w:ascii="Arial" w:hAnsi="Arial" w:cs="Arial"/>
          <w:sz w:val="16"/>
          <w:szCs w:val="16"/>
        </w:rPr>
        <w:t>Absatz</w:t>
      </w:r>
      <w:r w:rsidRPr="00304E63">
        <w:rPr>
          <w:rFonts w:ascii="Arial" w:hAnsi="Arial" w:cs="Arial"/>
          <w:sz w:val="16"/>
          <w:szCs w:val="16"/>
        </w:rPr>
        <w:t xml:space="preserve"> 1 BGB), steht dem Auftraggeber ein 14-tägiges Widerrufsrecht zu, über das der Auftraggeber vom Architekten zu belehren ist.</w:t>
      </w:r>
      <w:r w:rsidR="008A5C4B" w:rsidRPr="00304E63">
        <w:rPr>
          <w:rFonts w:ascii="Arial" w:hAnsi="Arial" w:cs="Arial"/>
          <w:sz w:val="16"/>
          <w:szCs w:val="16"/>
        </w:rPr>
        <w:t xml:space="preserve"> Änderungen am Wortlaut der Vorlage können zur Unwirksamkeit der Belehrung führen. </w:t>
      </w:r>
    </w:p>
  </w:footnote>
  <w:footnote w:id="36">
    <w:p w14:paraId="5D803C19" w14:textId="631A5735" w:rsidR="009068DD" w:rsidRPr="00CF1DC1" w:rsidRDefault="009068DD" w:rsidP="00C962CA">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rPr>
          <w:rFonts w:ascii="Arial" w:hAnsi="Arial" w:cs="Arial"/>
          <w:sz w:val="16"/>
          <w:szCs w:val="16"/>
        </w:rPr>
      </w:pPr>
      <w:r w:rsidRPr="00CF1DC1">
        <w:rPr>
          <w:rStyle w:val="Funotenzeichen"/>
          <w:rFonts w:ascii="Arial" w:hAnsi="Arial" w:cs="Arial"/>
          <w:sz w:val="16"/>
          <w:szCs w:val="16"/>
        </w:rPr>
        <w:footnoteRef/>
      </w:r>
      <w:r w:rsidRPr="00CF1DC1">
        <w:rPr>
          <w:rFonts w:ascii="Arial" w:hAnsi="Arial" w:cs="Arial"/>
          <w:sz w:val="16"/>
          <w:szCs w:val="16"/>
        </w:rPr>
        <w:t xml:space="preserve"> </w:t>
      </w:r>
      <w:r w:rsidRPr="00CF1DC1">
        <w:rPr>
          <w:rFonts w:ascii="Arial" w:hAnsi="Arial" w:cs="Arial"/>
          <w:sz w:val="16"/>
          <w:szCs w:val="16"/>
        </w:rPr>
        <w:tab/>
        <w:t xml:space="preserve">Für Architektenverträge mit Verbrauchern als Auftraggeber (siehe </w:t>
      </w:r>
      <w:r w:rsidR="00F24AB2" w:rsidRPr="00CF1DC1">
        <w:rPr>
          <w:rFonts w:ascii="Arial" w:hAnsi="Arial" w:cs="Arial"/>
          <w:sz w:val="16"/>
          <w:szCs w:val="16"/>
        </w:rPr>
        <w:t>Einführung,</w:t>
      </w:r>
      <w:r w:rsidRPr="00CF1DC1">
        <w:rPr>
          <w:rFonts w:ascii="Arial" w:hAnsi="Arial" w:cs="Arial"/>
          <w:sz w:val="16"/>
          <w:szCs w:val="16"/>
        </w:rPr>
        <w:t xml:space="preserve"> Seite 3, Hinweise Ziffer 1). </w:t>
      </w:r>
      <w:r w:rsidRPr="00CF1DC1">
        <w:rPr>
          <w:rFonts w:ascii="Arial" w:hAnsi="Arial" w:cs="Arial"/>
          <w:sz w:val="16"/>
          <w:szCs w:val="16"/>
        </w:rPr>
        <w:br/>
      </w:r>
      <w:r w:rsidR="00694C60" w:rsidRPr="00CF1DC1">
        <w:rPr>
          <w:rFonts w:ascii="Arial" w:hAnsi="Arial" w:cs="Arial"/>
          <w:sz w:val="16"/>
          <w:szCs w:val="16"/>
        </w:rPr>
        <w:t>Änderungen am Wortlaut der Vorlage können zur Unwirksamkeit der Belehrung führen.</w:t>
      </w:r>
    </w:p>
  </w:footnote>
  <w:footnote w:id="37">
    <w:p w14:paraId="1B8E7AF4" w14:textId="63B89CBD" w:rsidR="009068DD" w:rsidRPr="00304E63" w:rsidRDefault="009068DD" w:rsidP="00C528F8">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rPr>
      </w:pPr>
      <w:r w:rsidRPr="00304E63">
        <w:rPr>
          <w:rStyle w:val="Funotenzeichen"/>
          <w:rFonts w:ascii="Arial" w:hAnsi="Arial" w:cs="Arial"/>
          <w:sz w:val="16"/>
          <w:szCs w:val="16"/>
        </w:rPr>
        <w:footnoteRef/>
      </w:r>
      <w:r w:rsidRPr="00304E63">
        <w:rPr>
          <w:rFonts w:ascii="Arial" w:hAnsi="Arial" w:cs="Arial"/>
          <w:sz w:val="16"/>
          <w:szCs w:val="16"/>
        </w:rPr>
        <w:t xml:space="preserve"> </w:t>
      </w:r>
      <w:r w:rsidRPr="00304E63">
        <w:rPr>
          <w:rFonts w:ascii="Arial" w:hAnsi="Arial" w:cs="Arial"/>
          <w:sz w:val="16"/>
          <w:szCs w:val="16"/>
        </w:rPr>
        <w:tab/>
        <w:t>Stand</w:t>
      </w:r>
      <w:r w:rsidR="00444FEE" w:rsidRPr="00304E63">
        <w:rPr>
          <w:rFonts w:ascii="Arial" w:hAnsi="Arial" w:cs="Arial"/>
          <w:sz w:val="16"/>
          <w:szCs w:val="16"/>
        </w:rPr>
        <w:t>:</w:t>
      </w:r>
      <w:r w:rsidRPr="00304E63">
        <w:rPr>
          <w:rFonts w:ascii="Arial" w:hAnsi="Arial" w:cs="Arial"/>
          <w:sz w:val="16"/>
          <w:szCs w:val="16"/>
        </w:rPr>
        <w:t xml:space="preserve"> </w:t>
      </w:r>
      <w:r w:rsidR="00302693" w:rsidRPr="00304E63">
        <w:rPr>
          <w:rFonts w:ascii="Arial" w:hAnsi="Arial" w:cs="Arial"/>
          <w:sz w:val="16"/>
          <w:szCs w:val="16"/>
        </w:rPr>
        <w:t>September 2024</w:t>
      </w:r>
    </w:p>
  </w:footnote>
  <w:footnote w:id="38">
    <w:p w14:paraId="440F9D62" w14:textId="77777777" w:rsidR="009068DD" w:rsidRPr="00304E63" w:rsidRDefault="009068DD" w:rsidP="00C528F8">
      <w:pPr>
        <w:pStyle w:val="Funotentext"/>
        <w:pBdr>
          <w:top w:val="none" w:sz="0" w:space="0" w:color="auto"/>
          <w:left w:val="none" w:sz="0" w:space="0" w:color="auto"/>
          <w:bottom w:val="none" w:sz="0" w:space="0" w:color="auto"/>
          <w:right w:val="none" w:sz="0" w:space="0" w:color="auto"/>
        </w:pBdr>
        <w:tabs>
          <w:tab w:val="clear" w:pos="567"/>
          <w:tab w:val="left" w:pos="0"/>
          <w:tab w:val="left" w:pos="284"/>
        </w:tabs>
        <w:ind w:left="0" w:firstLine="0"/>
        <w:jc w:val="both"/>
        <w:rPr>
          <w:rFonts w:ascii="Arial" w:hAnsi="Arial" w:cs="Arial"/>
        </w:rPr>
      </w:pPr>
      <w:r w:rsidRPr="00304E63">
        <w:rPr>
          <w:rFonts w:ascii="Arial" w:hAnsi="Arial" w:cs="Arial"/>
          <w:sz w:val="16"/>
          <w:szCs w:val="16"/>
          <w:vertAlign w:val="superscript"/>
        </w:rPr>
        <w:footnoteRef/>
      </w:r>
      <w:r w:rsidRPr="00304E63">
        <w:rPr>
          <w:rFonts w:ascii="Arial" w:hAnsi="Arial" w:cs="Arial"/>
          <w:sz w:val="16"/>
          <w:szCs w:val="16"/>
        </w:rPr>
        <w:tab/>
        <w:t>Soweit die Erreichung entsprechender Leistungsziele nach Ziffer 1.3 vereinbart ist.</w:t>
      </w:r>
    </w:p>
  </w:footnote>
  <w:footnote w:id="39">
    <w:p w14:paraId="2615A207" w14:textId="77777777" w:rsidR="009068DD" w:rsidRPr="00304E63" w:rsidRDefault="009068DD" w:rsidP="00C528F8">
      <w:pPr>
        <w:pStyle w:val="Funotentext"/>
        <w:pBdr>
          <w:top w:val="none" w:sz="0" w:space="0" w:color="auto"/>
          <w:left w:val="none" w:sz="0" w:space="0" w:color="auto"/>
          <w:bottom w:val="none" w:sz="0" w:space="0" w:color="auto"/>
          <w:right w:val="none" w:sz="0" w:space="0" w:color="auto"/>
        </w:pBdr>
        <w:tabs>
          <w:tab w:val="left" w:pos="0"/>
          <w:tab w:val="left" w:pos="284"/>
        </w:tabs>
        <w:ind w:left="0" w:firstLine="0"/>
        <w:jc w:val="both"/>
        <w:rPr>
          <w:rFonts w:ascii="Arial" w:hAnsi="Arial" w:cs="Arial"/>
        </w:rPr>
      </w:pPr>
      <w:r w:rsidRPr="00304E63">
        <w:rPr>
          <w:rFonts w:ascii="Arial" w:hAnsi="Arial" w:cs="Arial"/>
          <w:sz w:val="16"/>
          <w:szCs w:val="16"/>
          <w:vertAlign w:val="superscript"/>
        </w:rPr>
        <w:footnoteRef/>
      </w:r>
      <w:r w:rsidRPr="00304E63">
        <w:rPr>
          <w:rFonts w:ascii="Arial" w:hAnsi="Arial" w:cs="Arial"/>
          <w:sz w:val="16"/>
          <w:szCs w:val="16"/>
        </w:rPr>
        <w:tab/>
        <w:t>Die Beschreibung sollte sich an den Begriffsbestimmungen des § 2 HOAI orientieren.</w:t>
      </w:r>
    </w:p>
  </w:footnote>
  <w:footnote w:id="40">
    <w:p w14:paraId="26F5AFD3" w14:textId="77777777" w:rsidR="009068DD" w:rsidRPr="00304E63" w:rsidRDefault="009068DD" w:rsidP="00C528F8">
      <w:pPr>
        <w:pStyle w:val="Funotentext"/>
        <w:pBdr>
          <w:top w:val="none" w:sz="0" w:space="0" w:color="auto"/>
          <w:left w:val="none" w:sz="0" w:space="0" w:color="auto"/>
          <w:bottom w:val="none" w:sz="0" w:space="0" w:color="auto"/>
          <w:right w:val="none" w:sz="0" w:space="0" w:color="auto"/>
        </w:pBdr>
        <w:tabs>
          <w:tab w:val="clear" w:pos="567"/>
        </w:tabs>
        <w:ind w:left="284" w:hanging="284"/>
        <w:jc w:val="both"/>
        <w:rPr>
          <w:rFonts w:ascii="Arial" w:hAnsi="Arial" w:cs="Arial"/>
        </w:rPr>
      </w:pPr>
      <w:r w:rsidRPr="00304E63">
        <w:rPr>
          <w:rStyle w:val="Funotenzeichen"/>
          <w:rFonts w:ascii="Arial" w:hAnsi="Arial" w:cs="Arial"/>
          <w:sz w:val="16"/>
          <w:szCs w:val="16"/>
        </w:rPr>
        <w:footnoteRef/>
      </w:r>
      <w:r w:rsidRPr="00304E63">
        <w:rPr>
          <w:rFonts w:ascii="Arial" w:hAnsi="Arial" w:cs="Arial"/>
          <w:sz w:val="16"/>
          <w:szCs w:val="16"/>
        </w:rPr>
        <w:t xml:space="preserve"> </w:t>
      </w:r>
      <w:r w:rsidRPr="00304E63">
        <w:rPr>
          <w:rFonts w:ascii="Arial" w:hAnsi="Arial" w:cs="Arial"/>
          <w:sz w:val="16"/>
          <w:szCs w:val="16"/>
        </w:rPr>
        <w:tab/>
        <w:t>Die Vereinbarung sollte wenigstens in Textform erfolgen.</w:t>
      </w:r>
    </w:p>
  </w:footnote>
  <w:footnote w:id="41">
    <w:p w14:paraId="3A66FDDB" w14:textId="77777777" w:rsidR="009068DD" w:rsidRPr="00304E63" w:rsidRDefault="009068DD" w:rsidP="00C528F8">
      <w:pPr>
        <w:pStyle w:val="Funotentext"/>
        <w:pBdr>
          <w:top w:val="none" w:sz="0" w:space="0" w:color="auto"/>
          <w:left w:val="none" w:sz="0" w:space="0" w:color="auto"/>
          <w:bottom w:val="none" w:sz="0" w:space="0" w:color="auto"/>
          <w:right w:val="none" w:sz="0" w:space="0" w:color="auto"/>
        </w:pBdr>
        <w:tabs>
          <w:tab w:val="clear" w:pos="567"/>
        </w:tabs>
        <w:ind w:left="284" w:hanging="284"/>
        <w:jc w:val="both"/>
        <w:rPr>
          <w:rFonts w:ascii="Arial" w:hAnsi="Arial" w:cs="Arial"/>
        </w:rPr>
      </w:pPr>
      <w:r w:rsidRPr="00304E63">
        <w:rPr>
          <w:rFonts w:ascii="Arial" w:hAnsi="Arial" w:cs="Arial"/>
          <w:sz w:val="16"/>
          <w:szCs w:val="16"/>
          <w:vertAlign w:val="superscript"/>
        </w:rPr>
        <w:footnoteRef/>
      </w:r>
      <w:r w:rsidRPr="00304E63">
        <w:rPr>
          <w:rFonts w:ascii="Arial" w:hAnsi="Arial" w:cs="Arial"/>
          <w:sz w:val="16"/>
          <w:szCs w:val="16"/>
        </w:rPr>
        <w:t xml:space="preserve"> </w:t>
      </w:r>
      <w:r w:rsidRPr="00304E63">
        <w:rPr>
          <w:rFonts w:ascii="Arial" w:hAnsi="Arial" w:cs="Arial"/>
          <w:sz w:val="16"/>
          <w:szCs w:val="16"/>
        </w:rPr>
        <w:tab/>
        <w:t>Die Frist sollte nicht kürzer als die 2-Wochen-Frist in Ziffer 1.2.2.1 sein.</w:t>
      </w:r>
    </w:p>
  </w:footnote>
  <w:footnote w:id="42">
    <w:p w14:paraId="1C2589FC" w14:textId="77777777" w:rsidR="009068DD" w:rsidRPr="00304E63" w:rsidRDefault="009068DD" w:rsidP="00C528F8">
      <w:pPr>
        <w:pStyle w:val="Funotentext"/>
        <w:pBdr>
          <w:top w:val="none" w:sz="0" w:space="0" w:color="auto"/>
          <w:left w:val="none" w:sz="0" w:space="0" w:color="auto"/>
          <w:bottom w:val="none" w:sz="0" w:space="0" w:color="auto"/>
          <w:right w:val="none" w:sz="0" w:space="0" w:color="auto"/>
        </w:pBdr>
        <w:tabs>
          <w:tab w:val="clear" w:pos="567"/>
        </w:tabs>
        <w:ind w:left="284" w:hanging="284"/>
        <w:jc w:val="both"/>
        <w:rPr>
          <w:rFonts w:ascii="Arial" w:hAnsi="Arial" w:cs="Arial"/>
        </w:rPr>
      </w:pPr>
      <w:r w:rsidRPr="00304E63">
        <w:rPr>
          <w:rFonts w:ascii="Arial" w:hAnsi="Arial" w:cs="Arial"/>
          <w:sz w:val="16"/>
          <w:szCs w:val="16"/>
          <w:vertAlign w:val="superscript"/>
        </w:rPr>
        <w:t>*)</w:t>
      </w:r>
      <w:r w:rsidRPr="00304E63">
        <w:rPr>
          <w:rFonts w:ascii="Arial" w:hAnsi="Arial" w:cs="Arial"/>
          <w:sz w:val="16"/>
          <w:szCs w:val="16"/>
        </w:rPr>
        <w:t xml:space="preserve"> </w:t>
      </w:r>
      <w:r w:rsidRPr="00304E63">
        <w:rPr>
          <w:rFonts w:ascii="Arial" w:hAnsi="Arial" w:cs="Arial"/>
          <w:sz w:val="16"/>
          <w:szCs w:val="16"/>
        </w:rPr>
        <w:tab/>
        <w:t>Sofern Arbeitsschritte einzelner Leistungen isoliert beauftragt werden, sind die übrigen Arbeitsschritte zu streichen.</w:t>
      </w:r>
    </w:p>
  </w:footnote>
  <w:footnote w:id="43">
    <w:p w14:paraId="672B50B3" w14:textId="77777777" w:rsidR="009068DD" w:rsidRPr="00304E63" w:rsidRDefault="009068DD" w:rsidP="00C528F8">
      <w:pPr>
        <w:pStyle w:val="Funotentext"/>
        <w:pBdr>
          <w:top w:val="none" w:sz="0" w:space="0" w:color="auto"/>
          <w:left w:val="none" w:sz="0" w:space="0" w:color="auto"/>
          <w:bottom w:val="none" w:sz="0" w:space="0" w:color="auto"/>
          <w:right w:val="none" w:sz="0" w:space="0" w:color="auto"/>
        </w:pBdr>
        <w:ind w:left="284" w:hanging="284"/>
        <w:jc w:val="both"/>
        <w:rPr>
          <w:rFonts w:ascii="Arial" w:hAnsi="Arial" w:cs="Arial"/>
        </w:rPr>
      </w:pPr>
      <w:r w:rsidRPr="00304E63">
        <w:rPr>
          <w:rFonts w:ascii="Arial" w:hAnsi="Arial" w:cs="Arial"/>
          <w:sz w:val="16"/>
          <w:szCs w:val="16"/>
          <w:vertAlign w:val="superscript"/>
        </w:rPr>
        <w:footnoteRef/>
      </w:r>
      <w:r w:rsidRPr="00304E63">
        <w:rPr>
          <w:rFonts w:ascii="Arial" w:hAnsi="Arial" w:cs="Arial"/>
          <w:sz w:val="16"/>
          <w:szCs w:val="16"/>
        </w:rPr>
        <w:t xml:space="preserve"> </w:t>
      </w:r>
      <w:r w:rsidRPr="00304E63">
        <w:rPr>
          <w:rFonts w:ascii="Arial" w:hAnsi="Arial" w:cs="Arial"/>
          <w:sz w:val="16"/>
          <w:szCs w:val="16"/>
        </w:rPr>
        <w:tab/>
        <w:t>Zusatzvereinbarung für den Fall, dass die Genehmigungsfähigkeit von vornherein ausgeschlossen oder fraglich ist, der Bauherr hierüber aufgeklärt ist, aber dennoch den Planungsauftrag erteilt.</w:t>
      </w:r>
    </w:p>
  </w:footnote>
  <w:footnote w:id="44">
    <w:p w14:paraId="03C3E029" w14:textId="77777777" w:rsidR="009068DD" w:rsidRPr="00304E63" w:rsidRDefault="009068DD" w:rsidP="00C528F8">
      <w:pPr>
        <w:pStyle w:val="Funotentext"/>
        <w:pBdr>
          <w:top w:val="none" w:sz="0" w:space="0" w:color="auto"/>
          <w:left w:val="none" w:sz="0" w:space="0" w:color="auto"/>
          <w:bottom w:val="none" w:sz="0" w:space="0" w:color="auto"/>
          <w:right w:val="none" w:sz="0" w:space="0" w:color="auto"/>
        </w:pBdr>
        <w:tabs>
          <w:tab w:val="clear" w:pos="567"/>
        </w:tabs>
        <w:ind w:left="284" w:hanging="284"/>
        <w:jc w:val="both"/>
        <w:rPr>
          <w:rFonts w:ascii="Arial" w:hAnsi="Arial" w:cs="Arial"/>
          <w:sz w:val="16"/>
          <w:szCs w:val="16"/>
        </w:rPr>
      </w:pPr>
      <w:r w:rsidRPr="00304E63">
        <w:rPr>
          <w:rFonts w:ascii="Arial" w:hAnsi="Arial" w:cs="Arial"/>
          <w:sz w:val="16"/>
          <w:szCs w:val="16"/>
          <w:vertAlign w:val="superscript"/>
        </w:rPr>
        <w:t>*)</w:t>
      </w:r>
      <w:r w:rsidRPr="00304E63">
        <w:rPr>
          <w:rFonts w:ascii="Arial" w:hAnsi="Arial" w:cs="Arial"/>
          <w:sz w:val="16"/>
          <w:szCs w:val="16"/>
        </w:rPr>
        <w:t xml:space="preserve"> </w:t>
      </w:r>
      <w:r w:rsidRPr="00304E63">
        <w:rPr>
          <w:rFonts w:ascii="Arial" w:hAnsi="Arial" w:cs="Arial"/>
          <w:sz w:val="16"/>
          <w:szCs w:val="16"/>
        </w:rPr>
        <w:tab/>
        <w:t>Sofern Arbeitsschritte einzelner Leistungen isoliert beauftragt werden, sind die übrigen Arbeitsschritte zu streichen.</w:t>
      </w:r>
    </w:p>
    <w:p w14:paraId="0C7B4569" w14:textId="77777777" w:rsidR="009068DD" w:rsidRPr="00304E63" w:rsidRDefault="009068DD" w:rsidP="00C528F8">
      <w:pPr>
        <w:pStyle w:val="Funotentext"/>
        <w:pBdr>
          <w:top w:val="none" w:sz="0" w:space="0" w:color="auto"/>
          <w:left w:val="none" w:sz="0" w:space="0" w:color="auto"/>
          <w:bottom w:val="none" w:sz="0" w:space="0" w:color="auto"/>
          <w:right w:val="none" w:sz="0" w:space="0" w:color="auto"/>
        </w:pBdr>
        <w:ind w:left="284" w:hanging="284"/>
        <w:jc w:val="both"/>
        <w:rPr>
          <w:rFonts w:ascii="Arial" w:hAnsi="Arial" w:cs="Arial"/>
        </w:rPr>
      </w:pPr>
      <w:r w:rsidRPr="00304E63">
        <w:rPr>
          <w:rFonts w:ascii="Arial" w:hAnsi="Arial" w:cs="Arial"/>
          <w:sz w:val="16"/>
          <w:szCs w:val="16"/>
          <w:vertAlign w:val="superscript"/>
        </w:rPr>
        <w:footnoteRef/>
      </w:r>
      <w:r w:rsidRPr="00304E63">
        <w:rPr>
          <w:rFonts w:ascii="Arial" w:hAnsi="Arial" w:cs="Arial"/>
          <w:sz w:val="16"/>
          <w:szCs w:val="16"/>
        </w:rPr>
        <w:t xml:space="preserve"> </w:t>
      </w:r>
      <w:r w:rsidRPr="00304E63">
        <w:rPr>
          <w:rFonts w:ascii="Arial" w:hAnsi="Arial" w:cs="Arial"/>
          <w:sz w:val="16"/>
          <w:szCs w:val="16"/>
        </w:rPr>
        <w:tab/>
        <w:t>Diese Leistung kommt beispielsweise in Betracht, wenn ein Dritter im Sinne der Leistung 5 nach Ziffer 1.3 (Objektüberwachung) beauftragt ist (siehe hierzu auch Ziffer 3.4 des Vertrages).</w:t>
      </w:r>
    </w:p>
  </w:footnote>
  <w:footnote w:id="45">
    <w:p w14:paraId="70228FAE" w14:textId="77777777" w:rsidR="009068DD" w:rsidRPr="00304E63" w:rsidRDefault="009068DD" w:rsidP="00C528F8">
      <w:pPr>
        <w:pStyle w:val="Funotentext"/>
        <w:pBdr>
          <w:top w:val="none" w:sz="0" w:space="0" w:color="auto"/>
          <w:left w:val="none" w:sz="0" w:space="0" w:color="auto"/>
          <w:bottom w:val="none" w:sz="0" w:space="0" w:color="auto"/>
          <w:right w:val="none" w:sz="0" w:space="0" w:color="auto"/>
        </w:pBdr>
        <w:ind w:left="284" w:hanging="284"/>
        <w:jc w:val="both"/>
        <w:rPr>
          <w:rFonts w:ascii="Arial" w:hAnsi="Arial" w:cs="Arial"/>
        </w:rPr>
      </w:pPr>
      <w:r w:rsidRPr="00304E63">
        <w:rPr>
          <w:rFonts w:ascii="Arial" w:hAnsi="Arial" w:cs="Arial"/>
          <w:sz w:val="16"/>
          <w:szCs w:val="16"/>
          <w:vertAlign w:val="superscript"/>
        </w:rPr>
        <w:footnoteRef/>
      </w:r>
      <w:r w:rsidRPr="00304E63">
        <w:rPr>
          <w:rFonts w:ascii="Arial" w:hAnsi="Arial" w:cs="Arial"/>
          <w:sz w:val="16"/>
          <w:szCs w:val="16"/>
        </w:rPr>
        <w:t xml:space="preserve"> </w:t>
      </w:r>
      <w:r w:rsidRPr="00304E63">
        <w:rPr>
          <w:rFonts w:ascii="Arial" w:hAnsi="Arial" w:cs="Arial"/>
          <w:sz w:val="16"/>
          <w:szCs w:val="16"/>
        </w:rPr>
        <w:tab/>
        <w:t>Hierbei handelt es sich nicht um Grundleistungen nach § 34 HOAI. Vielmehr sieht die HOAI in der Anlage 1.2 ein gesondertes Leistungsbild vor.</w:t>
      </w:r>
    </w:p>
  </w:footnote>
  <w:footnote w:id="46">
    <w:p w14:paraId="78EEEB70" w14:textId="77777777" w:rsidR="009068DD" w:rsidRPr="00304E63" w:rsidRDefault="009068DD" w:rsidP="00C528F8">
      <w:pPr>
        <w:pStyle w:val="Funotentext"/>
        <w:pBdr>
          <w:top w:val="none" w:sz="0" w:space="0" w:color="auto"/>
          <w:left w:val="none" w:sz="0" w:space="0" w:color="auto"/>
          <w:bottom w:val="none" w:sz="0" w:space="0" w:color="auto"/>
          <w:right w:val="none" w:sz="0" w:space="0" w:color="auto"/>
        </w:pBdr>
        <w:ind w:left="284" w:hanging="284"/>
        <w:jc w:val="both"/>
        <w:rPr>
          <w:rFonts w:ascii="Arial" w:hAnsi="Arial" w:cs="Arial"/>
        </w:rPr>
      </w:pPr>
      <w:r w:rsidRPr="00304E63">
        <w:rPr>
          <w:rFonts w:ascii="Arial" w:hAnsi="Arial" w:cs="Arial"/>
          <w:sz w:val="16"/>
          <w:szCs w:val="16"/>
          <w:vertAlign w:val="superscript"/>
        </w:rPr>
        <w:footnoteRef/>
      </w:r>
      <w:r w:rsidRPr="00304E63">
        <w:rPr>
          <w:rFonts w:ascii="Arial" w:hAnsi="Arial" w:cs="Arial"/>
          <w:sz w:val="16"/>
          <w:szCs w:val="16"/>
        </w:rPr>
        <w:t xml:space="preserve"> </w:t>
      </w:r>
      <w:r w:rsidRPr="00304E63">
        <w:rPr>
          <w:rFonts w:ascii="Arial" w:hAnsi="Arial" w:cs="Arial"/>
          <w:sz w:val="16"/>
          <w:szCs w:val="16"/>
        </w:rPr>
        <w:tab/>
        <w:t>Soweit es sich nicht um eine Grundleistung handelt; vgl. zur Abgrenzung die Besondere Leistung zur Leistungsphase 2 in Anlage 10.1 zu §§ 34, 35 Absatz 6 HOAI, 15. Spiegelstrich.</w:t>
      </w:r>
    </w:p>
  </w:footnote>
  <w:footnote w:id="47">
    <w:p w14:paraId="00CB10D1" w14:textId="77777777" w:rsidR="009068DD" w:rsidRPr="00304E63" w:rsidRDefault="009068DD" w:rsidP="00C528F8">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rPr>
      </w:pPr>
      <w:r w:rsidRPr="00304E63">
        <w:rPr>
          <w:rFonts w:ascii="Arial" w:hAnsi="Arial" w:cs="Arial"/>
          <w:sz w:val="16"/>
          <w:szCs w:val="16"/>
          <w:vertAlign w:val="superscript"/>
        </w:rPr>
        <w:footnoteRef/>
      </w:r>
      <w:r w:rsidRPr="00304E63">
        <w:rPr>
          <w:rFonts w:ascii="Arial" w:hAnsi="Arial" w:cs="Arial"/>
          <w:sz w:val="16"/>
          <w:szCs w:val="16"/>
        </w:rPr>
        <w:tab/>
        <w:t>Textform i.S.d. § 126 b BGB sind z.B. E-Mail, Telefax.</w:t>
      </w:r>
    </w:p>
  </w:footnote>
  <w:footnote w:id="48">
    <w:p w14:paraId="0950CF69" w14:textId="77777777" w:rsidR="009068DD" w:rsidRPr="00304E63" w:rsidRDefault="009068DD" w:rsidP="00C528F8">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rPr>
      </w:pPr>
      <w:r w:rsidRPr="00304E63">
        <w:rPr>
          <w:rFonts w:ascii="Arial" w:hAnsi="Arial" w:cs="Arial"/>
          <w:sz w:val="16"/>
          <w:szCs w:val="16"/>
          <w:vertAlign w:val="superscript"/>
        </w:rPr>
        <w:footnoteRef/>
      </w:r>
      <w:r w:rsidRPr="00304E63">
        <w:rPr>
          <w:rFonts w:ascii="Arial" w:hAnsi="Arial" w:cs="Arial"/>
          <w:sz w:val="16"/>
          <w:szCs w:val="16"/>
        </w:rPr>
        <w:t xml:space="preserve"> </w:t>
      </w:r>
      <w:r w:rsidRPr="00304E63">
        <w:rPr>
          <w:rFonts w:ascii="Arial" w:hAnsi="Arial" w:cs="Arial"/>
          <w:sz w:val="16"/>
          <w:szCs w:val="16"/>
        </w:rPr>
        <w:tab/>
        <w:t>Je nach den landesrechtlichen Besonderheiten können weitere Sonderfachleute, beispielsweise für die Brandschutzplanung oder den Schallschutznachweis erforderlich sein.</w:t>
      </w:r>
    </w:p>
  </w:footnote>
  <w:footnote w:id="49">
    <w:p w14:paraId="7C31AC6F" w14:textId="77777777" w:rsidR="009068DD" w:rsidRPr="00304E63" w:rsidRDefault="009068DD" w:rsidP="00C528F8">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rPr>
      </w:pPr>
      <w:r w:rsidRPr="00304E63">
        <w:rPr>
          <w:rFonts w:ascii="Arial" w:hAnsi="Arial" w:cs="Arial"/>
          <w:sz w:val="16"/>
          <w:szCs w:val="16"/>
          <w:vertAlign w:val="superscript"/>
        </w:rPr>
        <w:footnoteRef/>
      </w:r>
      <w:r w:rsidRPr="00304E63">
        <w:rPr>
          <w:rFonts w:ascii="Arial" w:hAnsi="Arial" w:cs="Arial"/>
          <w:sz w:val="16"/>
          <w:szCs w:val="16"/>
        </w:rPr>
        <w:t xml:space="preserve"> </w:t>
      </w:r>
      <w:r w:rsidRPr="00304E63">
        <w:rPr>
          <w:rFonts w:ascii="Arial" w:hAnsi="Arial" w:cs="Arial"/>
          <w:sz w:val="16"/>
          <w:szCs w:val="16"/>
        </w:rPr>
        <w:tab/>
        <w:t>Nichtzutreffendes streichen; siehe auch Ziffer 1.</w:t>
      </w:r>
      <w:r w:rsidR="00784C81" w:rsidRPr="00304E63">
        <w:rPr>
          <w:rFonts w:ascii="Arial" w:hAnsi="Arial" w:cs="Arial"/>
          <w:sz w:val="16"/>
          <w:szCs w:val="16"/>
        </w:rPr>
        <w:t>4</w:t>
      </w:r>
      <w:r w:rsidRPr="00304E63">
        <w:rPr>
          <w:rFonts w:ascii="Arial" w:hAnsi="Arial" w:cs="Arial"/>
          <w:sz w:val="16"/>
          <w:szCs w:val="16"/>
        </w:rPr>
        <w:t>.4</w:t>
      </w:r>
    </w:p>
  </w:footnote>
  <w:footnote w:id="50">
    <w:p w14:paraId="18B119FF" w14:textId="77777777" w:rsidR="009068DD" w:rsidRPr="00CF1DC1" w:rsidRDefault="009068DD" w:rsidP="007515F4">
      <w:pPr>
        <w:pStyle w:val="Funotentext"/>
        <w:pBdr>
          <w:top w:val="none" w:sz="0" w:space="0" w:color="auto"/>
          <w:left w:val="none" w:sz="0" w:space="0" w:color="auto"/>
          <w:bottom w:val="none" w:sz="0" w:space="0" w:color="auto"/>
          <w:right w:val="none" w:sz="0" w:space="0" w:color="auto"/>
        </w:pBdr>
        <w:tabs>
          <w:tab w:val="clear" w:pos="567"/>
          <w:tab w:val="left" w:pos="142"/>
          <w:tab w:val="left" w:pos="284"/>
        </w:tabs>
        <w:ind w:left="284" w:hanging="284"/>
        <w:jc w:val="both"/>
        <w:rPr>
          <w:rFonts w:ascii="Arial" w:hAnsi="Arial" w:cs="Arial"/>
          <w:sz w:val="16"/>
          <w:szCs w:val="16"/>
        </w:rPr>
      </w:pPr>
      <w:r w:rsidRPr="00CF1DC1">
        <w:rPr>
          <w:rStyle w:val="Funotenzeichen"/>
          <w:rFonts w:ascii="Arial" w:hAnsi="Arial" w:cs="Arial"/>
          <w:sz w:val="16"/>
          <w:szCs w:val="16"/>
        </w:rPr>
        <w:footnoteRef/>
      </w:r>
      <w:r w:rsidRPr="00CF1DC1">
        <w:rPr>
          <w:rFonts w:ascii="Arial" w:hAnsi="Arial" w:cs="Arial"/>
          <w:sz w:val="16"/>
          <w:szCs w:val="16"/>
        </w:rPr>
        <w:t xml:space="preserve"> </w:t>
      </w:r>
      <w:r w:rsidRPr="00CF1DC1">
        <w:rPr>
          <w:rFonts w:ascii="Arial" w:hAnsi="Arial" w:cs="Arial"/>
          <w:sz w:val="16"/>
          <w:szCs w:val="16"/>
        </w:rPr>
        <w:tab/>
        <w:t>Bei Verträgen mit Verbrauchern sollte der Architekt vor Vertragsschluss dringend das gesonderte Merkblatt zum Vertragsschluss mit Verbrauchern beachten (Merkblatt 410).</w:t>
      </w:r>
    </w:p>
  </w:footnote>
  <w:footnote w:id="51">
    <w:p w14:paraId="5D3F0AA6" w14:textId="77777777" w:rsidR="009068DD" w:rsidRPr="00CF1DC1" w:rsidRDefault="009068DD" w:rsidP="003D1308">
      <w:pPr>
        <w:pStyle w:val="Funotentext"/>
        <w:pBdr>
          <w:top w:val="none" w:sz="0" w:space="0" w:color="auto"/>
          <w:left w:val="none" w:sz="0" w:space="0" w:color="auto"/>
          <w:bottom w:val="none" w:sz="0" w:space="0" w:color="auto"/>
          <w:right w:val="none" w:sz="0" w:space="0" w:color="auto"/>
        </w:pBdr>
        <w:ind w:left="284" w:hanging="284"/>
        <w:jc w:val="both"/>
        <w:rPr>
          <w:rFonts w:ascii="Arial" w:hAnsi="Arial" w:cs="Arial"/>
          <w:sz w:val="16"/>
          <w:szCs w:val="16"/>
        </w:rPr>
      </w:pPr>
      <w:r w:rsidRPr="00CF1DC1">
        <w:rPr>
          <w:rFonts w:ascii="Arial" w:hAnsi="Arial" w:cs="Arial"/>
          <w:sz w:val="16"/>
          <w:szCs w:val="16"/>
          <w:vertAlign w:val="superscript"/>
        </w:rPr>
        <w:footnoteRef/>
      </w:r>
      <w:r w:rsidRPr="00CF1DC1">
        <w:rPr>
          <w:rFonts w:ascii="Arial" w:hAnsi="Arial" w:cs="Arial"/>
          <w:sz w:val="16"/>
          <w:szCs w:val="16"/>
        </w:rPr>
        <w:t xml:space="preserve"> </w:t>
      </w:r>
      <w:r w:rsidRPr="00CF1DC1">
        <w:rPr>
          <w:rFonts w:ascii="Arial" w:hAnsi="Arial" w:cs="Arial"/>
          <w:sz w:val="16"/>
          <w:szCs w:val="16"/>
        </w:rPr>
        <w:tab/>
        <w:t>Ersetzende Besondere Leistungen nach Anlage 10.1 zu § 34 Absatz 4 HOAI sind entsprechend berücksichtigt.</w:t>
      </w:r>
    </w:p>
  </w:footnote>
  <w:footnote w:id="52">
    <w:p w14:paraId="5688794A" w14:textId="77777777" w:rsidR="009068DD" w:rsidRPr="00CF1DC1" w:rsidRDefault="009068DD" w:rsidP="003D1308">
      <w:pPr>
        <w:pStyle w:val="Funotentext"/>
        <w:pBdr>
          <w:top w:val="none" w:sz="0" w:space="0" w:color="auto"/>
          <w:left w:val="none" w:sz="0" w:space="0" w:color="auto"/>
          <w:bottom w:val="none" w:sz="0" w:space="0" w:color="auto"/>
          <w:right w:val="none" w:sz="0" w:space="0" w:color="auto"/>
        </w:pBdr>
        <w:ind w:left="284" w:hanging="284"/>
        <w:jc w:val="both"/>
        <w:rPr>
          <w:rFonts w:ascii="Arial" w:hAnsi="Arial" w:cs="Arial"/>
        </w:rPr>
      </w:pPr>
      <w:r w:rsidRPr="00CF1DC1">
        <w:rPr>
          <w:rFonts w:ascii="Arial" w:hAnsi="Arial" w:cs="Arial"/>
          <w:sz w:val="16"/>
          <w:szCs w:val="16"/>
          <w:vertAlign w:val="superscript"/>
        </w:rPr>
        <w:footnoteRef/>
      </w:r>
      <w:r w:rsidRPr="00CF1DC1">
        <w:rPr>
          <w:rFonts w:ascii="Arial" w:hAnsi="Arial" w:cs="Arial"/>
          <w:sz w:val="16"/>
          <w:szCs w:val="16"/>
        </w:rPr>
        <w:t xml:space="preserve"> </w:t>
      </w:r>
      <w:r w:rsidRPr="00CF1DC1">
        <w:rPr>
          <w:rFonts w:ascii="Arial" w:hAnsi="Arial" w:cs="Arial"/>
          <w:sz w:val="16"/>
          <w:szCs w:val="16"/>
        </w:rPr>
        <w:tab/>
        <w:t>Nach § 36 Absatz 1 HOAI kann ein Zuschlag bis zu 33% des Honorars vereinbart werden.</w:t>
      </w:r>
    </w:p>
  </w:footnote>
  <w:footnote w:id="53">
    <w:p w14:paraId="4CA1F6CE" w14:textId="77777777" w:rsidR="009068DD" w:rsidRPr="00CF1DC1" w:rsidRDefault="009068DD" w:rsidP="003D1308">
      <w:pPr>
        <w:pStyle w:val="Funotentext"/>
        <w:pBdr>
          <w:top w:val="none" w:sz="0" w:space="0" w:color="auto"/>
          <w:left w:val="none" w:sz="0" w:space="0" w:color="auto"/>
          <w:bottom w:val="none" w:sz="0" w:space="0" w:color="auto"/>
          <w:right w:val="none" w:sz="0" w:space="0" w:color="auto"/>
        </w:pBdr>
        <w:ind w:left="284" w:hanging="284"/>
        <w:jc w:val="both"/>
        <w:rPr>
          <w:rFonts w:ascii="Arial" w:hAnsi="Arial" w:cs="Arial"/>
        </w:rPr>
      </w:pPr>
      <w:r w:rsidRPr="00CF1DC1">
        <w:rPr>
          <w:rFonts w:ascii="Arial" w:hAnsi="Arial" w:cs="Arial"/>
          <w:sz w:val="16"/>
          <w:szCs w:val="16"/>
          <w:vertAlign w:val="superscript"/>
        </w:rPr>
        <w:footnoteRef/>
      </w:r>
      <w:r w:rsidRPr="00CF1DC1">
        <w:rPr>
          <w:rFonts w:ascii="Arial" w:hAnsi="Arial" w:cs="Arial"/>
          <w:sz w:val="16"/>
          <w:szCs w:val="16"/>
        </w:rPr>
        <w:t xml:space="preserve"> </w:t>
      </w:r>
      <w:r w:rsidRPr="00CF1DC1">
        <w:rPr>
          <w:rFonts w:ascii="Arial" w:hAnsi="Arial" w:cs="Arial"/>
          <w:sz w:val="16"/>
          <w:szCs w:val="16"/>
        </w:rPr>
        <w:tab/>
        <w:t>Nach § 12 Absatz 2 HOAI kann ein Zuschlag bis zu 50% des Honorars vereinbart werden.</w:t>
      </w:r>
    </w:p>
  </w:footnote>
  <w:footnote w:id="54">
    <w:p w14:paraId="7C861E64" w14:textId="77777777" w:rsidR="009068DD" w:rsidRPr="00CF1DC1" w:rsidRDefault="009068DD" w:rsidP="003D1308">
      <w:pPr>
        <w:pStyle w:val="Funotentext"/>
        <w:pBdr>
          <w:top w:val="none" w:sz="0" w:space="0" w:color="auto"/>
          <w:left w:val="none" w:sz="0" w:space="0" w:color="auto"/>
          <w:bottom w:val="none" w:sz="0" w:space="0" w:color="auto"/>
          <w:right w:val="none" w:sz="0" w:space="0" w:color="auto"/>
        </w:pBdr>
        <w:ind w:left="284" w:hanging="284"/>
        <w:jc w:val="both"/>
        <w:rPr>
          <w:rFonts w:ascii="Arial" w:hAnsi="Arial" w:cs="Arial"/>
        </w:rPr>
      </w:pPr>
      <w:r w:rsidRPr="00CF1DC1">
        <w:rPr>
          <w:rFonts w:ascii="Arial" w:hAnsi="Arial" w:cs="Arial"/>
          <w:sz w:val="16"/>
          <w:szCs w:val="16"/>
          <w:vertAlign w:val="superscript"/>
        </w:rPr>
        <w:footnoteRef/>
      </w:r>
      <w:r w:rsidRPr="00CF1DC1">
        <w:rPr>
          <w:rFonts w:ascii="Arial" w:hAnsi="Arial" w:cs="Arial"/>
          <w:sz w:val="16"/>
          <w:szCs w:val="16"/>
        </w:rPr>
        <w:t xml:space="preserve"> </w:t>
      </w:r>
      <w:r w:rsidRPr="00CF1DC1">
        <w:rPr>
          <w:rFonts w:ascii="Arial" w:hAnsi="Arial" w:cs="Arial"/>
          <w:sz w:val="16"/>
          <w:szCs w:val="16"/>
        </w:rPr>
        <w:tab/>
        <w:t>Die in § 9 Absatz 1 und 3 HOAI vorgesehenen v.H.-Sätze der Honorare sind einzusetzen; Vorplanung bis zu 9 %, Entwurfsplanung bis zu 22 % Objektüberwachung bis zu 41 %.</w:t>
      </w:r>
    </w:p>
  </w:footnote>
  <w:footnote w:id="55">
    <w:p w14:paraId="4048CF33" w14:textId="77777777" w:rsidR="009068DD" w:rsidRPr="00CF1DC1" w:rsidRDefault="009068DD" w:rsidP="0046398C">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rPr>
      </w:pPr>
      <w:r w:rsidRPr="00CF1DC1">
        <w:rPr>
          <w:rFonts w:ascii="Arial" w:hAnsi="Arial" w:cs="Arial"/>
          <w:sz w:val="16"/>
          <w:szCs w:val="16"/>
          <w:vertAlign w:val="superscript"/>
        </w:rPr>
        <w:footnoteRef/>
      </w:r>
      <w:r w:rsidRPr="00CF1DC1">
        <w:rPr>
          <w:rFonts w:ascii="Arial" w:hAnsi="Arial" w:cs="Arial"/>
          <w:sz w:val="16"/>
          <w:szCs w:val="16"/>
        </w:rPr>
        <w:t xml:space="preserve"> </w:t>
      </w:r>
      <w:r w:rsidRPr="00CF1DC1">
        <w:rPr>
          <w:rFonts w:ascii="Arial" w:hAnsi="Arial" w:cs="Arial"/>
          <w:sz w:val="16"/>
          <w:szCs w:val="16"/>
        </w:rPr>
        <w:tab/>
        <w:t>Die Anzahl ist in Abhängigkeit von dem jeweiligen Bauvorhaben festzulegen.</w:t>
      </w:r>
    </w:p>
  </w:footnote>
  <w:footnote w:id="56">
    <w:p w14:paraId="4441AE85" w14:textId="77777777" w:rsidR="009068DD" w:rsidRPr="00304E63" w:rsidRDefault="009068DD" w:rsidP="0046398C">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rPr>
      </w:pPr>
      <w:r w:rsidRPr="00304E63">
        <w:rPr>
          <w:rFonts w:ascii="Arial" w:hAnsi="Arial" w:cs="Arial"/>
          <w:sz w:val="16"/>
          <w:szCs w:val="16"/>
          <w:vertAlign w:val="superscript"/>
        </w:rPr>
        <w:footnoteRef/>
      </w:r>
      <w:r w:rsidRPr="00304E63">
        <w:rPr>
          <w:rFonts w:ascii="Arial" w:hAnsi="Arial" w:cs="Arial"/>
          <w:sz w:val="16"/>
          <w:szCs w:val="16"/>
        </w:rPr>
        <w:t xml:space="preserve"> </w:t>
      </w:r>
      <w:r w:rsidRPr="00304E63">
        <w:rPr>
          <w:rFonts w:ascii="Arial" w:hAnsi="Arial" w:cs="Arial"/>
          <w:sz w:val="16"/>
          <w:szCs w:val="16"/>
        </w:rPr>
        <w:tab/>
        <w:t>Stundensatzhonorare sollen den Wert der zu vergütenden Leistung widerspiegeln.</w:t>
      </w:r>
    </w:p>
  </w:footnote>
  <w:footnote w:id="57">
    <w:p w14:paraId="26D0F9BD" w14:textId="77777777" w:rsidR="009068DD" w:rsidRPr="00304E63" w:rsidRDefault="009068DD" w:rsidP="0046398C">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rPr>
      </w:pPr>
      <w:r w:rsidRPr="00304E63">
        <w:rPr>
          <w:rFonts w:ascii="Arial" w:hAnsi="Arial" w:cs="Arial"/>
          <w:sz w:val="16"/>
          <w:szCs w:val="16"/>
          <w:vertAlign w:val="superscript"/>
        </w:rPr>
        <w:footnoteRef/>
      </w:r>
      <w:r w:rsidRPr="00304E63">
        <w:rPr>
          <w:rFonts w:ascii="Arial" w:hAnsi="Arial" w:cs="Arial"/>
          <w:sz w:val="16"/>
          <w:szCs w:val="16"/>
        </w:rPr>
        <w:t xml:space="preserve"> </w:t>
      </w:r>
      <w:r w:rsidRPr="00304E63">
        <w:rPr>
          <w:rFonts w:ascii="Arial" w:hAnsi="Arial" w:cs="Arial"/>
          <w:sz w:val="16"/>
          <w:szCs w:val="16"/>
        </w:rPr>
        <w:tab/>
        <w:t>Ggf. können weitere Honorarberechnungsgrundlagen im Sinne von § 6 HOAI durch Vereinbarung in Textform angepasst werden.</w:t>
      </w:r>
    </w:p>
  </w:footnote>
  <w:footnote w:id="58">
    <w:p w14:paraId="192D3ABC" w14:textId="77777777" w:rsidR="009068DD" w:rsidRPr="00CF1DC1" w:rsidRDefault="009068DD" w:rsidP="00C528F8">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sz w:val="16"/>
          <w:szCs w:val="16"/>
        </w:rPr>
      </w:pPr>
      <w:r w:rsidRPr="00CF1DC1">
        <w:rPr>
          <w:rFonts w:ascii="Arial" w:hAnsi="Arial" w:cs="Arial"/>
          <w:sz w:val="16"/>
          <w:szCs w:val="16"/>
          <w:vertAlign w:val="superscript"/>
        </w:rPr>
        <w:footnoteRef/>
      </w:r>
      <w:r w:rsidRPr="00CF1DC1">
        <w:rPr>
          <w:rFonts w:ascii="Arial" w:hAnsi="Arial" w:cs="Arial"/>
          <w:sz w:val="16"/>
          <w:szCs w:val="16"/>
        </w:rPr>
        <w:tab/>
        <w:t xml:space="preserve">§ 640 BGB Abnahme </w:t>
      </w:r>
    </w:p>
    <w:p w14:paraId="7732F66A" w14:textId="77777777" w:rsidR="009068DD" w:rsidRPr="00CF1DC1" w:rsidRDefault="009068DD" w:rsidP="00C528F8">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sz w:val="16"/>
          <w:szCs w:val="16"/>
        </w:rPr>
      </w:pPr>
      <w:r w:rsidRPr="00CF1DC1">
        <w:rPr>
          <w:rFonts w:ascii="Arial" w:hAnsi="Arial" w:cs="Arial"/>
          <w:sz w:val="16"/>
          <w:szCs w:val="16"/>
        </w:rPr>
        <w:tab/>
        <w:t xml:space="preserve">(1) Der Besteller ist verpflichtet, das vertragsmäßig hergestellte Werk abzunehmen, sofern nicht nach der Beschaffenheit des Werkes die Abnahme ausgeschlossen ist. Wegen unwesentlicher Mängel kann die Abnahme nicht verweigert werden. </w:t>
      </w:r>
    </w:p>
    <w:p w14:paraId="0FB03239" w14:textId="77777777" w:rsidR="0004293D" w:rsidRPr="00CF1DC1" w:rsidRDefault="009068DD" w:rsidP="00C528F8">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sz w:val="16"/>
          <w:szCs w:val="16"/>
        </w:rPr>
      </w:pPr>
      <w:r w:rsidRPr="00CF1DC1">
        <w:rPr>
          <w:rFonts w:ascii="Arial" w:hAnsi="Arial" w:cs="Arial"/>
          <w:sz w:val="16"/>
          <w:szCs w:val="16"/>
        </w:rPr>
        <w:tab/>
        <w:t>(2) Als abgenommen gilt ein Werk auch, wenn der Unternehmer dem Besteller nach Fertigstellung des Werks eine angemessene Frist zur Abnahme gesetzt hat und der Besteller die Abnahme nicht innerhalb dieser Frist unter Angabe mindestens eines Mangels verweigert hat. Ist der Besteller ein Verbraucher, so treten die Rechtsfolgen des Satzes 1 nur dann ein, wenn der Unternehmer den Besteller zusammen mit der Aufforderung zur Abnahme auf die Folgen einer nicht erklärten oder ohne Angabe von Mängeln verweigerten Abnahme hingewiesen hat; der Hinweis muss in Textform erfolgen</w:t>
      </w:r>
    </w:p>
    <w:p w14:paraId="7F1B348D" w14:textId="18B0163E" w:rsidR="009068DD" w:rsidRPr="00CF1DC1" w:rsidRDefault="009068DD" w:rsidP="00C528F8">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sz w:val="16"/>
          <w:szCs w:val="16"/>
        </w:rPr>
      </w:pPr>
      <w:r w:rsidRPr="00CF1DC1">
        <w:rPr>
          <w:rFonts w:ascii="Arial" w:hAnsi="Arial" w:cs="Arial"/>
          <w:sz w:val="16"/>
          <w:szCs w:val="16"/>
        </w:rPr>
        <w:tab/>
        <w:t>(3) Nimmt der Besteller ein mangelhaftes Werk gemäß Absatz 1 Satz 1 ab, obschon er den Mangel kennt, so stehen ihm die in § 634 Nr. 1 bis 3 bezeichneten Rechte nur zu, wenn er sich seine Rechte wegen des Mangels bei der Abnahme vorbehält.</w:t>
      </w:r>
    </w:p>
    <w:p w14:paraId="01EA016D" w14:textId="77777777" w:rsidR="0004293D" w:rsidRPr="00CF1DC1" w:rsidRDefault="009068DD" w:rsidP="0004293D">
      <w:pPr>
        <w:pBdr>
          <w:top w:val="none" w:sz="0" w:space="0" w:color="auto"/>
          <w:left w:val="none" w:sz="0" w:space="0" w:color="auto"/>
          <w:bottom w:val="none" w:sz="0" w:space="0" w:color="auto"/>
          <w:right w:val="none" w:sz="0" w:space="0" w:color="auto"/>
        </w:pBdr>
        <w:tabs>
          <w:tab w:val="left" w:pos="284"/>
        </w:tabs>
        <w:ind w:left="284" w:hanging="284"/>
        <w:jc w:val="both"/>
        <w:rPr>
          <w:rFonts w:ascii="Arial" w:hAnsi="Arial" w:cs="Arial"/>
          <w:sz w:val="16"/>
          <w:szCs w:val="16"/>
        </w:rPr>
      </w:pPr>
      <w:r w:rsidRPr="00CF1DC1">
        <w:rPr>
          <w:rFonts w:ascii="Arial" w:hAnsi="Arial" w:cs="Arial"/>
          <w:sz w:val="16"/>
          <w:szCs w:val="16"/>
        </w:rPr>
        <w:tab/>
        <w:t xml:space="preserve">§ 650s </w:t>
      </w:r>
      <w:proofErr w:type="gramStart"/>
      <w:r w:rsidRPr="00CF1DC1">
        <w:rPr>
          <w:rFonts w:ascii="Arial" w:hAnsi="Arial" w:cs="Arial"/>
          <w:sz w:val="16"/>
          <w:szCs w:val="16"/>
        </w:rPr>
        <w:t>BGB Teilabnahme</w:t>
      </w:r>
      <w:proofErr w:type="gramEnd"/>
      <w:r w:rsidRPr="00CF1DC1">
        <w:rPr>
          <w:rFonts w:ascii="Arial" w:hAnsi="Arial" w:cs="Arial"/>
          <w:sz w:val="16"/>
          <w:szCs w:val="16"/>
        </w:rPr>
        <w:tab/>
      </w:r>
    </w:p>
    <w:p w14:paraId="36E9642C" w14:textId="09456A0C" w:rsidR="009068DD" w:rsidRPr="00CF1DC1" w:rsidRDefault="0004293D" w:rsidP="0004293D">
      <w:pPr>
        <w:pBdr>
          <w:top w:val="none" w:sz="0" w:space="0" w:color="auto"/>
          <w:left w:val="none" w:sz="0" w:space="0" w:color="auto"/>
          <w:bottom w:val="none" w:sz="0" w:space="0" w:color="auto"/>
          <w:right w:val="none" w:sz="0" w:space="0" w:color="auto"/>
        </w:pBdr>
        <w:tabs>
          <w:tab w:val="left" w:pos="284"/>
        </w:tabs>
        <w:ind w:left="284" w:hanging="284"/>
        <w:jc w:val="both"/>
        <w:rPr>
          <w:rFonts w:ascii="Arial" w:hAnsi="Arial" w:cs="Arial"/>
        </w:rPr>
      </w:pPr>
      <w:r w:rsidRPr="00CF1DC1">
        <w:rPr>
          <w:rFonts w:ascii="Arial" w:hAnsi="Arial" w:cs="Arial"/>
          <w:sz w:val="16"/>
          <w:szCs w:val="16"/>
        </w:rPr>
        <w:tab/>
      </w:r>
      <w:r w:rsidR="009068DD" w:rsidRPr="00CF1DC1">
        <w:rPr>
          <w:rFonts w:ascii="Arial" w:hAnsi="Arial" w:cs="Arial"/>
          <w:sz w:val="16"/>
          <w:szCs w:val="16"/>
        </w:rPr>
        <w:t xml:space="preserve">Der Unternehmer kann ab der Abnahme der letzten Leistung des bauausführenden Unternehmers oder der bauausführenden Unternehmer eine </w:t>
      </w:r>
      <w:proofErr w:type="gramStart"/>
      <w:r w:rsidR="009068DD" w:rsidRPr="00CF1DC1">
        <w:rPr>
          <w:rFonts w:ascii="Arial" w:hAnsi="Arial" w:cs="Arial"/>
          <w:sz w:val="16"/>
          <w:szCs w:val="16"/>
        </w:rPr>
        <w:t>Teilabnahme</w:t>
      </w:r>
      <w:proofErr w:type="gramEnd"/>
      <w:r w:rsidR="009068DD" w:rsidRPr="00CF1DC1">
        <w:rPr>
          <w:rFonts w:ascii="Arial" w:hAnsi="Arial" w:cs="Arial"/>
          <w:sz w:val="16"/>
          <w:szCs w:val="16"/>
        </w:rPr>
        <w:t xml:space="preserve"> der von ihm bis dahin erbrachten Leistungen verlangen.</w:t>
      </w:r>
    </w:p>
  </w:footnote>
  <w:footnote w:id="59">
    <w:p w14:paraId="32B4AF45" w14:textId="77777777" w:rsidR="009068DD" w:rsidRPr="00304E63" w:rsidRDefault="009068DD" w:rsidP="00F07E05">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rPr>
      </w:pPr>
      <w:r w:rsidRPr="00304E63">
        <w:rPr>
          <w:rFonts w:ascii="Arial" w:hAnsi="Arial" w:cs="Arial"/>
          <w:sz w:val="16"/>
          <w:szCs w:val="16"/>
          <w:vertAlign w:val="superscript"/>
        </w:rPr>
        <w:footnoteRef/>
      </w:r>
      <w:r w:rsidRPr="00304E63">
        <w:rPr>
          <w:rFonts w:ascii="Arial" w:hAnsi="Arial" w:cs="Arial"/>
          <w:sz w:val="16"/>
          <w:szCs w:val="16"/>
        </w:rPr>
        <w:t xml:space="preserve"> </w:t>
      </w:r>
      <w:r w:rsidRPr="00304E63">
        <w:rPr>
          <w:rFonts w:ascii="Arial" w:hAnsi="Arial" w:cs="Arial"/>
          <w:sz w:val="16"/>
          <w:szCs w:val="16"/>
        </w:rPr>
        <w:tab/>
        <w:t>Vor der Übernahme der Schadensbeseitigung sollte der Architekt Rücksprache mit seiner Haftpflichtversicherung halten.</w:t>
      </w:r>
    </w:p>
  </w:footnote>
  <w:footnote w:id="60">
    <w:p w14:paraId="58B4C840" w14:textId="77777777" w:rsidR="00272FBD" w:rsidRPr="00304E63" w:rsidRDefault="009068DD" w:rsidP="00272FBD">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rPr>
          <w:rFonts w:ascii="Arial" w:hAnsi="Arial" w:cs="Arial"/>
          <w:sz w:val="16"/>
          <w:szCs w:val="16"/>
        </w:rPr>
      </w:pPr>
      <w:r w:rsidRPr="00304E63">
        <w:rPr>
          <w:rStyle w:val="Funotenzeichen"/>
          <w:rFonts w:ascii="Arial" w:hAnsi="Arial" w:cs="Arial"/>
          <w:sz w:val="16"/>
          <w:szCs w:val="16"/>
        </w:rPr>
        <w:footnoteRef/>
      </w:r>
      <w:r w:rsidRPr="00304E63">
        <w:rPr>
          <w:rFonts w:ascii="Arial" w:hAnsi="Arial" w:cs="Arial"/>
          <w:sz w:val="16"/>
          <w:szCs w:val="16"/>
        </w:rPr>
        <w:t xml:space="preserve"> </w:t>
      </w:r>
      <w:r w:rsidRPr="00304E63">
        <w:rPr>
          <w:rFonts w:ascii="Arial" w:hAnsi="Arial" w:cs="Arial"/>
          <w:sz w:val="16"/>
          <w:szCs w:val="16"/>
        </w:rPr>
        <w:tab/>
      </w:r>
      <w:r w:rsidR="00272FBD" w:rsidRPr="00304E63">
        <w:rPr>
          <w:rFonts w:ascii="Arial" w:hAnsi="Arial" w:cs="Arial"/>
          <w:sz w:val="16"/>
          <w:szCs w:val="16"/>
        </w:rPr>
        <w:t xml:space="preserve">Eine solche Pauschalierung ist sinnvoll und rechtlich zulässig </w:t>
      </w:r>
    </w:p>
    <w:p w14:paraId="2A732574" w14:textId="77777777" w:rsidR="00272FBD" w:rsidRPr="00304E63" w:rsidRDefault="00272FBD" w:rsidP="00272FBD">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rPr>
          <w:rStyle w:val="Funotenzeichen"/>
          <w:rFonts w:ascii="Arial" w:hAnsi="Arial" w:cs="Arial"/>
          <w:sz w:val="16"/>
          <w:szCs w:val="16"/>
          <w:vertAlign w:val="baseline"/>
        </w:rPr>
      </w:pPr>
      <w:r w:rsidRPr="00304E63">
        <w:rPr>
          <w:rFonts w:ascii="Arial" w:hAnsi="Arial" w:cs="Arial"/>
          <w:sz w:val="16"/>
          <w:szCs w:val="16"/>
        </w:rPr>
        <w:tab/>
      </w:r>
      <w:r w:rsidRPr="00304E63">
        <w:rPr>
          <w:rStyle w:val="Funotenzeichen"/>
          <w:rFonts w:ascii="Arial" w:hAnsi="Arial" w:cs="Arial"/>
          <w:sz w:val="16"/>
          <w:szCs w:val="16"/>
          <w:vertAlign w:val="baseline"/>
        </w:rPr>
        <w:t>(vgl. den DAB-Artikel „Nach Kündigung 5 oder 60 Prozent Honorar“ von Sven Kerkhoff –</w:t>
      </w:r>
    </w:p>
    <w:p w14:paraId="1E70A3B1" w14:textId="77777777" w:rsidR="009068DD" w:rsidRPr="00304E63" w:rsidRDefault="00272FBD" w:rsidP="00272FBD">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rPr>
      </w:pPr>
      <w:r w:rsidRPr="00304E63">
        <w:rPr>
          <w:rStyle w:val="Funotenzeichen"/>
          <w:rFonts w:ascii="Arial" w:hAnsi="Arial" w:cs="Arial"/>
          <w:sz w:val="16"/>
          <w:szCs w:val="16"/>
          <w:vertAlign w:val="baseline"/>
        </w:rPr>
        <w:tab/>
        <w:t>https://www.dabonline.de/2020/02/14/nach-freie-kuendigung-5-oder-60-prozent-honorar-architektenvertrag-bauherr/)</w:t>
      </w:r>
    </w:p>
  </w:footnote>
  <w:footnote w:id="61">
    <w:p w14:paraId="62447AE4" w14:textId="77777777" w:rsidR="009068DD" w:rsidRPr="00304E63" w:rsidRDefault="009068DD" w:rsidP="00D35C86">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rPr>
      </w:pPr>
      <w:r w:rsidRPr="00304E63">
        <w:rPr>
          <w:rFonts w:ascii="Arial" w:hAnsi="Arial" w:cs="Arial"/>
          <w:sz w:val="16"/>
          <w:szCs w:val="16"/>
          <w:vertAlign w:val="superscript"/>
        </w:rPr>
        <w:footnoteRef/>
      </w:r>
      <w:r w:rsidRPr="00304E63">
        <w:rPr>
          <w:rFonts w:ascii="Arial" w:hAnsi="Arial" w:cs="Arial"/>
          <w:sz w:val="16"/>
          <w:szCs w:val="16"/>
        </w:rPr>
        <w:t xml:space="preserve"> </w:t>
      </w:r>
      <w:r w:rsidRPr="00304E63">
        <w:rPr>
          <w:rFonts w:ascii="Arial" w:hAnsi="Arial" w:cs="Arial"/>
          <w:sz w:val="16"/>
          <w:szCs w:val="16"/>
        </w:rPr>
        <w:tab/>
        <w:t>Die Herausgabe weitergehender Daten in digitaler Form bedarf einer gesonderten Vereinbarung über Form, Inhalt, Nutzung der Daten und die zusätzliche Vergütung.</w:t>
      </w:r>
    </w:p>
  </w:footnote>
  <w:footnote w:id="62">
    <w:p w14:paraId="782B6281" w14:textId="77777777" w:rsidR="009068DD" w:rsidRPr="00304E63" w:rsidRDefault="009068DD" w:rsidP="00D35C86">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jc w:val="both"/>
        <w:rPr>
          <w:rFonts w:ascii="Arial" w:hAnsi="Arial" w:cs="Arial"/>
        </w:rPr>
      </w:pPr>
      <w:r w:rsidRPr="00304E63">
        <w:rPr>
          <w:rFonts w:ascii="Arial" w:hAnsi="Arial" w:cs="Arial"/>
          <w:sz w:val="16"/>
          <w:szCs w:val="16"/>
          <w:vertAlign w:val="superscript"/>
        </w:rPr>
        <w:footnoteRef/>
      </w:r>
      <w:r w:rsidRPr="00304E63">
        <w:rPr>
          <w:rFonts w:ascii="Arial" w:hAnsi="Arial" w:cs="Arial"/>
          <w:sz w:val="16"/>
          <w:szCs w:val="16"/>
        </w:rPr>
        <w:t xml:space="preserve"> </w:t>
      </w:r>
      <w:r w:rsidRPr="00304E63">
        <w:rPr>
          <w:rFonts w:ascii="Arial" w:hAnsi="Arial" w:cs="Arial"/>
          <w:sz w:val="16"/>
          <w:szCs w:val="16"/>
        </w:rPr>
        <w:tab/>
        <w:t>Steuerliche Aufbewahrungsfristen sind unabhängig davon zu berücksichtigen.</w:t>
      </w:r>
    </w:p>
  </w:footnote>
  <w:footnote w:id="63">
    <w:p w14:paraId="336EDB5C" w14:textId="77777777" w:rsidR="009068DD" w:rsidRPr="00CF1DC1" w:rsidRDefault="009068DD" w:rsidP="00437C75">
      <w:pPr>
        <w:pStyle w:val="Funotentext"/>
        <w:pBdr>
          <w:top w:val="none" w:sz="0" w:space="0" w:color="auto"/>
          <w:left w:val="none" w:sz="0" w:space="0" w:color="auto"/>
          <w:bottom w:val="none" w:sz="0" w:space="0" w:color="auto"/>
          <w:right w:val="none" w:sz="0" w:space="0" w:color="auto"/>
        </w:pBdr>
        <w:tabs>
          <w:tab w:val="clear" w:pos="567"/>
          <w:tab w:val="left" w:pos="284"/>
        </w:tabs>
        <w:ind w:left="284" w:hanging="284"/>
        <w:rPr>
          <w:rFonts w:ascii="Arial" w:hAnsi="Arial" w:cs="Arial"/>
        </w:rPr>
      </w:pPr>
      <w:r w:rsidRPr="00CF1DC1">
        <w:rPr>
          <w:rFonts w:ascii="Arial" w:hAnsi="Arial" w:cs="Arial"/>
          <w:sz w:val="16"/>
          <w:szCs w:val="16"/>
          <w:vertAlign w:val="superscript"/>
        </w:rPr>
        <w:footnoteRef/>
      </w:r>
      <w:r w:rsidRPr="00CF1DC1">
        <w:rPr>
          <w:rFonts w:ascii="Arial" w:hAnsi="Arial" w:cs="Arial"/>
          <w:sz w:val="16"/>
          <w:szCs w:val="16"/>
        </w:rPr>
        <w:tab/>
        <w:t>Gesetzliche Formerfordernisse, insbesondere solche der HOAI, sind zu beachten.</w:t>
      </w:r>
    </w:p>
  </w:footnote>
  <w:footnote w:id="64">
    <w:p w14:paraId="3EE232DC" w14:textId="77777777" w:rsidR="009068DD" w:rsidRPr="00CF1DC1" w:rsidRDefault="009068DD" w:rsidP="00462D97">
      <w:pPr>
        <w:pStyle w:val="Funotentext"/>
        <w:pBdr>
          <w:top w:val="none" w:sz="0" w:space="0" w:color="auto"/>
          <w:left w:val="none" w:sz="0" w:space="0" w:color="auto"/>
          <w:bottom w:val="none" w:sz="0" w:space="0" w:color="auto"/>
          <w:right w:val="none" w:sz="0" w:space="0" w:color="auto"/>
        </w:pBdr>
        <w:tabs>
          <w:tab w:val="clear" w:pos="567"/>
        </w:tabs>
        <w:ind w:left="284" w:hanging="284"/>
        <w:jc w:val="both"/>
        <w:rPr>
          <w:rFonts w:ascii="Arial" w:hAnsi="Arial" w:cs="Arial"/>
          <w:sz w:val="16"/>
          <w:szCs w:val="16"/>
        </w:rPr>
      </w:pPr>
      <w:r w:rsidRPr="00CF1DC1">
        <w:rPr>
          <w:rStyle w:val="Funotenzeichen"/>
          <w:rFonts w:ascii="Arial" w:hAnsi="Arial" w:cs="Arial"/>
          <w:sz w:val="16"/>
          <w:szCs w:val="16"/>
        </w:rPr>
        <w:footnoteRef/>
      </w:r>
      <w:r w:rsidRPr="00CF1DC1">
        <w:rPr>
          <w:rFonts w:ascii="Arial" w:hAnsi="Arial" w:cs="Arial"/>
          <w:sz w:val="16"/>
          <w:szCs w:val="16"/>
        </w:rPr>
        <w:t xml:space="preserve"> </w:t>
      </w:r>
      <w:r w:rsidRPr="00CF1DC1">
        <w:rPr>
          <w:rFonts w:ascii="Arial" w:hAnsi="Arial" w:cs="Arial"/>
          <w:sz w:val="16"/>
          <w:szCs w:val="16"/>
        </w:rPr>
        <w:tab/>
        <w:t xml:space="preserve">Nach § 7 </w:t>
      </w:r>
      <w:r w:rsidR="00455CEF" w:rsidRPr="00CF1DC1">
        <w:rPr>
          <w:rFonts w:ascii="Arial" w:hAnsi="Arial" w:cs="Arial"/>
          <w:sz w:val="16"/>
          <w:szCs w:val="16"/>
        </w:rPr>
        <w:t>Absatz</w:t>
      </w:r>
      <w:r w:rsidRPr="00CF1DC1">
        <w:rPr>
          <w:rFonts w:ascii="Arial" w:hAnsi="Arial" w:cs="Arial"/>
          <w:sz w:val="16"/>
          <w:szCs w:val="16"/>
        </w:rPr>
        <w:t xml:space="preserve"> 2 S. 1 HOAI müssen Auftraggeber, die </w:t>
      </w:r>
      <w:r w:rsidRPr="00CF1DC1">
        <w:rPr>
          <w:rFonts w:ascii="Arial" w:hAnsi="Arial" w:cs="Arial"/>
          <w:b/>
          <w:bCs/>
          <w:sz w:val="16"/>
          <w:szCs w:val="16"/>
        </w:rPr>
        <w:t>Verbraucher</w:t>
      </w:r>
      <w:r w:rsidRPr="00CF1DC1">
        <w:rPr>
          <w:rFonts w:ascii="Arial" w:hAnsi="Arial" w:cs="Arial"/>
          <w:sz w:val="16"/>
          <w:szCs w:val="16"/>
        </w:rPr>
        <w:t xml:space="preserve"> sind, vor Abgabe ihrer Vertragserklärung zur Honorarvereinbarung darauf hingewiesen werden, dass ein höheres oder niedrigeres Honorar als die in den Honorartafeln der HOAI enthaltenen Werte vereinbart werden kann. Erfolgt dieser Hinweis nicht oder nicht rechtzeitig in Textform, kann für die vereinbarten Grundleistungen anstelle eines höheren Honorars nur der Basishonorarsatz berechnet werden. Sofern es sich bei dem Auftraggeber um einen </w:t>
      </w:r>
      <w:r w:rsidRPr="00CF1DC1">
        <w:rPr>
          <w:rFonts w:ascii="Arial" w:hAnsi="Arial" w:cs="Arial"/>
          <w:b/>
          <w:bCs/>
          <w:sz w:val="16"/>
          <w:szCs w:val="16"/>
        </w:rPr>
        <w:t>Unternehmer</w:t>
      </w:r>
      <w:r w:rsidRPr="00CF1DC1">
        <w:rPr>
          <w:rFonts w:ascii="Arial" w:hAnsi="Arial" w:cs="Arial"/>
          <w:sz w:val="16"/>
          <w:szCs w:val="16"/>
        </w:rPr>
        <w:t xml:space="preserve"> handelt, kann dieser Hinweis aus der Vertragsvorlage entfernt werden.</w:t>
      </w:r>
    </w:p>
    <w:p w14:paraId="06C604FB" w14:textId="77777777" w:rsidR="009068DD" w:rsidRPr="00CF1DC1" w:rsidRDefault="009068DD" w:rsidP="00AA5466">
      <w:pPr>
        <w:pStyle w:val="Funotentext"/>
        <w:pBdr>
          <w:top w:val="none" w:sz="0" w:space="0" w:color="auto"/>
          <w:left w:val="none" w:sz="0" w:space="0" w:color="auto"/>
          <w:bottom w:val="none" w:sz="0" w:space="0" w:color="auto"/>
          <w:right w:val="none" w:sz="0" w:space="0" w:color="auto"/>
        </w:pBdr>
        <w:tabs>
          <w:tab w:val="clear" w:pos="567"/>
        </w:tabs>
        <w:ind w:left="0" w:firstLine="0"/>
        <w:rPr>
          <w:rFonts w:ascii="Arial" w:hAnsi="Arial" w:cs="Arial"/>
          <w:sz w:val="16"/>
          <w:szCs w:val="16"/>
        </w:rPr>
      </w:pPr>
    </w:p>
    <w:p w14:paraId="75B9C99A" w14:textId="77777777" w:rsidR="009068DD" w:rsidRPr="00CF1DC1" w:rsidRDefault="009068DD" w:rsidP="00462D97">
      <w:pPr>
        <w:pStyle w:val="Funotentext"/>
        <w:pBdr>
          <w:top w:val="none" w:sz="0" w:space="0" w:color="auto"/>
          <w:left w:val="none" w:sz="0" w:space="0" w:color="auto"/>
          <w:bottom w:val="none" w:sz="0" w:space="0" w:color="auto"/>
          <w:right w:val="none" w:sz="0" w:space="0" w:color="auto"/>
        </w:pBdr>
        <w:tabs>
          <w:tab w:val="clear" w:pos="567"/>
        </w:tabs>
        <w:ind w:left="284" w:firstLine="0"/>
        <w:jc w:val="both"/>
        <w:rPr>
          <w:rFonts w:ascii="Arial" w:hAnsi="Arial" w:cs="Arial"/>
        </w:rPr>
      </w:pPr>
      <w:r w:rsidRPr="00CF1DC1">
        <w:rPr>
          <w:rFonts w:ascii="Arial" w:hAnsi="Arial" w:cs="Arial"/>
          <w:sz w:val="16"/>
          <w:szCs w:val="16"/>
        </w:rPr>
        <w:t>Nach § 13 BGB ist ein Verbraucher jede natürliche Person, die ein Rechtsgeschäft zu Zwecken abschließt, die überwiegend weder ihrer gewerblichen noch ihrer selbständigen beruflichen Tätigkeit zugerechnet werden können. I.d.R. handelt es sich hierbei um einen privaten Bauherren für dessen privates Bauvorhaben. Siehe im Übrigen weitere vertiefende Hinweise im Merkblatt 410 „Hinweise zum Abschluss von Architektenverträgen mit Verbrauchern“.</w:t>
      </w:r>
    </w:p>
  </w:footnote>
  <w:footnote w:id="65">
    <w:p w14:paraId="73781087" w14:textId="77777777" w:rsidR="009068DD" w:rsidRPr="00CF1DC1" w:rsidRDefault="009068DD" w:rsidP="0046398C">
      <w:pPr>
        <w:pStyle w:val="Funotentext"/>
        <w:pBdr>
          <w:top w:val="none" w:sz="0" w:space="0" w:color="auto"/>
          <w:left w:val="none" w:sz="0" w:space="0" w:color="auto"/>
          <w:bottom w:val="none" w:sz="0" w:space="0" w:color="auto"/>
          <w:right w:val="none" w:sz="0" w:space="0" w:color="auto"/>
        </w:pBdr>
        <w:tabs>
          <w:tab w:val="clear" w:pos="567"/>
        </w:tabs>
        <w:ind w:left="284" w:hanging="284"/>
        <w:jc w:val="both"/>
        <w:rPr>
          <w:rFonts w:ascii="Arial" w:hAnsi="Arial" w:cs="Arial"/>
        </w:rPr>
      </w:pPr>
      <w:r w:rsidRPr="00CF1DC1">
        <w:rPr>
          <w:rStyle w:val="Funotenzeichen"/>
          <w:rFonts w:ascii="Arial" w:hAnsi="Arial" w:cs="Arial"/>
          <w:sz w:val="16"/>
          <w:szCs w:val="16"/>
        </w:rPr>
        <w:footnoteRef/>
      </w:r>
      <w:r w:rsidRPr="00CF1DC1">
        <w:rPr>
          <w:rFonts w:ascii="Arial" w:hAnsi="Arial" w:cs="Arial"/>
          <w:sz w:val="16"/>
          <w:szCs w:val="16"/>
        </w:rPr>
        <w:t xml:space="preserve"> </w:t>
      </w:r>
      <w:r w:rsidRPr="00CF1DC1">
        <w:rPr>
          <w:rFonts w:ascii="Arial" w:hAnsi="Arial" w:cs="Arial"/>
          <w:sz w:val="16"/>
          <w:szCs w:val="16"/>
        </w:rPr>
        <w:tab/>
        <w:t>Oder, sofern keine Kostenberechnung vorliegt, zum Zeitpunkt der Kostenschätzung.</w:t>
      </w:r>
    </w:p>
  </w:footnote>
  <w:footnote w:id="66">
    <w:p w14:paraId="601F0759" w14:textId="77777777" w:rsidR="009068DD" w:rsidRPr="00CF1DC1" w:rsidRDefault="009068DD" w:rsidP="0046398C">
      <w:pPr>
        <w:pStyle w:val="Funotentext"/>
        <w:pBdr>
          <w:top w:val="none" w:sz="0" w:space="0" w:color="auto"/>
          <w:left w:val="none" w:sz="0" w:space="0" w:color="auto"/>
          <w:bottom w:val="none" w:sz="0" w:space="0" w:color="auto"/>
          <w:right w:val="none" w:sz="0" w:space="0" w:color="auto"/>
        </w:pBdr>
        <w:tabs>
          <w:tab w:val="clear" w:pos="567"/>
        </w:tabs>
        <w:ind w:left="284" w:hanging="284"/>
        <w:jc w:val="both"/>
        <w:rPr>
          <w:rFonts w:ascii="Arial" w:hAnsi="Arial" w:cs="Arial"/>
        </w:rPr>
      </w:pPr>
      <w:r w:rsidRPr="00CF1DC1">
        <w:rPr>
          <w:rStyle w:val="Funotenzeichen"/>
          <w:rFonts w:ascii="Arial" w:hAnsi="Arial" w:cs="Arial"/>
          <w:sz w:val="16"/>
          <w:szCs w:val="16"/>
        </w:rPr>
        <w:footnoteRef/>
      </w:r>
      <w:r w:rsidRPr="00CF1DC1">
        <w:rPr>
          <w:rFonts w:ascii="Arial" w:hAnsi="Arial" w:cs="Arial"/>
          <w:sz w:val="16"/>
          <w:szCs w:val="16"/>
        </w:rPr>
        <w:t xml:space="preserve"> </w:t>
      </w:r>
      <w:r w:rsidRPr="00CF1DC1">
        <w:rPr>
          <w:rFonts w:ascii="Arial" w:hAnsi="Arial" w:cs="Arial"/>
          <w:sz w:val="16"/>
          <w:szCs w:val="16"/>
        </w:rPr>
        <w:tab/>
        <w:t>Gesetzliche Formerfordernisse, insbesondere solche der HOAI, sind zu beachten.</w:t>
      </w:r>
    </w:p>
  </w:footnote>
  <w:footnote w:id="67">
    <w:p w14:paraId="2169C85C" w14:textId="77777777" w:rsidR="009068DD" w:rsidRPr="00CF1DC1" w:rsidRDefault="009068DD" w:rsidP="00EB3E11">
      <w:pPr>
        <w:pStyle w:val="Funotentext"/>
        <w:pBdr>
          <w:top w:val="none" w:sz="0" w:space="0" w:color="auto"/>
          <w:left w:val="none" w:sz="0" w:space="0" w:color="auto"/>
          <w:bottom w:val="none" w:sz="0" w:space="0" w:color="auto"/>
          <w:right w:val="none" w:sz="0" w:space="0" w:color="auto"/>
        </w:pBdr>
        <w:ind w:left="284" w:hanging="284"/>
        <w:jc w:val="both"/>
        <w:rPr>
          <w:rFonts w:ascii="Arial" w:hAnsi="Arial" w:cs="Arial"/>
        </w:rPr>
      </w:pPr>
      <w:r w:rsidRPr="00CF1DC1">
        <w:rPr>
          <w:rStyle w:val="Funotenzeichen"/>
          <w:rFonts w:ascii="Arial" w:hAnsi="Arial" w:cs="Arial"/>
          <w:sz w:val="16"/>
          <w:szCs w:val="16"/>
        </w:rPr>
        <w:footnoteRef/>
      </w:r>
      <w:r w:rsidRPr="00CF1DC1">
        <w:rPr>
          <w:rFonts w:ascii="Arial" w:hAnsi="Arial" w:cs="Arial"/>
          <w:sz w:val="16"/>
          <w:szCs w:val="16"/>
        </w:rPr>
        <w:t xml:space="preserve"> </w:t>
      </w:r>
      <w:r w:rsidRPr="00CF1DC1">
        <w:rPr>
          <w:rFonts w:ascii="Arial" w:hAnsi="Arial" w:cs="Arial"/>
          <w:sz w:val="16"/>
          <w:szCs w:val="16"/>
        </w:rPr>
        <w:tab/>
        <w:t>Hier ist anzugeben, welche Änderungen gegenüber den bisherigen vertraglichen Vereinbarungen erfolgen sollen. Weiterhin ist anzugeben, welche der beauftragten Leistungen des Architekten verändert zu erbringen sind und ob und inwieweit ggf. schon erbrachte Leistungen erneut erbracht werden sollen.</w:t>
      </w:r>
    </w:p>
  </w:footnote>
  <w:footnote w:id="68">
    <w:p w14:paraId="723841E4" w14:textId="77777777" w:rsidR="009068DD" w:rsidRPr="00CF1DC1" w:rsidRDefault="009068DD" w:rsidP="00EB3E11">
      <w:pPr>
        <w:pStyle w:val="Funotentext"/>
        <w:pBdr>
          <w:top w:val="none" w:sz="0" w:space="0" w:color="auto"/>
          <w:left w:val="none" w:sz="0" w:space="0" w:color="auto"/>
          <w:bottom w:val="none" w:sz="0" w:space="0" w:color="auto"/>
          <w:right w:val="none" w:sz="0" w:space="0" w:color="auto"/>
        </w:pBdr>
        <w:ind w:left="284" w:hanging="284"/>
        <w:jc w:val="both"/>
        <w:rPr>
          <w:rFonts w:ascii="Arial" w:hAnsi="Arial" w:cs="Arial"/>
        </w:rPr>
      </w:pPr>
      <w:r w:rsidRPr="00CF1DC1">
        <w:rPr>
          <w:rStyle w:val="Funotenzeichen"/>
          <w:rFonts w:ascii="Arial" w:hAnsi="Arial" w:cs="Arial"/>
          <w:sz w:val="16"/>
          <w:szCs w:val="16"/>
        </w:rPr>
        <w:footnoteRef/>
      </w:r>
      <w:r w:rsidRPr="00CF1DC1">
        <w:rPr>
          <w:rFonts w:ascii="Arial" w:hAnsi="Arial" w:cs="Arial"/>
          <w:sz w:val="16"/>
          <w:szCs w:val="16"/>
        </w:rPr>
        <w:t xml:space="preserve"> </w:t>
      </w:r>
      <w:r w:rsidRPr="00CF1DC1">
        <w:rPr>
          <w:rFonts w:ascii="Arial" w:hAnsi="Arial" w:cs="Arial"/>
          <w:sz w:val="16"/>
          <w:szCs w:val="16"/>
        </w:rPr>
        <w:tab/>
        <w:t>Stundensatzhonorare sollen den Wert der zu vergütenden Leistung widerspiegeln.</w:t>
      </w:r>
    </w:p>
  </w:footnote>
  <w:footnote w:id="69">
    <w:p w14:paraId="7344CB2D" w14:textId="77777777" w:rsidR="009068DD" w:rsidRPr="00CF1DC1" w:rsidRDefault="009068DD" w:rsidP="00EB3E11">
      <w:pPr>
        <w:pStyle w:val="Funotentext"/>
        <w:pBdr>
          <w:top w:val="none" w:sz="0" w:space="0" w:color="auto"/>
          <w:left w:val="none" w:sz="0" w:space="0" w:color="auto"/>
          <w:bottom w:val="none" w:sz="0" w:space="0" w:color="auto"/>
          <w:right w:val="none" w:sz="0" w:space="0" w:color="auto"/>
        </w:pBdr>
        <w:ind w:left="284" w:hanging="284"/>
        <w:jc w:val="both"/>
        <w:rPr>
          <w:rFonts w:ascii="Arial" w:hAnsi="Arial" w:cs="Arial"/>
        </w:rPr>
      </w:pPr>
      <w:r w:rsidRPr="00CF1DC1">
        <w:rPr>
          <w:rStyle w:val="Funotenzeichen"/>
          <w:rFonts w:ascii="Arial" w:hAnsi="Arial" w:cs="Arial"/>
          <w:sz w:val="16"/>
          <w:szCs w:val="16"/>
        </w:rPr>
        <w:footnoteRef/>
      </w:r>
      <w:r w:rsidRPr="00CF1DC1">
        <w:rPr>
          <w:rFonts w:ascii="Arial" w:hAnsi="Arial" w:cs="Arial"/>
          <w:sz w:val="16"/>
          <w:szCs w:val="16"/>
        </w:rPr>
        <w:t xml:space="preserve"> </w:t>
      </w:r>
      <w:r w:rsidRPr="00CF1DC1">
        <w:rPr>
          <w:rFonts w:ascii="Arial" w:hAnsi="Arial" w:cs="Arial"/>
          <w:sz w:val="16"/>
          <w:szCs w:val="16"/>
        </w:rPr>
        <w:tab/>
        <w:t>Soweit die im Architektenvertrag getroffene Nebenkostenregelung für die Änderungsleistungen nicht angemessen ist, soll unter § 4 eine gesonderte Regelung getroffen werden.</w:t>
      </w:r>
    </w:p>
  </w:footnote>
  <w:footnote w:id="70">
    <w:p w14:paraId="31336739" w14:textId="77777777" w:rsidR="009068DD" w:rsidRPr="00CF1DC1" w:rsidRDefault="009068DD" w:rsidP="00EB3E11">
      <w:pPr>
        <w:pStyle w:val="Funotentext"/>
        <w:pBdr>
          <w:top w:val="none" w:sz="0" w:space="0" w:color="auto"/>
          <w:left w:val="none" w:sz="0" w:space="0" w:color="auto"/>
          <w:bottom w:val="none" w:sz="0" w:space="0" w:color="auto"/>
          <w:right w:val="none" w:sz="0" w:space="0" w:color="auto"/>
        </w:pBdr>
        <w:tabs>
          <w:tab w:val="left" w:pos="284"/>
        </w:tabs>
        <w:ind w:left="284" w:hanging="284"/>
        <w:jc w:val="both"/>
        <w:rPr>
          <w:rFonts w:ascii="Arial" w:hAnsi="Arial" w:cs="Arial"/>
          <w:sz w:val="16"/>
          <w:szCs w:val="16"/>
        </w:rPr>
      </w:pPr>
      <w:r w:rsidRPr="00CF1DC1">
        <w:rPr>
          <w:rStyle w:val="Funotenzeichen"/>
          <w:rFonts w:ascii="Arial" w:hAnsi="Arial" w:cs="Arial"/>
          <w:sz w:val="16"/>
          <w:szCs w:val="16"/>
        </w:rPr>
        <w:footnoteRef/>
      </w:r>
      <w:r w:rsidRPr="00CF1DC1">
        <w:rPr>
          <w:rStyle w:val="Funotenzeichen"/>
          <w:rFonts w:ascii="Arial" w:hAnsi="Arial" w:cs="Arial"/>
          <w:sz w:val="16"/>
          <w:szCs w:val="16"/>
        </w:rPr>
        <w:t xml:space="preserve"> </w:t>
      </w:r>
      <w:r w:rsidRPr="00CF1DC1">
        <w:rPr>
          <w:rFonts w:ascii="Arial" w:hAnsi="Arial" w:cs="Arial"/>
          <w:sz w:val="16"/>
          <w:szCs w:val="16"/>
        </w:rPr>
        <w:tab/>
        <w:t xml:space="preserve">Gemäß § 6 Ziffer 6.1 Satz 1 ist der Bauherr nach vertragsgemäßer Erbringung/Fertigstellung aller Leistungen gemäß § 1 Ziffer 1.2 bis 1.4 zur Abnahme verpflichtet. Wegen unwesentlicher Mängel kann die Abnahme nicht verweigert werden. Leistungen, die ggf. anschließend noch zu erbringen sind (§ 1 Ziffer 1.5), sind gesondert abzunehmen. </w:t>
      </w:r>
    </w:p>
  </w:footnote>
  <w:footnote w:id="71">
    <w:p w14:paraId="1C0BC283" w14:textId="22A2A340" w:rsidR="009068DD" w:rsidRPr="00CF1DC1" w:rsidRDefault="009068DD" w:rsidP="00B53B34">
      <w:pPr>
        <w:pStyle w:val="Funotentext"/>
        <w:pBdr>
          <w:top w:val="none" w:sz="0" w:space="0" w:color="auto"/>
          <w:left w:val="none" w:sz="0" w:space="0" w:color="auto"/>
          <w:bottom w:val="none" w:sz="0" w:space="0" w:color="auto"/>
          <w:right w:val="none" w:sz="0" w:space="0" w:color="auto"/>
        </w:pBdr>
        <w:tabs>
          <w:tab w:val="clear" w:pos="567"/>
        </w:tabs>
        <w:ind w:left="284" w:hanging="284"/>
        <w:jc w:val="both"/>
        <w:rPr>
          <w:rFonts w:ascii="Arial" w:hAnsi="Arial" w:cs="Arial"/>
          <w:sz w:val="16"/>
          <w:szCs w:val="16"/>
        </w:rPr>
      </w:pPr>
      <w:r w:rsidRPr="00CF1DC1">
        <w:rPr>
          <w:rStyle w:val="Funotenzeichen"/>
          <w:rFonts w:ascii="Arial" w:hAnsi="Arial" w:cs="Arial"/>
          <w:sz w:val="16"/>
          <w:szCs w:val="16"/>
        </w:rPr>
        <w:footnoteRef/>
      </w:r>
      <w:r w:rsidRPr="00CF1DC1">
        <w:rPr>
          <w:rFonts w:ascii="Arial" w:hAnsi="Arial" w:cs="Arial"/>
          <w:sz w:val="16"/>
          <w:szCs w:val="16"/>
        </w:rPr>
        <w:t xml:space="preserve"> </w:t>
      </w:r>
      <w:r w:rsidRPr="00CF1DC1">
        <w:rPr>
          <w:rFonts w:ascii="Arial" w:hAnsi="Arial" w:cs="Arial"/>
          <w:sz w:val="16"/>
          <w:szCs w:val="16"/>
        </w:rPr>
        <w:tab/>
        <w:t xml:space="preserve">Für Architektenverträge mit Verbrauchern als Auftraggeber (siehe </w:t>
      </w:r>
      <w:r w:rsidR="00F24AB2" w:rsidRPr="00CF1DC1">
        <w:rPr>
          <w:rFonts w:ascii="Arial" w:hAnsi="Arial" w:cs="Arial"/>
          <w:sz w:val="16"/>
          <w:szCs w:val="16"/>
        </w:rPr>
        <w:t>Einführung,</w:t>
      </w:r>
      <w:r w:rsidRPr="00CF1DC1">
        <w:rPr>
          <w:rFonts w:ascii="Arial" w:hAnsi="Arial" w:cs="Arial"/>
          <w:sz w:val="16"/>
          <w:szCs w:val="16"/>
        </w:rPr>
        <w:t xml:space="preserve"> Seite 3, Hinweise Ziffer 1).</w:t>
      </w:r>
    </w:p>
    <w:p w14:paraId="0A31D60A" w14:textId="77777777" w:rsidR="009068DD" w:rsidRPr="00CF1DC1" w:rsidRDefault="009068DD" w:rsidP="00B53B34">
      <w:pPr>
        <w:pStyle w:val="Funotentext"/>
        <w:pBdr>
          <w:top w:val="none" w:sz="0" w:space="0" w:color="auto"/>
          <w:left w:val="none" w:sz="0" w:space="0" w:color="auto"/>
          <w:bottom w:val="none" w:sz="0" w:space="0" w:color="auto"/>
          <w:right w:val="none" w:sz="0" w:space="0" w:color="auto"/>
        </w:pBdr>
        <w:tabs>
          <w:tab w:val="clear" w:pos="567"/>
        </w:tabs>
        <w:ind w:left="284" w:hanging="284"/>
        <w:jc w:val="both"/>
        <w:rPr>
          <w:rFonts w:ascii="Arial" w:hAnsi="Arial" w:cs="Arial"/>
          <w:sz w:val="16"/>
          <w:szCs w:val="16"/>
        </w:rPr>
      </w:pPr>
      <w:r w:rsidRPr="00CF1DC1">
        <w:rPr>
          <w:rFonts w:ascii="Arial" w:hAnsi="Arial" w:cs="Arial"/>
          <w:sz w:val="16"/>
          <w:szCs w:val="16"/>
        </w:rPr>
        <w:tab/>
        <w:t xml:space="preserve">Wenn der Auftraggeber ein Verbraucher ist und der Vertrag z.B. außerhalb der Geschäftsräume des Architekten abgeschlossen wird (vgl. § 312b </w:t>
      </w:r>
      <w:r w:rsidR="00455CEF" w:rsidRPr="00CF1DC1">
        <w:rPr>
          <w:rFonts w:ascii="Arial" w:hAnsi="Arial" w:cs="Arial"/>
          <w:sz w:val="16"/>
          <w:szCs w:val="16"/>
        </w:rPr>
        <w:t>Absatz</w:t>
      </w:r>
      <w:r w:rsidRPr="00CF1DC1">
        <w:rPr>
          <w:rFonts w:ascii="Arial" w:hAnsi="Arial" w:cs="Arial"/>
          <w:sz w:val="16"/>
          <w:szCs w:val="16"/>
        </w:rPr>
        <w:t xml:space="preserve"> 1 BGB), steht dem Auftraggeber ein 14-tägiges Widerrufsrecht zu, über das der Auftraggeber vom Architekten zu belehren ist.</w:t>
      </w:r>
      <w:r w:rsidR="007C3C82" w:rsidRPr="00CF1DC1">
        <w:rPr>
          <w:rFonts w:ascii="Arial" w:hAnsi="Arial" w:cs="Arial"/>
          <w:sz w:val="16"/>
          <w:szCs w:val="16"/>
        </w:rPr>
        <w:t xml:space="preserve"> Änderungen am Wortlaut der Vorlage können zur Unwirksamkeit der Belehrung führen. </w:t>
      </w:r>
    </w:p>
  </w:footnote>
  <w:footnote w:id="72">
    <w:p w14:paraId="34ECE4D2" w14:textId="28BC7089" w:rsidR="009068DD" w:rsidRPr="00CF1DC1" w:rsidRDefault="009068DD" w:rsidP="00B53B34">
      <w:pPr>
        <w:pStyle w:val="Funotentext"/>
        <w:pBdr>
          <w:top w:val="none" w:sz="0" w:space="0" w:color="auto"/>
          <w:left w:val="none" w:sz="0" w:space="0" w:color="auto"/>
          <w:bottom w:val="none" w:sz="0" w:space="0" w:color="auto"/>
          <w:right w:val="none" w:sz="0" w:space="0" w:color="auto"/>
        </w:pBdr>
        <w:tabs>
          <w:tab w:val="clear" w:pos="567"/>
        </w:tabs>
        <w:ind w:left="284" w:hanging="284"/>
        <w:rPr>
          <w:rFonts w:ascii="Arial" w:hAnsi="Arial" w:cs="Arial"/>
          <w:sz w:val="16"/>
          <w:szCs w:val="16"/>
        </w:rPr>
      </w:pPr>
      <w:r w:rsidRPr="00CF1DC1">
        <w:rPr>
          <w:rStyle w:val="Funotenzeichen"/>
          <w:rFonts w:ascii="Arial" w:hAnsi="Arial" w:cs="Arial"/>
          <w:sz w:val="16"/>
          <w:szCs w:val="16"/>
        </w:rPr>
        <w:footnoteRef/>
      </w:r>
      <w:r w:rsidRPr="00CF1DC1">
        <w:rPr>
          <w:rFonts w:ascii="Arial" w:hAnsi="Arial" w:cs="Arial"/>
          <w:sz w:val="16"/>
          <w:szCs w:val="16"/>
        </w:rPr>
        <w:t xml:space="preserve"> </w:t>
      </w:r>
      <w:r w:rsidRPr="00CF1DC1">
        <w:rPr>
          <w:rFonts w:ascii="Arial" w:hAnsi="Arial" w:cs="Arial"/>
          <w:sz w:val="16"/>
          <w:szCs w:val="16"/>
        </w:rPr>
        <w:tab/>
        <w:t xml:space="preserve">Für Architektenverträge mit Verbrauchern als Auftraggeber (siehe </w:t>
      </w:r>
      <w:r w:rsidR="00F24AB2" w:rsidRPr="00CF1DC1">
        <w:rPr>
          <w:rFonts w:ascii="Arial" w:hAnsi="Arial" w:cs="Arial"/>
          <w:sz w:val="16"/>
          <w:szCs w:val="16"/>
        </w:rPr>
        <w:t>Einführung,</w:t>
      </w:r>
      <w:r w:rsidRPr="00CF1DC1">
        <w:rPr>
          <w:rFonts w:ascii="Arial" w:hAnsi="Arial" w:cs="Arial"/>
          <w:sz w:val="16"/>
          <w:szCs w:val="16"/>
        </w:rPr>
        <w:t xml:space="preserve"> Seite 3, Hinweise Ziffer 1).</w:t>
      </w:r>
      <w:r w:rsidRPr="00CF1DC1">
        <w:rPr>
          <w:rFonts w:ascii="Arial" w:hAnsi="Arial" w:cs="Arial"/>
          <w:sz w:val="16"/>
          <w:szCs w:val="16"/>
        </w:rPr>
        <w:br/>
      </w:r>
      <w:r w:rsidR="00EA4891" w:rsidRPr="00CF1DC1">
        <w:rPr>
          <w:rFonts w:ascii="Arial" w:hAnsi="Arial" w:cs="Arial"/>
          <w:sz w:val="16"/>
          <w:szCs w:val="16"/>
        </w:rPr>
        <w:t xml:space="preserve">Änderungen am Wortlaut der Vorlage können zur Unwirksamkeit der Belehrung führen.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92FD" w14:textId="77777777" w:rsidR="009068DD" w:rsidRDefault="009068DD">
    <w:pPr>
      <w:pStyle w:val="Kopfzeile"/>
      <w:pBdr>
        <w:top w:val="none" w:sz="0" w:space="0" w:color="auto"/>
        <w:left w:val="none" w:sz="0" w:space="0" w:color="auto"/>
        <w:bottom w:val="none" w:sz="0" w:space="0" w:color="auto"/>
        <w:right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A2D90" w14:textId="77777777" w:rsidR="009068DD" w:rsidRDefault="009068DD" w:rsidP="003C6077">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Pr>
        <w:rFonts w:ascii="Arial" w:hAnsi="Arial" w:cs="Arial"/>
      </w:rPr>
      <w:t>Merkblatt Nr. 400-1</w:t>
    </w:r>
    <w:r>
      <w:rPr>
        <w:rFonts w:ascii="Arial" w:hAnsi="Arial" w:cs="Arial"/>
      </w:rPr>
      <w:tab/>
    </w:r>
    <w:bookmarkStart w:id="29" w:name="_Hlk64886728"/>
    <w:bookmarkStart w:id="30" w:name="_Hlk64886729"/>
    <w:bookmarkStart w:id="31" w:name="_Hlk64886805"/>
    <w:bookmarkStart w:id="32" w:name="_Hlk64886806"/>
    <w:bookmarkStart w:id="33" w:name="_Hlk64886815"/>
    <w:bookmarkStart w:id="34" w:name="_Hlk64886816"/>
    <w:bookmarkStart w:id="35" w:name="_Hlk64886833"/>
    <w:bookmarkStart w:id="36" w:name="_Hlk64886834"/>
    <w:r w:rsidRPr="003C6077">
      <w:rPr>
        <w:rFonts w:ascii="Arial" w:hAnsi="Arial" w:cs="Arial"/>
      </w:rPr>
      <w:t xml:space="preserve">Anlage zum Architektenvertrag </w:t>
    </w:r>
    <w:r w:rsidRPr="006C5DC7">
      <w:rPr>
        <w:rFonts w:ascii="Arial" w:hAnsi="Arial" w:cs="Arial"/>
        <w:b/>
      </w:rPr>
      <w:t>ohne Zielfindungsphase</w:t>
    </w:r>
  </w:p>
  <w:p w14:paraId="0922D731" w14:textId="77777777" w:rsidR="009068DD" w:rsidRDefault="009068DD" w:rsidP="003C6077">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Pr>
        <w:rFonts w:ascii="Arial" w:hAnsi="Arial" w:cs="Arial"/>
      </w:rPr>
      <w:tab/>
    </w:r>
    <w:r w:rsidRPr="003C6077">
      <w:rPr>
        <w:rFonts w:ascii="Arial" w:hAnsi="Arial" w:cs="Arial"/>
      </w:rPr>
      <w:t>Vereinbarung über die Berücksichtigung der mitzuverarbeitenden Bausubstanz</w:t>
    </w:r>
    <w:bookmarkEnd w:id="29"/>
    <w:bookmarkEnd w:id="30"/>
    <w:bookmarkEnd w:id="31"/>
    <w:bookmarkEnd w:id="32"/>
    <w:bookmarkEnd w:id="33"/>
    <w:bookmarkEnd w:id="34"/>
    <w:bookmarkEnd w:id="35"/>
    <w:bookmarkEnd w:id="36"/>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9F81" w14:textId="77777777" w:rsidR="009068DD" w:rsidRDefault="009068DD" w:rsidP="003C6077">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Pr>
        <w:rFonts w:ascii="Arial" w:hAnsi="Arial" w:cs="Arial"/>
      </w:rPr>
      <w:t>Merkblatt Nr. 400-1</w:t>
    </w:r>
    <w:r>
      <w:rPr>
        <w:rFonts w:ascii="Arial" w:hAnsi="Arial" w:cs="Arial"/>
      </w:rPr>
      <w:tab/>
    </w:r>
    <w:r w:rsidRPr="003C6077">
      <w:rPr>
        <w:rFonts w:ascii="Arial" w:hAnsi="Arial" w:cs="Arial"/>
      </w:rPr>
      <w:t xml:space="preserve">Anlage zum Architektenvertrag </w:t>
    </w:r>
    <w:r w:rsidRPr="006C5DC7">
      <w:rPr>
        <w:rFonts w:ascii="Arial" w:hAnsi="Arial" w:cs="Arial"/>
        <w:b/>
      </w:rPr>
      <w:t>ohne Zielfindungsphase</w:t>
    </w:r>
  </w:p>
  <w:p w14:paraId="25CCE617" w14:textId="77777777" w:rsidR="009068DD" w:rsidRDefault="009068DD" w:rsidP="00D02697">
    <w:pPr>
      <w:pStyle w:val="Kopf-undFuzeilen"/>
      <w:pBdr>
        <w:top w:val="none" w:sz="0" w:space="0" w:color="auto"/>
        <w:left w:val="none" w:sz="0" w:space="0" w:color="auto"/>
        <w:bottom w:val="none" w:sz="0" w:space="0" w:color="auto"/>
        <w:right w:val="none" w:sz="0" w:space="0" w:color="auto"/>
      </w:pBdr>
      <w:tabs>
        <w:tab w:val="clear" w:pos="9020"/>
        <w:tab w:val="left" w:pos="4474"/>
        <w:tab w:val="right" w:pos="9356"/>
      </w:tabs>
      <w:rPr>
        <w:rFonts w:ascii="Arial" w:hAnsi="Arial" w:cs="Arial"/>
      </w:rPr>
    </w:pPr>
    <w:r>
      <w:rPr>
        <w:rFonts w:ascii="Arial" w:hAnsi="Arial" w:cs="Arial"/>
      </w:rPr>
      <w:tab/>
    </w:r>
    <w:r>
      <w:rPr>
        <w:rFonts w:ascii="Arial" w:hAnsi="Arial" w:cs="Arial"/>
      </w:rPr>
      <w:tab/>
      <w:t>Ergänzungsv</w:t>
    </w:r>
    <w:r w:rsidRPr="003C6077">
      <w:rPr>
        <w:rFonts w:ascii="Arial" w:hAnsi="Arial" w:cs="Arial"/>
      </w:rPr>
      <w:t xml:space="preserve">ereinbarung </w:t>
    </w:r>
  </w:p>
  <w:p w14:paraId="40A3CC1C" w14:textId="77777777" w:rsidR="009068DD" w:rsidRDefault="009068DD">
    <w:pPr>
      <w:pStyle w:val="Kopf-undFuzeilen"/>
      <w:pBdr>
        <w:top w:val="none" w:sz="0" w:space="0" w:color="auto"/>
        <w:left w:val="none" w:sz="0" w:space="0" w:color="auto"/>
        <w:bottom w:val="none" w:sz="0" w:space="0" w:color="auto"/>
        <w:right w:val="none" w:sz="0"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6627" w14:textId="77777777" w:rsidR="009068DD" w:rsidRDefault="009068DD" w:rsidP="00D02697">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Pr>
        <w:rFonts w:ascii="Arial" w:hAnsi="Arial" w:cs="Arial"/>
      </w:rPr>
      <w:t>Merkblatt Nr. 400-1</w:t>
    </w:r>
    <w:r>
      <w:rPr>
        <w:rFonts w:ascii="Arial" w:hAnsi="Arial" w:cs="Arial"/>
      </w:rPr>
      <w:tab/>
    </w:r>
    <w:r w:rsidRPr="003C6077">
      <w:rPr>
        <w:rFonts w:ascii="Arial" w:hAnsi="Arial" w:cs="Arial"/>
      </w:rPr>
      <w:t xml:space="preserve">Anlage zum Architektenvertrag </w:t>
    </w:r>
    <w:r w:rsidRPr="006C5DC7">
      <w:rPr>
        <w:rFonts w:ascii="Arial" w:hAnsi="Arial" w:cs="Arial"/>
        <w:b/>
      </w:rPr>
      <w:t>ohne Zielfindungsphase</w:t>
    </w:r>
  </w:p>
  <w:p w14:paraId="5E2C8AE2" w14:textId="77777777" w:rsidR="009068DD" w:rsidRDefault="009068DD" w:rsidP="00D02697">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Pr>
        <w:rFonts w:ascii="Arial" w:hAnsi="Arial" w:cs="Arial"/>
      </w:rPr>
      <w:tab/>
      <w:t>Ergänzungsv</w:t>
    </w:r>
    <w:r w:rsidRPr="003C6077">
      <w:rPr>
        <w:rFonts w:ascii="Arial" w:hAnsi="Arial" w:cs="Arial"/>
      </w:rPr>
      <w:t xml:space="preserve">ereinbarung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65B6" w14:textId="77777777" w:rsidR="009068DD" w:rsidRDefault="009068DD" w:rsidP="003C6077">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 xml:space="preserve">Merkblatt Nr. 400-1: </w:t>
    </w:r>
    <w:r>
      <w:rPr>
        <w:rFonts w:ascii="Arial" w:hAnsi="Arial" w:cs="Arial"/>
      </w:rPr>
      <w:tab/>
    </w:r>
    <w:r w:rsidRPr="003C6077">
      <w:rPr>
        <w:rFonts w:ascii="Arial" w:hAnsi="Arial" w:cs="Arial"/>
      </w:rPr>
      <w:t>Anlage zum Architektenvertrag ohne Zielvereinbarungsphase</w:t>
    </w:r>
  </w:p>
  <w:p w14:paraId="69EFE230" w14:textId="77777777" w:rsidR="009068DD" w:rsidRDefault="009068DD" w:rsidP="00D02697">
    <w:pPr>
      <w:pStyle w:val="Kopf-undFuzeilen"/>
      <w:pBdr>
        <w:top w:val="none" w:sz="0" w:space="0" w:color="auto"/>
        <w:left w:val="none" w:sz="0" w:space="0" w:color="auto"/>
        <w:bottom w:val="none" w:sz="0" w:space="0" w:color="auto"/>
        <w:right w:val="none" w:sz="0" w:space="0" w:color="auto"/>
      </w:pBdr>
      <w:tabs>
        <w:tab w:val="clear" w:pos="9020"/>
        <w:tab w:val="left" w:pos="4474"/>
        <w:tab w:val="right" w:pos="9356"/>
      </w:tabs>
      <w:rPr>
        <w:rFonts w:ascii="Arial" w:hAnsi="Arial" w:cs="Arial"/>
      </w:rPr>
    </w:pPr>
    <w:r>
      <w:rPr>
        <w:rFonts w:ascii="Arial" w:hAnsi="Arial" w:cs="Arial"/>
      </w:rPr>
      <w:tab/>
    </w:r>
    <w:r>
      <w:rPr>
        <w:rFonts w:ascii="Arial" w:hAnsi="Arial" w:cs="Arial"/>
      </w:rPr>
      <w:tab/>
      <w:t>Abnahmeprotokoll</w:t>
    </w:r>
  </w:p>
  <w:p w14:paraId="32C53AEF" w14:textId="77777777" w:rsidR="009068DD" w:rsidRDefault="009068DD">
    <w:pPr>
      <w:pStyle w:val="Kopf-undFuzeilen"/>
      <w:pBdr>
        <w:top w:val="none" w:sz="0" w:space="0" w:color="auto"/>
        <w:left w:val="none" w:sz="0" w:space="0" w:color="auto"/>
        <w:bottom w:val="none" w:sz="0" w:space="0" w:color="auto"/>
        <w:right w:val="none" w:sz="0"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7060" w14:textId="77777777" w:rsidR="009068DD" w:rsidRDefault="009068DD" w:rsidP="003C6077">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Merkblatt Nr. 400-</w:t>
    </w:r>
    <w:r>
      <w:rPr>
        <w:rFonts w:ascii="Arial" w:hAnsi="Arial" w:cs="Arial"/>
      </w:rPr>
      <w:t>1</w:t>
    </w:r>
    <w:r w:rsidRPr="003C6077">
      <w:rPr>
        <w:rFonts w:ascii="Arial" w:hAnsi="Arial" w:cs="Arial"/>
      </w:rPr>
      <w:t xml:space="preserve"> </w:t>
    </w:r>
    <w:r>
      <w:rPr>
        <w:rFonts w:ascii="Arial" w:hAnsi="Arial" w:cs="Arial"/>
      </w:rPr>
      <w:tab/>
    </w:r>
    <w:r w:rsidRPr="003C6077">
      <w:rPr>
        <w:rFonts w:ascii="Arial" w:hAnsi="Arial" w:cs="Arial"/>
      </w:rPr>
      <w:t xml:space="preserve">Anlage zum Architektenvertrag </w:t>
    </w:r>
    <w:r w:rsidRPr="006C5DC7">
      <w:rPr>
        <w:rFonts w:ascii="Arial" w:hAnsi="Arial" w:cs="Arial"/>
        <w:b/>
      </w:rPr>
      <w:t>ohne Zielfindungsphase</w:t>
    </w:r>
  </w:p>
  <w:p w14:paraId="3DF60391" w14:textId="77777777" w:rsidR="009068DD" w:rsidRDefault="009068DD" w:rsidP="003C6077">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Pr>
        <w:rFonts w:ascii="Arial" w:hAnsi="Arial" w:cs="Arial"/>
      </w:rPr>
      <w:tab/>
      <w:t>Abnahmeprotokoll</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C8A5" w14:textId="77777777" w:rsidR="009068DD" w:rsidRDefault="009068DD" w:rsidP="003C6077">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 xml:space="preserve">Merkblatt Nr. 400-1 </w:t>
    </w:r>
    <w:r>
      <w:rPr>
        <w:rFonts w:ascii="Arial" w:hAnsi="Arial" w:cs="Arial"/>
      </w:rPr>
      <w:tab/>
    </w:r>
    <w:r w:rsidRPr="003C6077">
      <w:rPr>
        <w:rFonts w:ascii="Arial" w:hAnsi="Arial" w:cs="Arial"/>
      </w:rPr>
      <w:t xml:space="preserve">Anlage zum Architektenvertrag </w:t>
    </w:r>
    <w:r w:rsidRPr="006C5DC7">
      <w:rPr>
        <w:rFonts w:ascii="Arial" w:hAnsi="Arial" w:cs="Arial"/>
        <w:b/>
      </w:rPr>
      <w:t>ohne Zielfindungsphase</w:t>
    </w:r>
  </w:p>
  <w:p w14:paraId="711634E2" w14:textId="2826BAC2" w:rsidR="009068DD" w:rsidRDefault="009068DD" w:rsidP="00D02697">
    <w:pPr>
      <w:pStyle w:val="Kopf-undFuzeilen"/>
      <w:pBdr>
        <w:top w:val="none" w:sz="0" w:space="0" w:color="auto"/>
        <w:left w:val="none" w:sz="0" w:space="0" w:color="auto"/>
        <w:bottom w:val="none" w:sz="0" w:space="0" w:color="auto"/>
        <w:right w:val="none" w:sz="0" w:space="0" w:color="auto"/>
      </w:pBdr>
      <w:tabs>
        <w:tab w:val="clear" w:pos="9020"/>
        <w:tab w:val="left" w:pos="4474"/>
        <w:tab w:val="right" w:pos="9356"/>
      </w:tabs>
      <w:rPr>
        <w:rFonts w:ascii="Arial" w:hAnsi="Arial" w:cs="Arial"/>
      </w:rPr>
    </w:pPr>
    <w:r>
      <w:rPr>
        <w:rFonts w:ascii="Arial" w:hAnsi="Arial" w:cs="Arial"/>
      </w:rPr>
      <w:tab/>
    </w:r>
    <w:r>
      <w:rPr>
        <w:rFonts w:ascii="Arial" w:hAnsi="Arial" w:cs="Arial"/>
      </w:rPr>
      <w:tab/>
      <w:t>Widerrufs</w:t>
    </w:r>
    <w:r w:rsidR="00082310">
      <w:rPr>
        <w:rFonts w:ascii="Arial" w:hAnsi="Arial" w:cs="Arial"/>
      </w:rPr>
      <w:t>belehrung</w:t>
    </w:r>
  </w:p>
  <w:p w14:paraId="7BF7C539" w14:textId="77777777" w:rsidR="009068DD" w:rsidRDefault="009068DD">
    <w:pPr>
      <w:pStyle w:val="Kopf-undFuzeilen"/>
      <w:pBdr>
        <w:top w:val="none" w:sz="0" w:space="0" w:color="auto"/>
        <w:left w:val="none" w:sz="0" w:space="0" w:color="auto"/>
        <w:bottom w:val="none" w:sz="0" w:space="0" w:color="auto"/>
        <w:right w:val="none" w:sz="0" w:space="0"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BF0" w14:textId="77777777" w:rsidR="009068DD" w:rsidRDefault="009068DD" w:rsidP="003C6077">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Merkblatt Nr. 400-</w:t>
    </w:r>
    <w:r>
      <w:rPr>
        <w:rFonts w:ascii="Arial" w:hAnsi="Arial" w:cs="Arial"/>
      </w:rPr>
      <w:t>1</w:t>
    </w:r>
    <w:r w:rsidRPr="003C6077">
      <w:rPr>
        <w:rFonts w:ascii="Arial" w:hAnsi="Arial" w:cs="Arial"/>
      </w:rPr>
      <w:t xml:space="preserve"> </w:t>
    </w:r>
    <w:r>
      <w:rPr>
        <w:rFonts w:ascii="Arial" w:hAnsi="Arial" w:cs="Arial"/>
      </w:rPr>
      <w:tab/>
    </w:r>
    <w:r w:rsidRPr="003C6077">
      <w:rPr>
        <w:rFonts w:ascii="Arial" w:hAnsi="Arial" w:cs="Arial"/>
      </w:rPr>
      <w:t xml:space="preserve">Anlage zum Architektenvertrag </w:t>
    </w:r>
    <w:r w:rsidRPr="006C5DC7">
      <w:rPr>
        <w:rFonts w:ascii="Arial" w:hAnsi="Arial" w:cs="Arial"/>
        <w:b/>
      </w:rPr>
      <w:t>ohne Zielfindungsphase</w:t>
    </w:r>
  </w:p>
  <w:p w14:paraId="79D8B98B" w14:textId="77777777" w:rsidR="009068DD" w:rsidRDefault="009068DD" w:rsidP="003C6077">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Pr>
        <w:rFonts w:ascii="Arial" w:hAnsi="Arial" w:cs="Arial"/>
      </w:rPr>
      <w:tab/>
      <w:t>Widerrufsbelehrung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2A2B" w14:textId="77777777" w:rsidR="00082310" w:rsidRDefault="00082310" w:rsidP="003C6077">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Merkblatt Nr. 400-</w:t>
    </w:r>
    <w:r>
      <w:rPr>
        <w:rFonts w:ascii="Arial" w:hAnsi="Arial" w:cs="Arial"/>
      </w:rPr>
      <w:t>1</w:t>
    </w:r>
    <w:r w:rsidRPr="003C6077">
      <w:rPr>
        <w:rFonts w:ascii="Arial" w:hAnsi="Arial" w:cs="Arial"/>
      </w:rPr>
      <w:t xml:space="preserve"> </w:t>
    </w:r>
    <w:r>
      <w:rPr>
        <w:rFonts w:ascii="Arial" w:hAnsi="Arial" w:cs="Arial"/>
      </w:rPr>
      <w:tab/>
    </w:r>
    <w:r w:rsidRPr="003C6077">
      <w:rPr>
        <w:rFonts w:ascii="Arial" w:hAnsi="Arial" w:cs="Arial"/>
      </w:rPr>
      <w:t xml:space="preserve">Anlage zum Architektenvertrag </w:t>
    </w:r>
    <w:r w:rsidRPr="006C5DC7">
      <w:rPr>
        <w:rFonts w:ascii="Arial" w:hAnsi="Arial" w:cs="Arial"/>
        <w:b/>
      </w:rPr>
      <w:t>ohne Zielfindungsphase</w:t>
    </w:r>
  </w:p>
  <w:p w14:paraId="1CDD9D33" w14:textId="074D4883" w:rsidR="00082310" w:rsidRDefault="00082310" w:rsidP="003C6077">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Pr>
        <w:rFonts w:ascii="Arial" w:hAnsi="Arial" w:cs="Arial"/>
      </w:rPr>
      <w:tab/>
      <w:t>Muster-Widerrufsformular</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667F" w14:textId="77777777" w:rsidR="009068DD" w:rsidRDefault="009068DD" w:rsidP="003C6077">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Pr>
        <w:rFonts w:ascii="Arial" w:hAnsi="Arial" w:cs="Arial"/>
      </w:rPr>
      <w:t>Merkblatt Nr. 400-2</w:t>
    </w:r>
    <w:r>
      <w:rPr>
        <w:rFonts w:ascii="Arial" w:hAnsi="Arial" w:cs="Arial"/>
      </w:rPr>
      <w:tab/>
    </w:r>
    <w:r w:rsidRPr="003C6077">
      <w:rPr>
        <w:rFonts w:ascii="Arial" w:hAnsi="Arial" w:cs="Arial"/>
      </w:rPr>
      <w:t xml:space="preserve">Architektenvertrag </w:t>
    </w:r>
    <w:r w:rsidRPr="00593C7A">
      <w:rPr>
        <w:rFonts w:ascii="Arial" w:hAnsi="Arial" w:cs="Arial"/>
        <w:b/>
      </w:rPr>
      <w:t>mit Zielfindungsphase</w:t>
    </w:r>
  </w:p>
  <w:p w14:paraId="3E5DE7F5" w14:textId="77777777" w:rsidR="009068DD" w:rsidRDefault="009068DD">
    <w:pPr>
      <w:pStyle w:val="Kopf-undFuzeilen"/>
      <w:pBdr>
        <w:top w:val="none" w:sz="0" w:space="0" w:color="auto"/>
        <w:left w:val="none" w:sz="0" w:space="0" w:color="auto"/>
        <w:bottom w:val="none" w:sz="0" w:space="0" w:color="auto"/>
        <w:right w:val="none" w:sz="0" w:space="0"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6BCD" w14:textId="77777777" w:rsidR="009068DD" w:rsidRDefault="009068DD" w:rsidP="00593C7A">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Merkblatt Nr. 400-</w:t>
    </w:r>
    <w:r>
      <w:rPr>
        <w:rFonts w:ascii="Arial" w:hAnsi="Arial" w:cs="Arial"/>
      </w:rPr>
      <w:t>2</w:t>
    </w:r>
    <w:r w:rsidRPr="003C6077">
      <w:rPr>
        <w:rFonts w:ascii="Arial" w:hAnsi="Arial" w:cs="Arial"/>
      </w:rPr>
      <w:t xml:space="preserve"> </w:t>
    </w:r>
    <w:r>
      <w:rPr>
        <w:rFonts w:ascii="Arial" w:hAnsi="Arial" w:cs="Arial"/>
      </w:rPr>
      <w:tab/>
    </w:r>
    <w:r w:rsidRPr="003C6077">
      <w:rPr>
        <w:rFonts w:ascii="Arial" w:hAnsi="Arial" w:cs="Arial"/>
      </w:rPr>
      <w:t xml:space="preserve">Architektenvertrag </w:t>
    </w:r>
    <w:r w:rsidRPr="00593C7A">
      <w:rPr>
        <w:rFonts w:ascii="Arial" w:hAnsi="Arial" w:cs="Arial"/>
        <w:b/>
      </w:rPr>
      <w:t>mit Zielfindungsphase</w:t>
    </w:r>
  </w:p>
  <w:p w14:paraId="29447D87" w14:textId="77777777" w:rsidR="009068DD" w:rsidRDefault="009068DD">
    <w:pPr>
      <w:pStyle w:val="Kopf-undFuzeilen"/>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D22D" w14:textId="77777777" w:rsidR="009068DD" w:rsidRDefault="009068DD" w:rsidP="00760064">
    <w:pPr>
      <w:pBdr>
        <w:top w:val="none" w:sz="0" w:space="0" w:color="auto"/>
        <w:left w:val="none" w:sz="0" w:space="0" w:color="auto"/>
        <w:bottom w:val="none" w:sz="0" w:space="0" w:color="auto"/>
        <w:right w:val="none" w:sz="0" w:space="0" w:color="auto"/>
      </w:pBdr>
      <w:rPr>
        <w:rFonts w:ascii="Arial" w:hAnsi="Arial" w:cs="Arial"/>
      </w:rPr>
    </w:pPr>
  </w:p>
  <w:p w14:paraId="0F40E32A" w14:textId="77777777" w:rsidR="009068DD" w:rsidRPr="00760064" w:rsidRDefault="009068DD" w:rsidP="00760064">
    <w:pPr>
      <w:pBdr>
        <w:top w:val="none" w:sz="0" w:space="0" w:color="auto"/>
        <w:left w:val="none" w:sz="0" w:space="0" w:color="auto"/>
        <w:bottom w:val="none" w:sz="0" w:space="0" w:color="auto"/>
        <w:right w:val="none" w:sz="0" w:space="0" w:color="auto"/>
      </w:pBdr>
      <w:rPr>
        <w:rFonts w:ascii="Arial" w:hAnsi="Arial" w:cs="Arial"/>
      </w:rPr>
    </w:pPr>
  </w:p>
  <w:p w14:paraId="47577B6E" w14:textId="77777777" w:rsidR="009068DD" w:rsidRPr="006D4047" w:rsidRDefault="009068DD" w:rsidP="00760064">
    <w:pPr>
      <w:pBdr>
        <w:top w:val="none" w:sz="0" w:space="0" w:color="auto"/>
        <w:left w:val="none" w:sz="0" w:space="0" w:color="auto"/>
        <w:bottom w:val="none" w:sz="0" w:space="0" w:color="auto"/>
        <w:right w:val="none" w:sz="0" w:space="0" w:color="auto"/>
      </w:pBdr>
      <w:rPr>
        <w:rFonts w:ascii="Arial Narrow" w:hAnsi="Arial Narrow" w:cs="Arial"/>
      </w:rPr>
    </w:pPr>
    <w:r w:rsidRPr="006D4047">
      <w:rPr>
        <w:rFonts w:ascii="Arial Narrow" w:hAnsi="Arial Narrow" w:cs="Arial"/>
      </w:rPr>
      <w:t>Einführung der AKBW zu Orientierungshilfen für den Architektenvertrag</w:t>
    </w:r>
  </w:p>
  <w:p w14:paraId="0226F525" w14:textId="079DA440" w:rsidR="009068DD" w:rsidRPr="00760064" w:rsidRDefault="00EB3EB2" w:rsidP="00760064">
    <w:pPr>
      <w:pStyle w:val="Kopfzeile"/>
      <w:pBdr>
        <w:top w:val="none" w:sz="0" w:space="0" w:color="auto"/>
        <w:left w:val="none" w:sz="0" w:space="0" w:color="auto"/>
        <w:bottom w:val="none" w:sz="0" w:space="0" w:color="auto"/>
        <w:right w:val="none" w:sz="0" w:space="0" w:color="auto"/>
      </w:pBdr>
      <w:rPr>
        <w:rFonts w:ascii="Arial" w:hAnsi="Arial" w:cs="Arial"/>
      </w:rPr>
    </w:pPr>
    <w:r>
      <w:rPr>
        <w:noProof/>
      </w:rPr>
      <w:drawing>
        <wp:anchor distT="0" distB="0" distL="114300" distR="114300" simplePos="0" relativeHeight="251658240" behindDoc="1" locked="0" layoutInCell="1" allowOverlap="1" wp14:anchorId="6C5BD3E5" wp14:editId="59F0D80F">
          <wp:simplePos x="0" y="0"/>
          <wp:positionH relativeFrom="page">
            <wp:posOffset>5701030</wp:posOffset>
          </wp:positionH>
          <wp:positionV relativeFrom="page">
            <wp:posOffset>591820</wp:posOffset>
          </wp:positionV>
          <wp:extent cx="1687195" cy="562610"/>
          <wp:effectExtent l="0" t="0" r="0" b="0"/>
          <wp:wrapNone/>
          <wp:docPr id="176373827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195" cy="562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C28F" w14:textId="77777777" w:rsidR="009068DD" w:rsidRDefault="009068DD">
    <w:pPr>
      <w:pStyle w:val="Kopf-undFuzeilen"/>
      <w:pBdr>
        <w:top w:val="none" w:sz="0" w:space="0" w:color="auto"/>
        <w:left w:val="none" w:sz="0" w:space="0" w:color="auto"/>
        <w:bottom w:val="none" w:sz="0" w:space="0" w:color="auto"/>
        <w:right w:val="none" w:sz="0" w:space="0" w:color="auto"/>
      </w:pBd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7608" w14:textId="77777777" w:rsidR="009068DD" w:rsidRDefault="009068DD" w:rsidP="003C6077">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 xml:space="preserve">Merkblatt Nr. 400-1: </w:t>
    </w:r>
    <w:r>
      <w:rPr>
        <w:rFonts w:ascii="Arial" w:hAnsi="Arial" w:cs="Arial"/>
      </w:rPr>
      <w:tab/>
    </w:r>
    <w:r w:rsidRPr="003C6077">
      <w:rPr>
        <w:rFonts w:ascii="Arial" w:hAnsi="Arial" w:cs="Arial"/>
      </w:rPr>
      <w:t>Anlage zum Architektenvertrag ohne Zielvereinbarungsphase</w:t>
    </w:r>
  </w:p>
  <w:p w14:paraId="7CCED0F7" w14:textId="77777777" w:rsidR="009068DD" w:rsidRDefault="009068DD" w:rsidP="00D02697">
    <w:pPr>
      <w:pStyle w:val="Kopf-undFuzeilen"/>
      <w:pBdr>
        <w:top w:val="none" w:sz="0" w:space="0" w:color="auto"/>
        <w:left w:val="none" w:sz="0" w:space="0" w:color="auto"/>
        <w:bottom w:val="none" w:sz="0" w:space="0" w:color="auto"/>
        <w:right w:val="none" w:sz="0" w:space="0" w:color="auto"/>
      </w:pBdr>
      <w:tabs>
        <w:tab w:val="clear" w:pos="9020"/>
        <w:tab w:val="left" w:pos="4474"/>
        <w:tab w:val="right" w:pos="9356"/>
      </w:tabs>
      <w:rPr>
        <w:rFonts w:ascii="Arial" w:hAnsi="Arial" w:cs="Arial"/>
      </w:rPr>
    </w:pPr>
    <w:r>
      <w:rPr>
        <w:rFonts w:ascii="Arial" w:hAnsi="Arial" w:cs="Arial"/>
      </w:rPr>
      <w:tab/>
    </w:r>
    <w:r>
      <w:rPr>
        <w:rFonts w:ascii="Arial" w:hAnsi="Arial" w:cs="Arial"/>
      </w:rPr>
      <w:tab/>
      <w:t>Ergänzungsv</w:t>
    </w:r>
    <w:r w:rsidRPr="003C6077">
      <w:rPr>
        <w:rFonts w:ascii="Arial" w:hAnsi="Arial" w:cs="Arial"/>
      </w:rPr>
      <w:t xml:space="preserve">ereinbarung </w:t>
    </w:r>
  </w:p>
  <w:p w14:paraId="25339F8C" w14:textId="77777777" w:rsidR="009068DD" w:rsidRDefault="009068DD">
    <w:pPr>
      <w:pStyle w:val="Kopf-undFuzeilen"/>
      <w:pBdr>
        <w:top w:val="none" w:sz="0" w:space="0" w:color="auto"/>
        <w:left w:val="none" w:sz="0" w:space="0" w:color="auto"/>
        <w:bottom w:val="none" w:sz="0" w:space="0" w:color="auto"/>
        <w:right w:val="none" w:sz="0" w:space="0" w:color="auto"/>
      </w:pBd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447F" w14:textId="77777777" w:rsidR="009068DD" w:rsidRDefault="009068DD" w:rsidP="003C6077">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Merkblatt Nr. 400-</w:t>
    </w:r>
    <w:r>
      <w:rPr>
        <w:rFonts w:ascii="Arial" w:hAnsi="Arial" w:cs="Arial"/>
      </w:rPr>
      <w:t>2</w:t>
    </w:r>
    <w:r>
      <w:rPr>
        <w:rFonts w:ascii="Arial" w:hAnsi="Arial" w:cs="Arial"/>
      </w:rPr>
      <w:tab/>
    </w:r>
    <w:r w:rsidRPr="003C6077">
      <w:rPr>
        <w:rFonts w:ascii="Arial" w:hAnsi="Arial" w:cs="Arial"/>
      </w:rPr>
      <w:t xml:space="preserve">Anlage zum Architektenvertrag </w:t>
    </w:r>
    <w:r w:rsidRPr="00593C7A">
      <w:rPr>
        <w:rFonts w:ascii="Arial" w:hAnsi="Arial" w:cs="Arial"/>
        <w:b/>
      </w:rPr>
      <w:t>mit Zielfindungsphase</w:t>
    </w:r>
  </w:p>
  <w:p w14:paraId="4D607E5F" w14:textId="77777777" w:rsidR="009068DD" w:rsidRDefault="009068DD" w:rsidP="003C6077">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Pr>
        <w:rFonts w:ascii="Arial" w:hAnsi="Arial" w:cs="Arial"/>
      </w:rPr>
      <w:tab/>
    </w:r>
    <w:r w:rsidRPr="003C6077">
      <w:rPr>
        <w:rFonts w:ascii="Arial" w:hAnsi="Arial" w:cs="Arial"/>
      </w:rPr>
      <w:t>Vereinbarung über die Berücksichtigung der mitzuverarbeitenden Bausubstanz</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54A4" w14:textId="77777777" w:rsidR="009068DD" w:rsidRDefault="009068DD" w:rsidP="003C6077">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Merkblatt Nr. 400-</w:t>
    </w:r>
    <w:r>
      <w:rPr>
        <w:rFonts w:ascii="Arial" w:hAnsi="Arial" w:cs="Arial"/>
      </w:rPr>
      <w:t>2</w:t>
    </w:r>
    <w:r w:rsidRPr="003C6077">
      <w:rPr>
        <w:rFonts w:ascii="Arial" w:hAnsi="Arial" w:cs="Arial"/>
      </w:rPr>
      <w:t xml:space="preserve"> </w:t>
    </w:r>
    <w:r>
      <w:rPr>
        <w:rFonts w:ascii="Arial" w:hAnsi="Arial" w:cs="Arial"/>
      </w:rPr>
      <w:tab/>
    </w:r>
    <w:r w:rsidRPr="003C6077">
      <w:rPr>
        <w:rFonts w:ascii="Arial" w:hAnsi="Arial" w:cs="Arial"/>
      </w:rPr>
      <w:t xml:space="preserve">Anlage zum Architektenvertrag </w:t>
    </w:r>
    <w:r w:rsidRPr="00593C7A">
      <w:rPr>
        <w:rFonts w:ascii="Arial" w:hAnsi="Arial" w:cs="Arial"/>
        <w:b/>
      </w:rPr>
      <w:t>mit Zielfindungsphase</w:t>
    </w:r>
  </w:p>
  <w:p w14:paraId="4204F1CB" w14:textId="77777777" w:rsidR="009068DD" w:rsidRDefault="009068DD" w:rsidP="00D02697">
    <w:pPr>
      <w:pStyle w:val="Kopf-undFuzeilen"/>
      <w:pBdr>
        <w:top w:val="none" w:sz="0" w:space="0" w:color="auto"/>
        <w:left w:val="none" w:sz="0" w:space="0" w:color="auto"/>
        <w:bottom w:val="none" w:sz="0" w:space="0" w:color="auto"/>
        <w:right w:val="none" w:sz="0" w:space="0" w:color="auto"/>
      </w:pBdr>
      <w:tabs>
        <w:tab w:val="clear" w:pos="9020"/>
        <w:tab w:val="left" w:pos="4474"/>
        <w:tab w:val="right" w:pos="9356"/>
      </w:tabs>
      <w:rPr>
        <w:rFonts w:ascii="Arial" w:hAnsi="Arial" w:cs="Arial"/>
      </w:rPr>
    </w:pPr>
    <w:r>
      <w:rPr>
        <w:rFonts w:ascii="Arial" w:hAnsi="Arial" w:cs="Arial"/>
      </w:rPr>
      <w:tab/>
    </w:r>
    <w:r>
      <w:rPr>
        <w:rFonts w:ascii="Arial" w:hAnsi="Arial" w:cs="Arial"/>
      </w:rPr>
      <w:tab/>
      <w:t>Ergänzungsv</w:t>
    </w:r>
    <w:r w:rsidRPr="003C6077">
      <w:rPr>
        <w:rFonts w:ascii="Arial" w:hAnsi="Arial" w:cs="Arial"/>
      </w:rPr>
      <w:t xml:space="preserve">ereinbarung </w:t>
    </w:r>
  </w:p>
  <w:p w14:paraId="52BCC6E5" w14:textId="77777777" w:rsidR="009068DD" w:rsidRDefault="009068DD">
    <w:pPr>
      <w:pStyle w:val="Kopf-undFuzeilen"/>
      <w:pBdr>
        <w:top w:val="none" w:sz="0" w:space="0" w:color="auto"/>
        <w:left w:val="none" w:sz="0" w:space="0" w:color="auto"/>
        <w:bottom w:val="none" w:sz="0" w:space="0" w:color="auto"/>
        <w:right w:val="none" w:sz="0" w:space="0" w:color="auto"/>
      </w:pBd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5798" w14:textId="77777777" w:rsidR="009068DD" w:rsidRDefault="009068DD" w:rsidP="00D02697">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Merkblatt Nr. 400-</w:t>
    </w:r>
    <w:r>
      <w:rPr>
        <w:rFonts w:ascii="Arial" w:hAnsi="Arial" w:cs="Arial"/>
      </w:rPr>
      <w:t>2</w:t>
    </w:r>
    <w:r>
      <w:rPr>
        <w:rFonts w:ascii="Arial" w:hAnsi="Arial" w:cs="Arial"/>
      </w:rPr>
      <w:tab/>
    </w:r>
    <w:r w:rsidRPr="003C6077">
      <w:rPr>
        <w:rFonts w:ascii="Arial" w:hAnsi="Arial" w:cs="Arial"/>
      </w:rPr>
      <w:t xml:space="preserve">Anlage zum Architektenvertrag </w:t>
    </w:r>
    <w:r w:rsidRPr="00593C7A">
      <w:rPr>
        <w:rFonts w:ascii="Arial" w:hAnsi="Arial" w:cs="Arial"/>
        <w:b/>
      </w:rPr>
      <w:t>mit Zielfindungsphase</w:t>
    </w:r>
  </w:p>
  <w:p w14:paraId="3A744C78" w14:textId="77777777" w:rsidR="009068DD" w:rsidRDefault="009068DD" w:rsidP="00D02697">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Pr>
        <w:rFonts w:ascii="Arial" w:hAnsi="Arial" w:cs="Arial"/>
      </w:rPr>
      <w:tab/>
      <w:t>Ergänzungsv</w:t>
    </w:r>
    <w:r w:rsidRPr="003C6077">
      <w:rPr>
        <w:rFonts w:ascii="Arial" w:hAnsi="Arial" w:cs="Arial"/>
      </w:rPr>
      <w:t xml:space="preserve">ereinbarung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9DD4" w14:textId="77777777" w:rsidR="009068DD" w:rsidRDefault="009068DD" w:rsidP="003C6077">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Merkblatt Nr. 400-</w:t>
    </w:r>
    <w:r>
      <w:rPr>
        <w:rFonts w:ascii="Arial" w:hAnsi="Arial" w:cs="Arial"/>
      </w:rPr>
      <w:t>2</w:t>
    </w:r>
    <w:r>
      <w:rPr>
        <w:rFonts w:ascii="Arial" w:hAnsi="Arial" w:cs="Arial"/>
      </w:rPr>
      <w:tab/>
    </w:r>
    <w:r w:rsidRPr="003C6077">
      <w:rPr>
        <w:rFonts w:ascii="Arial" w:hAnsi="Arial" w:cs="Arial"/>
      </w:rPr>
      <w:t xml:space="preserve">Anlage zum Architektenvertrag </w:t>
    </w:r>
    <w:r w:rsidRPr="00593C7A">
      <w:rPr>
        <w:rFonts w:ascii="Arial" w:hAnsi="Arial" w:cs="Arial"/>
        <w:b/>
      </w:rPr>
      <w:t>mit Zielfindungsphase</w:t>
    </w:r>
  </w:p>
  <w:p w14:paraId="67C2AF45" w14:textId="77777777" w:rsidR="009068DD" w:rsidRDefault="009068DD" w:rsidP="00D02697">
    <w:pPr>
      <w:pStyle w:val="Kopf-undFuzeilen"/>
      <w:pBdr>
        <w:top w:val="none" w:sz="0" w:space="0" w:color="auto"/>
        <w:left w:val="none" w:sz="0" w:space="0" w:color="auto"/>
        <w:bottom w:val="none" w:sz="0" w:space="0" w:color="auto"/>
        <w:right w:val="none" w:sz="0" w:space="0" w:color="auto"/>
      </w:pBdr>
      <w:tabs>
        <w:tab w:val="clear" w:pos="9020"/>
        <w:tab w:val="left" w:pos="4474"/>
        <w:tab w:val="right" w:pos="9356"/>
      </w:tabs>
      <w:rPr>
        <w:rFonts w:ascii="Arial" w:hAnsi="Arial" w:cs="Arial"/>
      </w:rPr>
    </w:pPr>
    <w:r>
      <w:rPr>
        <w:rFonts w:ascii="Arial" w:hAnsi="Arial" w:cs="Arial"/>
      </w:rPr>
      <w:tab/>
    </w:r>
    <w:r>
      <w:rPr>
        <w:rFonts w:ascii="Arial" w:hAnsi="Arial" w:cs="Arial"/>
      </w:rPr>
      <w:tab/>
      <w:t>Abnahmeprotokoll</w:t>
    </w:r>
  </w:p>
  <w:p w14:paraId="32CAE16E" w14:textId="77777777" w:rsidR="009068DD" w:rsidRDefault="009068DD">
    <w:pPr>
      <w:pStyle w:val="Kopf-undFuzeilen"/>
      <w:pBdr>
        <w:top w:val="none" w:sz="0" w:space="0" w:color="auto"/>
        <w:left w:val="none" w:sz="0" w:space="0" w:color="auto"/>
        <w:bottom w:val="none" w:sz="0" w:space="0" w:color="auto"/>
        <w:right w:val="none" w:sz="0" w:space="0" w:color="auto"/>
      </w:pBd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0E7E" w14:textId="77777777" w:rsidR="009068DD" w:rsidRDefault="009068DD" w:rsidP="003C6077">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Merkblatt Nr. 400-</w:t>
    </w:r>
    <w:r>
      <w:rPr>
        <w:rFonts w:ascii="Arial" w:hAnsi="Arial" w:cs="Arial"/>
      </w:rPr>
      <w:t>2</w:t>
    </w:r>
    <w:r>
      <w:rPr>
        <w:rFonts w:ascii="Arial" w:hAnsi="Arial" w:cs="Arial"/>
      </w:rPr>
      <w:tab/>
    </w:r>
    <w:r w:rsidRPr="003C6077">
      <w:rPr>
        <w:rFonts w:ascii="Arial" w:hAnsi="Arial" w:cs="Arial"/>
      </w:rPr>
      <w:t xml:space="preserve">Anlage zum Architektenvertrag </w:t>
    </w:r>
    <w:r w:rsidRPr="00633744">
      <w:rPr>
        <w:rFonts w:ascii="Arial" w:hAnsi="Arial" w:cs="Arial"/>
        <w:b/>
      </w:rPr>
      <w:t>mit Zielfindungsphase</w:t>
    </w:r>
  </w:p>
  <w:p w14:paraId="4804ABEC" w14:textId="77777777" w:rsidR="009068DD" w:rsidRDefault="009068DD" w:rsidP="00D02697">
    <w:pPr>
      <w:pStyle w:val="Kopf-undFuzeilen"/>
      <w:pBdr>
        <w:top w:val="none" w:sz="0" w:space="0" w:color="auto"/>
        <w:left w:val="none" w:sz="0" w:space="0" w:color="auto"/>
        <w:bottom w:val="none" w:sz="0" w:space="0" w:color="auto"/>
        <w:right w:val="none" w:sz="0" w:space="0" w:color="auto"/>
      </w:pBdr>
      <w:tabs>
        <w:tab w:val="clear" w:pos="9020"/>
        <w:tab w:val="left" w:pos="4474"/>
        <w:tab w:val="right" w:pos="9356"/>
      </w:tabs>
      <w:rPr>
        <w:rFonts w:ascii="Arial" w:hAnsi="Arial" w:cs="Arial"/>
      </w:rPr>
    </w:pPr>
    <w:r>
      <w:rPr>
        <w:rFonts w:ascii="Arial" w:hAnsi="Arial" w:cs="Arial"/>
      </w:rPr>
      <w:tab/>
    </w:r>
    <w:r>
      <w:rPr>
        <w:rFonts w:ascii="Arial" w:hAnsi="Arial" w:cs="Arial"/>
      </w:rPr>
      <w:tab/>
      <w:t>Widerrufsbelehrung</w:t>
    </w:r>
  </w:p>
  <w:p w14:paraId="764466C1" w14:textId="77777777" w:rsidR="009068DD" w:rsidRDefault="009068DD">
    <w:pPr>
      <w:pStyle w:val="Kopf-undFuzeilen"/>
      <w:pBdr>
        <w:top w:val="none" w:sz="0" w:space="0" w:color="auto"/>
        <w:left w:val="none" w:sz="0" w:space="0" w:color="auto"/>
        <w:bottom w:val="none" w:sz="0" w:space="0" w:color="auto"/>
        <w:right w:val="none" w:sz="0" w:space="0" w:color="auto"/>
      </w:pBd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AD33" w14:textId="131315A8" w:rsidR="009068DD" w:rsidRDefault="00EB3EB2" w:rsidP="003C6077">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Pr>
        <w:noProof/>
      </w:rPr>
      <w:drawing>
        <wp:anchor distT="0" distB="0" distL="114300" distR="114300" simplePos="0" relativeHeight="251659264" behindDoc="1" locked="0" layoutInCell="1" allowOverlap="1" wp14:anchorId="55077714" wp14:editId="6B721817">
          <wp:simplePos x="0" y="0"/>
          <wp:positionH relativeFrom="page">
            <wp:posOffset>5356225</wp:posOffset>
          </wp:positionH>
          <wp:positionV relativeFrom="page">
            <wp:posOffset>333375</wp:posOffset>
          </wp:positionV>
          <wp:extent cx="1688465" cy="561340"/>
          <wp:effectExtent l="0" t="0" r="0" b="0"/>
          <wp:wrapTight wrapText="bothSides">
            <wp:wrapPolygon edited="0">
              <wp:start x="0" y="0"/>
              <wp:lineTo x="0" y="20525"/>
              <wp:lineTo x="21446" y="20525"/>
              <wp:lineTo x="21446" y="0"/>
              <wp:lineTo x="0" y="0"/>
            </wp:wrapPolygon>
          </wp:wrapTight>
          <wp:docPr id="148019870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561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BCB4" w14:textId="77777777" w:rsidR="009068DD" w:rsidRDefault="009068DD" w:rsidP="003C6077">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Merkblatt Nr. 400-</w:t>
    </w:r>
    <w:r>
      <w:rPr>
        <w:rFonts w:ascii="Arial" w:hAnsi="Arial" w:cs="Arial"/>
      </w:rPr>
      <w:t>2</w:t>
    </w:r>
    <w:r w:rsidRPr="003C6077">
      <w:rPr>
        <w:rFonts w:ascii="Arial" w:hAnsi="Arial" w:cs="Arial"/>
      </w:rPr>
      <w:t xml:space="preserve"> </w:t>
    </w:r>
    <w:r>
      <w:rPr>
        <w:rFonts w:ascii="Arial" w:hAnsi="Arial" w:cs="Arial"/>
      </w:rPr>
      <w:tab/>
    </w:r>
    <w:r w:rsidRPr="003C6077">
      <w:rPr>
        <w:rFonts w:ascii="Arial" w:hAnsi="Arial" w:cs="Arial"/>
      </w:rPr>
      <w:t xml:space="preserve">Anlage zum Architektenvertrag </w:t>
    </w:r>
    <w:r w:rsidRPr="00633744">
      <w:rPr>
        <w:rFonts w:ascii="Arial" w:hAnsi="Arial" w:cs="Arial"/>
        <w:b/>
      </w:rPr>
      <w:t>mit Zielfindungsphase</w:t>
    </w:r>
  </w:p>
  <w:p w14:paraId="5EC911AB" w14:textId="77777777" w:rsidR="009068DD" w:rsidRDefault="009068DD" w:rsidP="00D02697">
    <w:pPr>
      <w:pStyle w:val="Kopf-undFuzeilen"/>
      <w:pBdr>
        <w:top w:val="none" w:sz="0" w:space="0" w:color="auto"/>
        <w:left w:val="none" w:sz="0" w:space="0" w:color="auto"/>
        <w:bottom w:val="none" w:sz="0" w:space="0" w:color="auto"/>
        <w:right w:val="none" w:sz="0" w:space="0" w:color="auto"/>
      </w:pBdr>
      <w:tabs>
        <w:tab w:val="clear" w:pos="9020"/>
        <w:tab w:val="left" w:pos="4474"/>
        <w:tab w:val="right" w:pos="9356"/>
      </w:tabs>
      <w:rPr>
        <w:rFonts w:ascii="Arial" w:hAnsi="Arial" w:cs="Arial"/>
      </w:rPr>
    </w:pPr>
    <w:r>
      <w:rPr>
        <w:rFonts w:ascii="Arial" w:hAnsi="Arial" w:cs="Arial"/>
      </w:rPr>
      <w:tab/>
    </w:r>
    <w:r>
      <w:rPr>
        <w:rFonts w:ascii="Arial" w:hAnsi="Arial" w:cs="Arial"/>
      </w:rPr>
      <w:tab/>
      <w:t>Muster-Widerrufsformular</w:t>
    </w:r>
  </w:p>
  <w:p w14:paraId="62B7A383" w14:textId="77777777" w:rsidR="009068DD" w:rsidRDefault="009068DD">
    <w:pPr>
      <w:pStyle w:val="Kopf-undFuzeilen"/>
      <w:pBdr>
        <w:top w:val="none" w:sz="0" w:space="0" w:color="auto"/>
        <w:left w:val="none" w:sz="0" w:space="0" w:color="auto"/>
        <w:bottom w:val="none" w:sz="0" w:space="0" w:color="auto"/>
        <w:right w:val="none" w:sz="0" w:space="0" w:color="auto"/>
      </w:pBd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E4B5" w14:textId="77777777" w:rsidR="001D0DB2" w:rsidRDefault="001D0DB2" w:rsidP="001D0DB2">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 xml:space="preserve">Merkblatt Nr. </w:t>
    </w:r>
    <w:r>
      <w:rPr>
        <w:rFonts w:ascii="Arial" w:hAnsi="Arial" w:cs="Arial"/>
      </w:rPr>
      <w:t>400</w:t>
    </w:r>
    <w:r>
      <w:rPr>
        <w:rFonts w:ascii="Arial" w:hAnsi="Arial" w:cs="Arial"/>
      </w:rPr>
      <w:tab/>
      <w:t>Architekten</w:t>
    </w:r>
    <w:r w:rsidRPr="003C6077">
      <w:rPr>
        <w:rFonts w:ascii="Arial" w:hAnsi="Arial" w:cs="Arial"/>
      </w:rPr>
      <w:t>vertrag</w:t>
    </w:r>
  </w:p>
  <w:p w14:paraId="0ED7E8CC" w14:textId="77777777" w:rsidR="001D0DB2" w:rsidRPr="00715250" w:rsidRDefault="001D0DB2" w:rsidP="001D0DB2">
    <w:pPr>
      <w:pStyle w:val="Kopfzeile"/>
    </w:pPr>
  </w:p>
  <w:p w14:paraId="0C0A82F3" w14:textId="77777777" w:rsidR="001D0DB2" w:rsidRPr="001D0DB2" w:rsidRDefault="001D0DB2" w:rsidP="001D0DB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5E3B" w14:textId="77777777" w:rsidR="009068DD" w:rsidRDefault="009068DD">
    <w:pPr>
      <w:pBdr>
        <w:top w:val="none" w:sz="0" w:space="0" w:color="auto"/>
        <w:left w:val="none" w:sz="0" w:space="0" w:color="auto"/>
        <w:bottom w:val="none" w:sz="0" w:space="0" w:color="auto"/>
        <w:right w:val="none" w:sz="0" w:space="0" w:color="auto"/>
      </w:pBdr>
      <w:rPr>
        <w:rFonts w:ascii="Arial" w:hAnsi="Arial" w:cs="Arial"/>
      </w:rPr>
    </w:pPr>
  </w:p>
  <w:p w14:paraId="7834EEA6" w14:textId="77777777" w:rsidR="009068DD" w:rsidRPr="00760064" w:rsidRDefault="009068DD">
    <w:pPr>
      <w:pBdr>
        <w:top w:val="none" w:sz="0" w:space="0" w:color="auto"/>
        <w:left w:val="none" w:sz="0" w:space="0" w:color="auto"/>
        <w:bottom w:val="none" w:sz="0" w:space="0" w:color="auto"/>
        <w:right w:val="none" w:sz="0" w:space="0" w:color="auto"/>
      </w:pBdr>
      <w:rPr>
        <w:rFonts w:ascii="Arial" w:hAnsi="Arial" w:cs="Arial"/>
      </w:rPr>
    </w:pPr>
    <w:r>
      <w:rPr>
        <w:rFonts w:ascii="Arial" w:hAnsi="Arial" w:cs="Arial"/>
      </w:rPr>
      <w:t>Merkblatt Nr. 400</w:t>
    </w:r>
  </w:p>
  <w:p w14:paraId="21B441C1" w14:textId="2C701C2F" w:rsidR="009068DD" w:rsidRPr="00760064" w:rsidRDefault="00EB3EB2" w:rsidP="00022BEB">
    <w:pPr>
      <w:pStyle w:val="Kopfzeile"/>
      <w:pBdr>
        <w:top w:val="none" w:sz="0" w:space="0" w:color="auto"/>
        <w:left w:val="none" w:sz="0" w:space="0" w:color="auto"/>
        <w:bottom w:val="none" w:sz="0" w:space="0" w:color="auto"/>
        <w:right w:val="none" w:sz="0" w:space="0" w:color="auto"/>
      </w:pBdr>
      <w:rPr>
        <w:rFonts w:ascii="Arial" w:hAnsi="Arial" w:cs="Arial"/>
        <w:b/>
        <w:bCs/>
        <w:sz w:val="22"/>
        <w:szCs w:val="22"/>
      </w:rPr>
    </w:pPr>
    <w:r>
      <w:rPr>
        <w:noProof/>
      </w:rPr>
      <w:drawing>
        <wp:anchor distT="0" distB="0" distL="114300" distR="114300" simplePos="0" relativeHeight="251657216" behindDoc="1" locked="0" layoutInCell="1" allowOverlap="1" wp14:anchorId="19DCF9BF" wp14:editId="3E24FFA4">
          <wp:simplePos x="0" y="0"/>
          <wp:positionH relativeFrom="page">
            <wp:posOffset>5701030</wp:posOffset>
          </wp:positionH>
          <wp:positionV relativeFrom="page">
            <wp:posOffset>591820</wp:posOffset>
          </wp:positionV>
          <wp:extent cx="1687195" cy="562610"/>
          <wp:effectExtent l="0" t="0" r="0" b="0"/>
          <wp:wrapNone/>
          <wp:docPr id="13879989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195" cy="562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ECD04" w14:textId="6E1A747E" w:rsidR="009068DD" w:rsidRDefault="00EB3EB2">
    <w:pPr>
      <w:pBdr>
        <w:top w:val="none" w:sz="0" w:space="0" w:color="auto"/>
        <w:left w:val="none" w:sz="0" w:space="0" w:color="auto"/>
        <w:bottom w:val="none" w:sz="0" w:space="0" w:color="auto"/>
        <w:right w:val="none" w:sz="0" w:space="0" w:color="auto"/>
      </w:pBdr>
    </w:pPr>
    <w:r>
      <w:rPr>
        <w:noProof/>
      </w:rPr>
      <mc:AlternateContent>
        <mc:Choice Requires="wps">
          <w:drawing>
            <wp:anchor distT="152400" distB="152400" distL="152400" distR="152400" simplePos="0" relativeHeight="251656192" behindDoc="1" locked="0" layoutInCell="1" allowOverlap="1" wp14:anchorId="4D65CA1C" wp14:editId="312EDE7F">
              <wp:simplePos x="0" y="0"/>
              <wp:positionH relativeFrom="page">
                <wp:posOffset>5905500</wp:posOffset>
              </wp:positionH>
              <wp:positionV relativeFrom="page">
                <wp:posOffset>305435</wp:posOffset>
              </wp:positionV>
              <wp:extent cx="1409700" cy="581025"/>
              <wp:effectExtent l="0" t="0" r="0" b="0"/>
              <wp:wrapNone/>
              <wp:docPr id="107374182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581025"/>
                      </a:xfrm>
                      <a:prstGeom prst="rect">
                        <a:avLst/>
                      </a:prstGeom>
                      <a:noFill/>
                      <a:ln w="12700" cap="flat">
                        <a:noFill/>
                        <a:miter lim="400000"/>
                      </a:ln>
                      <a:effectLst/>
                    </wps:spPr>
                    <wps:txbx>
                      <w:txbxContent>
                        <w:p w14:paraId="47F65E55" w14:textId="77777777" w:rsidR="009068DD" w:rsidRDefault="009068DD">
                          <w:pPr>
                            <w:pBdr>
                              <w:top w:val="none" w:sz="0" w:space="0" w:color="auto"/>
                              <w:left w:val="none" w:sz="0" w:space="0" w:color="auto"/>
                              <w:bottom w:val="none" w:sz="0" w:space="0" w:color="auto"/>
                              <w:right w:val="none" w:sz="0" w:space="0" w:color="auto"/>
                            </w:pBdr>
                          </w:pPr>
                          <w:r>
                            <w:t>Architektenkammer</w:t>
                          </w:r>
                        </w:p>
                        <w:p w14:paraId="518DAEEE" w14:textId="77777777" w:rsidR="009068DD" w:rsidRDefault="009068DD">
                          <w:pPr>
                            <w:pBdr>
                              <w:top w:val="none" w:sz="0" w:space="0" w:color="auto"/>
                              <w:left w:val="none" w:sz="0" w:space="0" w:color="auto"/>
                              <w:bottom w:val="none" w:sz="0" w:space="0" w:color="auto"/>
                              <w:right w:val="none" w:sz="0" w:space="0" w:color="auto"/>
                            </w:pBdr>
                          </w:pPr>
                          <w:r>
                            <w:t>Baden-W</w:t>
                          </w:r>
                          <w:r>
                            <w:rPr>
                              <w:rFonts w:ascii="Arial Unicode MS" w:hAnsi="Times New Roman"/>
                            </w:rPr>
                            <w:t>ü</w:t>
                          </w:r>
                          <w:r>
                            <w:t>rttemberg</w:t>
                          </w:r>
                        </w:p>
                      </w:txbxContent>
                    </wps:txbx>
                    <wps:bodyPr wrap="square" lIns="0" tIns="0" rIns="0" bIns="0" numCol="1" anchor="t">
                      <a:noAutofit/>
                    </wps:bodyPr>
                  </wps:wsp>
                </a:graphicData>
              </a:graphic>
              <wp14:sizeRelH relativeFrom="page">
                <wp14:pctWidth>0</wp14:pctWidth>
              </wp14:sizeRelH>
              <wp14:sizeRelV relativeFrom="page">
                <wp14:pctHeight>0</wp14:pctHeight>
              </wp14:sizeRelV>
            </wp:anchor>
          </w:drawing>
        </mc:Choice>
        <mc:Fallback>
          <w:pict>
            <v:rect w14:anchorId="4D65CA1C" id="_x0000_s1028" style="position:absolute;margin-left:465pt;margin-top:24.05pt;width:111pt;height:45.75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" filled="f" stroked="f" strokeweight="1pt">
              <v:stroke miterlimit="4"/>
              <v:textbox inset="0,0,0,0">
                <w:txbxContent>
                  <w:p w14:paraId="47F65E55" w14:textId="77777777" w:rsidR="009068DD" w:rsidRDefault="009068DD">
                    <w:pPr>
                      <w:pBdr>
                        <w:top w:val="none" w:sz="0" w:space="0" w:color="auto"/>
                        <w:left w:val="none" w:sz="0" w:space="0" w:color="auto"/>
                        <w:bottom w:val="none" w:sz="0" w:space="0" w:color="auto"/>
                        <w:right w:val="none" w:sz="0" w:space="0" w:color="auto"/>
                      </w:pBdr>
                    </w:pPr>
                    <w:r>
                      <w:t>Architektenkammer</w:t>
                    </w:r>
                  </w:p>
                  <w:p w14:paraId="518DAEEE" w14:textId="77777777" w:rsidR="009068DD" w:rsidRDefault="009068DD">
                    <w:pPr>
                      <w:pBdr>
                        <w:top w:val="none" w:sz="0" w:space="0" w:color="auto"/>
                        <w:left w:val="none" w:sz="0" w:space="0" w:color="auto"/>
                        <w:bottom w:val="none" w:sz="0" w:space="0" w:color="auto"/>
                        <w:right w:val="none" w:sz="0" w:space="0" w:color="auto"/>
                      </w:pBdr>
                    </w:pPr>
                    <w:r>
                      <w:t>Baden-W</w:t>
                    </w:r>
                    <w:r>
                      <w:rPr>
                        <w:rFonts w:ascii="Arial Unicode MS" w:hAnsi="Times New Roman"/>
                      </w:rPr>
                      <w:t>ü</w:t>
                    </w:r>
                    <w:r>
                      <w:t>rttemberg</w:t>
                    </w:r>
                  </w:p>
                </w:txbxContent>
              </v:textbox>
              <w10:wrap anchorx="page" anchory="page"/>
            </v:rect>
          </w:pict>
        </mc:Fallback>
      </mc:AlternateContent>
    </w:r>
  </w:p>
  <w:p w14:paraId="699BB5F8" w14:textId="77777777" w:rsidR="009068DD" w:rsidRDefault="009068DD">
    <w:pPr>
      <w:pBdr>
        <w:top w:val="none" w:sz="0" w:space="0" w:color="auto"/>
        <w:left w:val="none" w:sz="0" w:space="0" w:color="auto"/>
        <w:bottom w:val="none" w:sz="0" w:space="0" w:color="auto"/>
        <w:right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7669" w14:textId="77777777" w:rsidR="009068DD" w:rsidRPr="00760064" w:rsidRDefault="009068DD" w:rsidP="00760064">
    <w:pPr>
      <w:pStyle w:val="Kopfzeile"/>
      <w:pBdr>
        <w:top w:val="none" w:sz="0" w:space="0" w:color="auto"/>
        <w:left w:val="none" w:sz="0" w:space="0" w:color="auto"/>
        <w:bottom w:val="none" w:sz="0" w:space="0" w:color="auto"/>
        <w:right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5DC2B" w14:textId="77777777" w:rsidR="009068DD" w:rsidRDefault="009068DD" w:rsidP="009F3C99">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 xml:space="preserve">Merkblatt Nr. 400-1 </w:t>
    </w:r>
    <w:r>
      <w:rPr>
        <w:rFonts w:ascii="Arial" w:hAnsi="Arial" w:cs="Arial"/>
      </w:rPr>
      <w:tab/>
    </w:r>
    <w:r w:rsidRPr="003C6077">
      <w:rPr>
        <w:rFonts w:ascii="Arial" w:hAnsi="Arial" w:cs="Arial"/>
      </w:rPr>
      <w:t xml:space="preserve">Architektenvertrag </w:t>
    </w:r>
    <w:r w:rsidRPr="00456BCA">
      <w:rPr>
        <w:rFonts w:ascii="Arial" w:hAnsi="Arial" w:cs="Arial"/>
        <w:b/>
      </w:rPr>
      <w:t>ohne Zielfindungsphase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35C5" w14:textId="77777777" w:rsidR="009068DD" w:rsidRDefault="009068DD" w:rsidP="00EB3E11">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 xml:space="preserve">Merkblatt Nr. </w:t>
    </w:r>
    <w:r>
      <w:rPr>
        <w:rFonts w:ascii="Arial" w:hAnsi="Arial" w:cs="Arial"/>
      </w:rPr>
      <w:t>400-1</w:t>
    </w:r>
    <w:r>
      <w:rPr>
        <w:rFonts w:ascii="Arial" w:hAnsi="Arial" w:cs="Arial"/>
      </w:rPr>
      <w:tab/>
    </w:r>
    <w:r w:rsidRPr="003C6077">
      <w:rPr>
        <w:rFonts w:ascii="Arial" w:hAnsi="Arial" w:cs="Arial"/>
      </w:rPr>
      <w:t xml:space="preserve">Architektenvertrag </w:t>
    </w:r>
    <w:r w:rsidRPr="00456BCA">
      <w:rPr>
        <w:rFonts w:ascii="Arial" w:hAnsi="Arial" w:cs="Arial"/>
        <w:b/>
      </w:rPr>
      <w:t>ohne Zielfindungsphase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BD34" w14:textId="77777777" w:rsidR="009068DD" w:rsidRDefault="009068DD">
    <w:pPr>
      <w:pStyle w:val="Kopf-undFuzeilen"/>
      <w:pBdr>
        <w:top w:val="none" w:sz="0" w:space="0" w:color="auto"/>
        <w:left w:val="none" w:sz="0" w:space="0" w:color="auto"/>
        <w:bottom w:val="none" w:sz="0" w:space="0" w:color="auto"/>
        <w:right w:val="none" w:sz="0" w:space="0" w:color="auto"/>
      </w:pBdr>
    </w:pPr>
    <w:r>
      <w:t>Merkblatt Nr. 400-1: Anlage zum Architektenvertrag ohne Zielvereinbarungsphase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3087" w14:textId="77777777" w:rsidR="009068DD" w:rsidRDefault="009068DD" w:rsidP="003C6077">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 xml:space="preserve">Merkblatt Nr. 400-1: </w:t>
    </w:r>
    <w:r>
      <w:rPr>
        <w:rFonts w:ascii="Arial" w:hAnsi="Arial" w:cs="Arial"/>
      </w:rPr>
      <w:tab/>
    </w:r>
    <w:r w:rsidRPr="003C6077">
      <w:rPr>
        <w:rFonts w:ascii="Arial" w:hAnsi="Arial" w:cs="Arial"/>
      </w:rPr>
      <w:t>Anlage zum Architektenvertrag ohne Zielvereinbarungsphase</w:t>
    </w:r>
  </w:p>
  <w:p w14:paraId="6F8D9331" w14:textId="77777777" w:rsidR="009068DD" w:rsidRDefault="009068DD" w:rsidP="00D02697">
    <w:pPr>
      <w:pStyle w:val="Kopf-undFuzeilen"/>
      <w:pBdr>
        <w:top w:val="none" w:sz="0" w:space="0" w:color="auto"/>
        <w:left w:val="none" w:sz="0" w:space="0" w:color="auto"/>
        <w:bottom w:val="none" w:sz="0" w:space="0" w:color="auto"/>
        <w:right w:val="none" w:sz="0" w:space="0" w:color="auto"/>
      </w:pBdr>
      <w:tabs>
        <w:tab w:val="clear" w:pos="9020"/>
        <w:tab w:val="left" w:pos="4474"/>
        <w:tab w:val="right" w:pos="9356"/>
      </w:tabs>
      <w:rPr>
        <w:rFonts w:ascii="Arial" w:hAnsi="Arial" w:cs="Arial"/>
      </w:rPr>
    </w:pPr>
    <w:r>
      <w:rPr>
        <w:rFonts w:ascii="Arial" w:hAnsi="Arial" w:cs="Arial"/>
      </w:rPr>
      <w:tab/>
    </w:r>
    <w:r>
      <w:rPr>
        <w:rFonts w:ascii="Arial" w:hAnsi="Arial" w:cs="Arial"/>
      </w:rPr>
      <w:tab/>
      <w:t>Ergänzungsv</w:t>
    </w:r>
    <w:r w:rsidRPr="003C6077">
      <w:rPr>
        <w:rFonts w:ascii="Arial" w:hAnsi="Arial" w:cs="Arial"/>
      </w:rPr>
      <w:t xml:space="preserve">ereinbarung </w:t>
    </w:r>
  </w:p>
  <w:p w14:paraId="2554AB13" w14:textId="77777777" w:rsidR="009068DD" w:rsidRDefault="009068DD">
    <w:pPr>
      <w:pStyle w:val="Kopf-undFuzeilen"/>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5701"/>
    <w:multiLevelType w:val="hybridMultilevel"/>
    <w:tmpl w:val="13609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C21FBF"/>
    <w:multiLevelType w:val="multilevel"/>
    <w:tmpl w:val="3D7AD0E8"/>
    <w:lvl w:ilvl="0">
      <w:numFmt w:val="bullet"/>
      <w:lvlText w:val="-"/>
      <w:lvlJc w:val="left"/>
      <w:pPr>
        <w:tabs>
          <w:tab w:val="num" w:pos="1211"/>
        </w:tabs>
        <w:ind w:left="1211" w:hanging="360"/>
      </w:pPr>
      <w:rPr>
        <w:rFonts w:ascii="Arial" w:eastAsia="Times New Roman" w:hAnsi="Arial"/>
        <w:position w:val="0"/>
        <w:sz w:val="21"/>
      </w:rPr>
    </w:lvl>
    <w:lvl w:ilvl="1">
      <w:start w:val="1"/>
      <w:numFmt w:val="bullet"/>
      <w:lvlText w:val="o"/>
      <w:lvlJc w:val="left"/>
      <w:pPr>
        <w:tabs>
          <w:tab w:val="num" w:pos="1901"/>
        </w:tabs>
        <w:ind w:left="1901" w:hanging="330"/>
      </w:pPr>
      <w:rPr>
        <w:rFonts w:ascii="Arial" w:eastAsia="Times New Roman" w:hAnsi="Arial"/>
        <w:position w:val="0"/>
        <w:sz w:val="22"/>
      </w:rPr>
    </w:lvl>
    <w:lvl w:ilvl="2">
      <w:start w:val="1"/>
      <w:numFmt w:val="bullet"/>
      <w:lvlText w:val="▪"/>
      <w:lvlJc w:val="left"/>
      <w:pPr>
        <w:tabs>
          <w:tab w:val="num" w:pos="2621"/>
        </w:tabs>
        <w:ind w:left="2621" w:hanging="330"/>
      </w:pPr>
      <w:rPr>
        <w:rFonts w:ascii="Arial" w:eastAsia="Times New Roman" w:hAnsi="Arial"/>
        <w:position w:val="0"/>
        <w:sz w:val="22"/>
      </w:rPr>
    </w:lvl>
    <w:lvl w:ilvl="3">
      <w:start w:val="1"/>
      <w:numFmt w:val="bullet"/>
      <w:lvlText w:val="•"/>
      <w:lvlJc w:val="left"/>
      <w:pPr>
        <w:tabs>
          <w:tab w:val="num" w:pos="3341"/>
        </w:tabs>
        <w:ind w:left="3341" w:hanging="330"/>
      </w:pPr>
      <w:rPr>
        <w:rFonts w:ascii="Arial" w:eastAsia="Times New Roman" w:hAnsi="Arial"/>
        <w:position w:val="0"/>
        <w:sz w:val="22"/>
      </w:rPr>
    </w:lvl>
    <w:lvl w:ilvl="4">
      <w:start w:val="1"/>
      <w:numFmt w:val="bullet"/>
      <w:lvlText w:val="o"/>
      <w:lvlJc w:val="left"/>
      <w:pPr>
        <w:tabs>
          <w:tab w:val="num" w:pos="4061"/>
        </w:tabs>
        <w:ind w:left="4061" w:hanging="330"/>
      </w:pPr>
      <w:rPr>
        <w:rFonts w:ascii="Arial" w:eastAsia="Times New Roman" w:hAnsi="Arial"/>
        <w:position w:val="0"/>
        <w:sz w:val="22"/>
      </w:rPr>
    </w:lvl>
    <w:lvl w:ilvl="5">
      <w:start w:val="1"/>
      <w:numFmt w:val="bullet"/>
      <w:lvlText w:val="▪"/>
      <w:lvlJc w:val="left"/>
      <w:pPr>
        <w:tabs>
          <w:tab w:val="num" w:pos="4781"/>
        </w:tabs>
        <w:ind w:left="4781" w:hanging="330"/>
      </w:pPr>
      <w:rPr>
        <w:rFonts w:ascii="Arial" w:eastAsia="Times New Roman" w:hAnsi="Arial"/>
        <w:position w:val="0"/>
        <w:sz w:val="22"/>
      </w:rPr>
    </w:lvl>
    <w:lvl w:ilvl="6">
      <w:start w:val="1"/>
      <w:numFmt w:val="bullet"/>
      <w:lvlText w:val="•"/>
      <w:lvlJc w:val="left"/>
      <w:pPr>
        <w:tabs>
          <w:tab w:val="num" w:pos="5501"/>
        </w:tabs>
        <w:ind w:left="5501" w:hanging="330"/>
      </w:pPr>
      <w:rPr>
        <w:rFonts w:ascii="Arial" w:eastAsia="Times New Roman" w:hAnsi="Arial"/>
        <w:position w:val="0"/>
        <w:sz w:val="22"/>
      </w:rPr>
    </w:lvl>
    <w:lvl w:ilvl="7">
      <w:start w:val="1"/>
      <w:numFmt w:val="bullet"/>
      <w:lvlText w:val="o"/>
      <w:lvlJc w:val="left"/>
      <w:pPr>
        <w:tabs>
          <w:tab w:val="num" w:pos="6221"/>
        </w:tabs>
        <w:ind w:left="6221" w:hanging="330"/>
      </w:pPr>
      <w:rPr>
        <w:rFonts w:ascii="Arial" w:eastAsia="Times New Roman" w:hAnsi="Arial"/>
        <w:position w:val="0"/>
        <w:sz w:val="22"/>
      </w:rPr>
    </w:lvl>
    <w:lvl w:ilvl="8">
      <w:start w:val="1"/>
      <w:numFmt w:val="bullet"/>
      <w:lvlText w:val="▪"/>
      <w:lvlJc w:val="left"/>
      <w:pPr>
        <w:tabs>
          <w:tab w:val="num" w:pos="6941"/>
        </w:tabs>
        <w:ind w:left="6941" w:hanging="330"/>
      </w:pPr>
      <w:rPr>
        <w:rFonts w:ascii="Arial" w:eastAsia="Times New Roman" w:hAnsi="Arial"/>
        <w:position w:val="0"/>
        <w:sz w:val="22"/>
      </w:rPr>
    </w:lvl>
  </w:abstractNum>
  <w:abstractNum w:abstractNumId="2" w15:restartNumberingAfterBreak="0">
    <w:nsid w:val="24702439"/>
    <w:multiLevelType w:val="multilevel"/>
    <w:tmpl w:val="98D48A7A"/>
    <w:lvl w:ilvl="0">
      <w:start w:val="1"/>
      <w:numFmt w:val="decimal"/>
      <w:lvlText w:val="%1"/>
      <w:lvlJc w:val="left"/>
      <w:pPr>
        <w:ind w:left="570" w:hanging="570"/>
      </w:pPr>
      <w:rPr>
        <w:rFonts w:cs="Times New Roman" w:hint="default"/>
      </w:rPr>
    </w:lvl>
    <w:lvl w:ilvl="1">
      <w:start w:val="1"/>
      <w:numFmt w:val="decimal"/>
      <w:lvlText w:val="%1.%2"/>
      <w:lvlJc w:val="left"/>
      <w:pPr>
        <w:ind w:left="570" w:hanging="57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FCE40C6"/>
    <w:multiLevelType w:val="hybridMultilevel"/>
    <w:tmpl w:val="2CE2572C"/>
    <w:lvl w:ilvl="0" w:tplc="DF764BA4">
      <w:start w:val="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FA107E"/>
    <w:multiLevelType w:val="multilevel"/>
    <w:tmpl w:val="CE5E8C96"/>
    <w:lvl w:ilvl="0">
      <w:numFmt w:val="bullet"/>
      <w:lvlText w:val="-"/>
      <w:lvlJc w:val="left"/>
      <w:pPr>
        <w:tabs>
          <w:tab w:val="num" w:pos="1211"/>
        </w:tabs>
        <w:ind w:left="1211" w:hanging="360"/>
      </w:pPr>
      <w:rPr>
        <w:rFonts w:ascii="Arial" w:eastAsia="Times New Roman" w:hAnsi="Arial"/>
        <w:position w:val="0"/>
        <w:sz w:val="21"/>
      </w:rPr>
    </w:lvl>
    <w:lvl w:ilvl="1">
      <w:start w:val="1"/>
      <w:numFmt w:val="bullet"/>
      <w:lvlText w:val="o"/>
      <w:lvlJc w:val="left"/>
      <w:pPr>
        <w:tabs>
          <w:tab w:val="num" w:pos="1901"/>
        </w:tabs>
        <w:ind w:left="1901" w:hanging="330"/>
      </w:pPr>
      <w:rPr>
        <w:rFonts w:ascii="Arial" w:eastAsia="Times New Roman" w:hAnsi="Arial"/>
        <w:position w:val="0"/>
        <w:sz w:val="22"/>
      </w:rPr>
    </w:lvl>
    <w:lvl w:ilvl="2">
      <w:start w:val="1"/>
      <w:numFmt w:val="bullet"/>
      <w:lvlText w:val="▪"/>
      <w:lvlJc w:val="left"/>
      <w:pPr>
        <w:tabs>
          <w:tab w:val="num" w:pos="2621"/>
        </w:tabs>
        <w:ind w:left="2621" w:hanging="330"/>
      </w:pPr>
      <w:rPr>
        <w:rFonts w:ascii="Arial" w:eastAsia="Times New Roman" w:hAnsi="Arial"/>
        <w:position w:val="0"/>
        <w:sz w:val="22"/>
      </w:rPr>
    </w:lvl>
    <w:lvl w:ilvl="3">
      <w:start w:val="1"/>
      <w:numFmt w:val="bullet"/>
      <w:lvlText w:val="•"/>
      <w:lvlJc w:val="left"/>
      <w:pPr>
        <w:tabs>
          <w:tab w:val="num" w:pos="3341"/>
        </w:tabs>
        <w:ind w:left="3341" w:hanging="330"/>
      </w:pPr>
      <w:rPr>
        <w:rFonts w:ascii="Arial" w:eastAsia="Times New Roman" w:hAnsi="Arial"/>
        <w:position w:val="0"/>
        <w:sz w:val="22"/>
      </w:rPr>
    </w:lvl>
    <w:lvl w:ilvl="4">
      <w:start w:val="1"/>
      <w:numFmt w:val="bullet"/>
      <w:lvlText w:val="o"/>
      <w:lvlJc w:val="left"/>
      <w:pPr>
        <w:tabs>
          <w:tab w:val="num" w:pos="4061"/>
        </w:tabs>
        <w:ind w:left="4061" w:hanging="330"/>
      </w:pPr>
      <w:rPr>
        <w:rFonts w:ascii="Arial" w:eastAsia="Times New Roman" w:hAnsi="Arial"/>
        <w:position w:val="0"/>
        <w:sz w:val="22"/>
      </w:rPr>
    </w:lvl>
    <w:lvl w:ilvl="5">
      <w:start w:val="1"/>
      <w:numFmt w:val="bullet"/>
      <w:lvlText w:val="▪"/>
      <w:lvlJc w:val="left"/>
      <w:pPr>
        <w:tabs>
          <w:tab w:val="num" w:pos="4781"/>
        </w:tabs>
        <w:ind w:left="4781" w:hanging="330"/>
      </w:pPr>
      <w:rPr>
        <w:rFonts w:ascii="Arial" w:eastAsia="Times New Roman" w:hAnsi="Arial"/>
        <w:position w:val="0"/>
        <w:sz w:val="22"/>
      </w:rPr>
    </w:lvl>
    <w:lvl w:ilvl="6">
      <w:start w:val="1"/>
      <w:numFmt w:val="bullet"/>
      <w:lvlText w:val="•"/>
      <w:lvlJc w:val="left"/>
      <w:pPr>
        <w:tabs>
          <w:tab w:val="num" w:pos="5501"/>
        </w:tabs>
        <w:ind w:left="5501" w:hanging="330"/>
      </w:pPr>
      <w:rPr>
        <w:rFonts w:ascii="Arial" w:eastAsia="Times New Roman" w:hAnsi="Arial"/>
        <w:position w:val="0"/>
        <w:sz w:val="22"/>
      </w:rPr>
    </w:lvl>
    <w:lvl w:ilvl="7">
      <w:start w:val="1"/>
      <w:numFmt w:val="bullet"/>
      <w:lvlText w:val="o"/>
      <w:lvlJc w:val="left"/>
      <w:pPr>
        <w:tabs>
          <w:tab w:val="num" w:pos="6221"/>
        </w:tabs>
        <w:ind w:left="6221" w:hanging="330"/>
      </w:pPr>
      <w:rPr>
        <w:rFonts w:ascii="Arial" w:eastAsia="Times New Roman" w:hAnsi="Arial"/>
        <w:position w:val="0"/>
        <w:sz w:val="22"/>
      </w:rPr>
    </w:lvl>
    <w:lvl w:ilvl="8">
      <w:start w:val="1"/>
      <w:numFmt w:val="bullet"/>
      <w:lvlText w:val="▪"/>
      <w:lvlJc w:val="left"/>
      <w:pPr>
        <w:tabs>
          <w:tab w:val="num" w:pos="6941"/>
        </w:tabs>
        <w:ind w:left="6941" w:hanging="330"/>
      </w:pPr>
      <w:rPr>
        <w:rFonts w:ascii="Arial" w:eastAsia="Times New Roman" w:hAnsi="Arial"/>
        <w:position w:val="0"/>
        <w:sz w:val="22"/>
      </w:rPr>
    </w:lvl>
  </w:abstractNum>
  <w:abstractNum w:abstractNumId="5" w15:restartNumberingAfterBreak="0">
    <w:nsid w:val="395E1B06"/>
    <w:multiLevelType w:val="multilevel"/>
    <w:tmpl w:val="E5B03DA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15:restartNumberingAfterBreak="0">
    <w:nsid w:val="529C7D6F"/>
    <w:multiLevelType w:val="hybridMultilevel"/>
    <w:tmpl w:val="70AE3414"/>
    <w:lvl w:ilvl="0" w:tplc="376A42EA">
      <w:start w:val="2"/>
      <w:numFmt w:val="bullet"/>
      <w:lvlText w:val="-"/>
      <w:lvlJc w:val="left"/>
      <w:pPr>
        <w:ind w:left="1065" w:hanging="360"/>
      </w:pPr>
      <w:rPr>
        <w:rFonts w:ascii="Arial" w:eastAsia="Times New Roman" w:hAnsi="Arial" w:hint="default"/>
      </w:rPr>
    </w:lvl>
    <w:lvl w:ilvl="1" w:tplc="04070003" w:tentative="1">
      <w:start w:val="1"/>
      <w:numFmt w:val="bullet"/>
      <w:lvlText w:val="o"/>
      <w:lvlJc w:val="left"/>
      <w:pPr>
        <w:ind w:left="1785" w:hanging="360"/>
      </w:pPr>
      <w:rPr>
        <w:rFonts w:ascii="Courier New" w:hAnsi="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7" w15:restartNumberingAfterBreak="0">
    <w:nsid w:val="553D5963"/>
    <w:multiLevelType w:val="multilevel"/>
    <w:tmpl w:val="F80C86F8"/>
    <w:lvl w:ilvl="0">
      <w:start w:val="1"/>
      <w:numFmt w:val="bullet"/>
      <w:lvlText w:val="-"/>
      <w:lvlJc w:val="left"/>
      <w:pPr>
        <w:tabs>
          <w:tab w:val="num" w:pos="1211"/>
        </w:tabs>
        <w:ind w:left="1211" w:hanging="360"/>
      </w:pPr>
      <w:rPr>
        <w:rFonts w:ascii="Arial" w:eastAsia="Times New Roman" w:hAnsi="Arial"/>
        <w:position w:val="0"/>
        <w:sz w:val="22"/>
      </w:rPr>
    </w:lvl>
    <w:lvl w:ilvl="1">
      <w:start w:val="1"/>
      <w:numFmt w:val="bullet"/>
      <w:lvlText w:val="o"/>
      <w:lvlJc w:val="left"/>
      <w:pPr>
        <w:tabs>
          <w:tab w:val="num" w:pos="1901"/>
        </w:tabs>
        <w:ind w:left="1901" w:hanging="330"/>
      </w:pPr>
      <w:rPr>
        <w:rFonts w:ascii="Arial" w:eastAsia="Times New Roman" w:hAnsi="Arial"/>
        <w:position w:val="0"/>
        <w:sz w:val="22"/>
      </w:rPr>
    </w:lvl>
    <w:lvl w:ilvl="2">
      <w:start w:val="1"/>
      <w:numFmt w:val="bullet"/>
      <w:lvlText w:val="▪"/>
      <w:lvlJc w:val="left"/>
      <w:pPr>
        <w:tabs>
          <w:tab w:val="num" w:pos="2621"/>
        </w:tabs>
        <w:ind w:left="2621" w:hanging="330"/>
      </w:pPr>
      <w:rPr>
        <w:rFonts w:ascii="Arial" w:eastAsia="Times New Roman" w:hAnsi="Arial"/>
        <w:position w:val="0"/>
        <w:sz w:val="22"/>
      </w:rPr>
    </w:lvl>
    <w:lvl w:ilvl="3">
      <w:start w:val="1"/>
      <w:numFmt w:val="bullet"/>
      <w:lvlText w:val="•"/>
      <w:lvlJc w:val="left"/>
      <w:pPr>
        <w:tabs>
          <w:tab w:val="num" w:pos="3341"/>
        </w:tabs>
        <w:ind w:left="3341" w:hanging="330"/>
      </w:pPr>
      <w:rPr>
        <w:rFonts w:ascii="Arial" w:eastAsia="Times New Roman" w:hAnsi="Arial"/>
        <w:position w:val="0"/>
        <w:sz w:val="22"/>
      </w:rPr>
    </w:lvl>
    <w:lvl w:ilvl="4">
      <w:start w:val="1"/>
      <w:numFmt w:val="bullet"/>
      <w:lvlText w:val="o"/>
      <w:lvlJc w:val="left"/>
      <w:pPr>
        <w:tabs>
          <w:tab w:val="num" w:pos="4061"/>
        </w:tabs>
        <w:ind w:left="4061" w:hanging="330"/>
      </w:pPr>
      <w:rPr>
        <w:rFonts w:ascii="Arial" w:eastAsia="Times New Roman" w:hAnsi="Arial"/>
        <w:position w:val="0"/>
        <w:sz w:val="22"/>
      </w:rPr>
    </w:lvl>
    <w:lvl w:ilvl="5">
      <w:start w:val="1"/>
      <w:numFmt w:val="bullet"/>
      <w:lvlText w:val="▪"/>
      <w:lvlJc w:val="left"/>
      <w:pPr>
        <w:tabs>
          <w:tab w:val="num" w:pos="4781"/>
        </w:tabs>
        <w:ind w:left="4781" w:hanging="330"/>
      </w:pPr>
      <w:rPr>
        <w:rFonts w:ascii="Arial" w:eastAsia="Times New Roman" w:hAnsi="Arial"/>
        <w:position w:val="0"/>
        <w:sz w:val="22"/>
      </w:rPr>
    </w:lvl>
    <w:lvl w:ilvl="6">
      <w:start w:val="1"/>
      <w:numFmt w:val="bullet"/>
      <w:lvlText w:val="•"/>
      <w:lvlJc w:val="left"/>
      <w:pPr>
        <w:tabs>
          <w:tab w:val="num" w:pos="5501"/>
        </w:tabs>
        <w:ind w:left="5501" w:hanging="330"/>
      </w:pPr>
      <w:rPr>
        <w:rFonts w:ascii="Arial" w:eastAsia="Times New Roman" w:hAnsi="Arial"/>
        <w:position w:val="0"/>
        <w:sz w:val="22"/>
      </w:rPr>
    </w:lvl>
    <w:lvl w:ilvl="7">
      <w:start w:val="1"/>
      <w:numFmt w:val="bullet"/>
      <w:lvlText w:val="o"/>
      <w:lvlJc w:val="left"/>
      <w:pPr>
        <w:tabs>
          <w:tab w:val="num" w:pos="6221"/>
        </w:tabs>
        <w:ind w:left="6221" w:hanging="330"/>
      </w:pPr>
      <w:rPr>
        <w:rFonts w:ascii="Arial" w:eastAsia="Times New Roman" w:hAnsi="Arial"/>
        <w:position w:val="0"/>
        <w:sz w:val="22"/>
      </w:rPr>
    </w:lvl>
    <w:lvl w:ilvl="8">
      <w:start w:val="1"/>
      <w:numFmt w:val="bullet"/>
      <w:lvlText w:val="▪"/>
      <w:lvlJc w:val="left"/>
      <w:pPr>
        <w:tabs>
          <w:tab w:val="num" w:pos="6941"/>
        </w:tabs>
        <w:ind w:left="6941" w:hanging="330"/>
      </w:pPr>
      <w:rPr>
        <w:rFonts w:ascii="Arial" w:eastAsia="Times New Roman" w:hAnsi="Arial"/>
        <w:position w:val="0"/>
        <w:sz w:val="22"/>
      </w:rPr>
    </w:lvl>
  </w:abstractNum>
  <w:abstractNum w:abstractNumId="8" w15:restartNumberingAfterBreak="0">
    <w:nsid w:val="55BF56CE"/>
    <w:multiLevelType w:val="multilevel"/>
    <w:tmpl w:val="ED6613AA"/>
    <w:lvl w:ilvl="0">
      <w:numFmt w:val="bullet"/>
      <w:lvlText w:val="-"/>
      <w:lvlJc w:val="left"/>
      <w:pPr>
        <w:tabs>
          <w:tab w:val="num" w:pos="1211"/>
        </w:tabs>
        <w:ind w:left="1211" w:hanging="360"/>
      </w:pPr>
      <w:rPr>
        <w:rFonts w:ascii="Arial" w:eastAsia="Times New Roman" w:hAnsi="Arial"/>
        <w:position w:val="0"/>
        <w:sz w:val="21"/>
      </w:rPr>
    </w:lvl>
    <w:lvl w:ilvl="1">
      <w:start w:val="1"/>
      <w:numFmt w:val="bullet"/>
      <w:lvlText w:val="o"/>
      <w:lvlJc w:val="left"/>
      <w:pPr>
        <w:tabs>
          <w:tab w:val="num" w:pos="1901"/>
        </w:tabs>
        <w:ind w:left="1901" w:hanging="330"/>
      </w:pPr>
      <w:rPr>
        <w:rFonts w:ascii="Arial" w:eastAsia="Times New Roman" w:hAnsi="Arial"/>
        <w:position w:val="0"/>
        <w:sz w:val="22"/>
      </w:rPr>
    </w:lvl>
    <w:lvl w:ilvl="2">
      <w:start w:val="1"/>
      <w:numFmt w:val="bullet"/>
      <w:lvlText w:val="▪"/>
      <w:lvlJc w:val="left"/>
      <w:pPr>
        <w:tabs>
          <w:tab w:val="num" w:pos="2621"/>
        </w:tabs>
        <w:ind w:left="2621" w:hanging="330"/>
      </w:pPr>
      <w:rPr>
        <w:rFonts w:ascii="Arial" w:eastAsia="Times New Roman" w:hAnsi="Arial"/>
        <w:position w:val="0"/>
        <w:sz w:val="22"/>
      </w:rPr>
    </w:lvl>
    <w:lvl w:ilvl="3">
      <w:start w:val="1"/>
      <w:numFmt w:val="bullet"/>
      <w:lvlText w:val="•"/>
      <w:lvlJc w:val="left"/>
      <w:pPr>
        <w:tabs>
          <w:tab w:val="num" w:pos="3341"/>
        </w:tabs>
        <w:ind w:left="3341" w:hanging="330"/>
      </w:pPr>
      <w:rPr>
        <w:rFonts w:ascii="Arial" w:eastAsia="Times New Roman" w:hAnsi="Arial"/>
        <w:position w:val="0"/>
        <w:sz w:val="22"/>
      </w:rPr>
    </w:lvl>
    <w:lvl w:ilvl="4">
      <w:start w:val="1"/>
      <w:numFmt w:val="bullet"/>
      <w:lvlText w:val="o"/>
      <w:lvlJc w:val="left"/>
      <w:pPr>
        <w:tabs>
          <w:tab w:val="num" w:pos="4061"/>
        </w:tabs>
        <w:ind w:left="4061" w:hanging="330"/>
      </w:pPr>
      <w:rPr>
        <w:rFonts w:ascii="Arial" w:eastAsia="Times New Roman" w:hAnsi="Arial"/>
        <w:position w:val="0"/>
        <w:sz w:val="22"/>
      </w:rPr>
    </w:lvl>
    <w:lvl w:ilvl="5">
      <w:start w:val="1"/>
      <w:numFmt w:val="bullet"/>
      <w:lvlText w:val="▪"/>
      <w:lvlJc w:val="left"/>
      <w:pPr>
        <w:tabs>
          <w:tab w:val="num" w:pos="4781"/>
        </w:tabs>
        <w:ind w:left="4781" w:hanging="330"/>
      </w:pPr>
      <w:rPr>
        <w:rFonts w:ascii="Arial" w:eastAsia="Times New Roman" w:hAnsi="Arial"/>
        <w:position w:val="0"/>
        <w:sz w:val="22"/>
      </w:rPr>
    </w:lvl>
    <w:lvl w:ilvl="6">
      <w:start w:val="1"/>
      <w:numFmt w:val="bullet"/>
      <w:lvlText w:val="•"/>
      <w:lvlJc w:val="left"/>
      <w:pPr>
        <w:tabs>
          <w:tab w:val="num" w:pos="5501"/>
        </w:tabs>
        <w:ind w:left="5501" w:hanging="330"/>
      </w:pPr>
      <w:rPr>
        <w:rFonts w:ascii="Arial" w:eastAsia="Times New Roman" w:hAnsi="Arial"/>
        <w:position w:val="0"/>
        <w:sz w:val="22"/>
      </w:rPr>
    </w:lvl>
    <w:lvl w:ilvl="7">
      <w:start w:val="1"/>
      <w:numFmt w:val="bullet"/>
      <w:lvlText w:val="o"/>
      <w:lvlJc w:val="left"/>
      <w:pPr>
        <w:tabs>
          <w:tab w:val="num" w:pos="6221"/>
        </w:tabs>
        <w:ind w:left="6221" w:hanging="330"/>
      </w:pPr>
      <w:rPr>
        <w:rFonts w:ascii="Arial" w:eastAsia="Times New Roman" w:hAnsi="Arial"/>
        <w:position w:val="0"/>
        <w:sz w:val="22"/>
      </w:rPr>
    </w:lvl>
    <w:lvl w:ilvl="8">
      <w:start w:val="1"/>
      <w:numFmt w:val="bullet"/>
      <w:lvlText w:val="▪"/>
      <w:lvlJc w:val="left"/>
      <w:pPr>
        <w:tabs>
          <w:tab w:val="num" w:pos="6941"/>
        </w:tabs>
        <w:ind w:left="6941" w:hanging="330"/>
      </w:pPr>
      <w:rPr>
        <w:rFonts w:ascii="Arial" w:eastAsia="Times New Roman" w:hAnsi="Arial"/>
        <w:position w:val="0"/>
        <w:sz w:val="22"/>
      </w:rPr>
    </w:lvl>
  </w:abstractNum>
  <w:abstractNum w:abstractNumId="9" w15:restartNumberingAfterBreak="0">
    <w:nsid w:val="58BF708C"/>
    <w:multiLevelType w:val="multilevel"/>
    <w:tmpl w:val="00B0ABC6"/>
    <w:lvl w:ilvl="0">
      <w:numFmt w:val="bullet"/>
      <w:lvlText w:val="-"/>
      <w:lvlJc w:val="left"/>
      <w:pPr>
        <w:tabs>
          <w:tab w:val="num" w:pos="1211"/>
        </w:tabs>
        <w:ind w:left="1211" w:hanging="360"/>
      </w:pPr>
      <w:rPr>
        <w:rFonts w:ascii="Arial" w:eastAsia="Times New Roman" w:hAnsi="Arial"/>
        <w:position w:val="0"/>
        <w:sz w:val="21"/>
      </w:rPr>
    </w:lvl>
    <w:lvl w:ilvl="1">
      <w:start w:val="1"/>
      <w:numFmt w:val="bullet"/>
      <w:lvlText w:val="o"/>
      <w:lvlJc w:val="left"/>
      <w:pPr>
        <w:tabs>
          <w:tab w:val="num" w:pos="1901"/>
        </w:tabs>
        <w:ind w:left="1901" w:hanging="330"/>
      </w:pPr>
      <w:rPr>
        <w:rFonts w:ascii="Arial" w:eastAsia="Times New Roman" w:hAnsi="Arial"/>
        <w:position w:val="0"/>
        <w:sz w:val="22"/>
      </w:rPr>
    </w:lvl>
    <w:lvl w:ilvl="2">
      <w:start w:val="1"/>
      <w:numFmt w:val="bullet"/>
      <w:lvlText w:val="▪"/>
      <w:lvlJc w:val="left"/>
      <w:pPr>
        <w:tabs>
          <w:tab w:val="num" w:pos="2621"/>
        </w:tabs>
        <w:ind w:left="2621" w:hanging="330"/>
      </w:pPr>
      <w:rPr>
        <w:rFonts w:ascii="Arial" w:eastAsia="Times New Roman" w:hAnsi="Arial"/>
        <w:position w:val="0"/>
        <w:sz w:val="22"/>
      </w:rPr>
    </w:lvl>
    <w:lvl w:ilvl="3">
      <w:start w:val="1"/>
      <w:numFmt w:val="bullet"/>
      <w:lvlText w:val="•"/>
      <w:lvlJc w:val="left"/>
      <w:pPr>
        <w:tabs>
          <w:tab w:val="num" w:pos="3341"/>
        </w:tabs>
        <w:ind w:left="3341" w:hanging="330"/>
      </w:pPr>
      <w:rPr>
        <w:rFonts w:ascii="Arial" w:eastAsia="Times New Roman" w:hAnsi="Arial"/>
        <w:position w:val="0"/>
        <w:sz w:val="22"/>
      </w:rPr>
    </w:lvl>
    <w:lvl w:ilvl="4">
      <w:start w:val="1"/>
      <w:numFmt w:val="bullet"/>
      <w:lvlText w:val="o"/>
      <w:lvlJc w:val="left"/>
      <w:pPr>
        <w:tabs>
          <w:tab w:val="num" w:pos="4061"/>
        </w:tabs>
        <w:ind w:left="4061" w:hanging="330"/>
      </w:pPr>
      <w:rPr>
        <w:rFonts w:ascii="Arial" w:eastAsia="Times New Roman" w:hAnsi="Arial"/>
        <w:position w:val="0"/>
        <w:sz w:val="22"/>
      </w:rPr>
    </w:lvl>
    <w:lvl w:ilvl="5">
      <w:start w:val="1"/>
      <w:numFmt w:val="bullet"/>
      <w:lvlText w:val="▪"/>
      <w:lvlJc w:val="left"/>
      <w:pPr>
        <w:tabs>
          <w:tab w:val="num" w:pos="4781"/>
        </w:tabs>
        <w:ind w:left="4781" w:hanging="330"/>
      </w:pPr>
      <w:rPr>
        <w:rFonts w:ascii="Arial" w:eastAsia="Times New Roman" w:hAnsi="Arial"/>
        <w:position w:val="0"/>
        <w:sz w:val="22"/>
      </w:rPr>
    </w:lvl>
    <w:lvl w:ilvl="6">
      <w:start w:val="1"/>
      <w:numFmt w:val="bullet"/>
      <w:lvlText w:val="•"/>
      <w:lvlJc w:val="left"/>
      <w:pPr>
        <w:tabs>
          <w:tab w:val="num" w:pos="5501"/>
        </w:tabs>
        <w:ind w:left="5501" w:hanging="330"/>
      </w:pPr>
      <w:rPr>
        <w:rFonts w:ascii="Arial" w:eastAsia="Times New Roman" w:hAnsi="Arial"/>
        <w:position w:val="0"/>
        <w:sz w:val="22"/>
      </w:rPr>
    </w:lvl>
    <w:lvl w:ilvl="7">
      <w:start w:val="1"/>
      <w:numFmt w:val="bullet"/>
      <w:lvlText w:val="o"/>
      <w:lvlJc w:val="left"/>
      <w:pPr>
        <w:tabs>
          <w:tab w:val="num" w:pos="6221"/>
        </w:tabs>
        <w:ind w:left="6221" w:hanging="330"/>
      </w:pPr>
      <w:rPr>
        <w:rFonts w:ascii="Arial" w:eastAsia="Times New Roman" w:hAnsi="Arial"/>
        <w:position w:val="0"/>
        <w:sz w:val="22"/>
      </w:rPr>
    </w:lvl>
    <w:lvl w:ilvl="8">
      <w:start w:val="1"/>
      <w:numFmt w:val="bullet"/>
      <w:lvlText w:val="▪"/>
      <w:lvlJc w:val="left"/>
      <w:pPr>
        <w:tabs>
          <w:tab w:val="num" w:pos="6941"/>
        </w:tabs>
        <w:ind w:left="6941" w:hanging="330"/>
      </w:pPr>
      <w:rPr>
        <w:rFonts w:ascii="Arial" w:eastAsia="Times New Roman" w:hAnsi="Arial"/>
        <w:position w:val="0"/>
        <w:sz w:val="22"/>
      </w:rPr>
    </w:lvl>
  </w:abstractNum>
  <w:abstractNum w:abstractNumId="10" w15:restartNumberingAfterBreak="0">
    <w:nsid w:val="6875279A"/>
    <w:multiLevelType w:val="hybridMultilevel"/>
    <w:tmpl w:val="3CEED820"/>
    <w:lvl w:ilvl="0" w:tplc="187CD0C2">
      <w:start w:val="2"/>
      <w:numFmt w:val="bullet"/>
      <w:lvlText w:val="-"/>
      <w:lvlJc w:val="left"/>
      <w:pPr>
        <w:ind w:left="1354" w:hanging="360"/>
      </w:pPr>
      <w:rPr>
        <w:rFonts w:ascii="Arial" w:eastAsia="Times New Roman" w:hAnsi="Arial" w:hint="default"/>
      </w:rPr>
    </w:lvl>
    <w:lvl w:ilvl="1" w:tplc="04070003">
      <w:start w:val="1"/>
      <w:numFmt w:val="bullet"/>
      <w:lvlText w:val="o"/>
      <w:lvlJc w:val="left"/>
      <w:pPr>
        <w:ind w:left="2074" w:hanging="360"/>
      </w:pPr>
      <w:rPr>
        <w:rFonts w:ascii="Courier New" w:hAnsi="Courier New" w:hint="default"/>
      </w:rPr>
    </w:lvl>
    <w:lvl w:ilvl="2" w:tplc="04070005" w:tentative="1">
      <w:start w:val="1"/>
      <w:numFmt w:val="bullet"/>
      <w:lvlText w:val=""/>
      <w:lvlJc w:val="left"/>
      <w:pPr>
        <w:ind w:left="2794" w:hanging="360"/>
      </w:pPr>
      <w:rPr>
        <w:rFonts w:ascii="Wingdings" w:hAnsi="Wingdings" w:hint="default"/>
      </w:rPr>
    </w:lvl>
    <w:lvl w:ilvl="3" w:tplc="04070001" w:tentative="1">
      <w:start w:val="1"/>
      <w:numFmt w:val="bullet"/>
      <w:lvlText w:val=""/>
      <w:lvlJc w:val="left"/>
      <w:pPr>
        <w:ind w:left="3514" w:hanging="360"/>
      </w:pPr>
      <w:rPr>
        <w:rFonts w:ascii="Symbol" w:hAnsi="Symbol" w:hint="default"/>
      </w:rPr>
    </w:lvl>
    <w:lvl w:ilvl="4" w:tplc="04070003" w:tentative="1">
      <w:start w:val="1"/>
      <w:numFmt w:val="bullet"/>
      <w:lvlText w:val="o"/>
      <w:lvlJc w:val="left"/>
      <w:pPr>
        <w:ind w:left="4234" w:hanging="360"/>
      </w:pPr>
      <w:rPr>
        <w:rFonts w:ascii="Courier New" w:hAnsi="Courier New" w:hint="default"/>
      </w:rPr>
    </w:lvl>
    <w:lvl w:ilvl="5" w:tplc="04070005" w:tentative="1">
      <w:start w:val="1"/>
      <w:numFmt w:val="bullet"/>
      <w:lvlText w:val=""/>
      <w:lvlJc w:val="left"/>
      <w:pPr>
        <w:ind w:left="4954" w:hanging="360"/>
      </w:pPr>
      <w:rPr>
        <w:rFonts w:ascii="Wingdings" w:hAnsi="Wingdings" w:hint="default"/>
      </w:rPr>
    </w:lvl>
    <w:lvl w:ilvl="6" w:tplc="04070001" w:tentative="1">
      <w:start w:val="1"/>
      <w:numFmt w:val="bullet"/>
      <w:lvlText w:val=""/>
      <w:lvlJc w:val="left"/>
      <w:pPr>
        <w:ind w:left="5674" w:hanging="360"/>
      </w:pPr>
      <w:rPr>
        <w:rFonts w:ascii="Symbol" w:hAnsi="Symbol" w:hint="default"/>
      </w:rPr>
    </w:lvl>
    <w:lvl w:ilvl="7" w:tplc="04070003" w:tentative="1">
      <w:start w:val="1"/>
      <w:numFmt w:val="bullet"/>
      <w:lvlText w:val="o"/>
      <w:lvlJc w:val="left"/>
      <w:pPr>
        <w:ind w:left="6394" w:hanging="360"/>
      </w:pPr>
      <w:rPr>
        <w:rFonts w:ascii="Courier New" w:hAnsi="Courier New" w:hint="default"/>
      </w:rPr>
    </w:lvl>
    <w:lvl w:ilvl="8" w:tplc="04070005" w:tentative="1">
      <w:start w:val="1"/>
      <w:numFmt w:val="bullet"/>
      <w:lvlText w:val=""/>
      <w:lvlJc w:val="left"/>
      <w:pPr>
        <w:ind w:left="7114" w:hanging="360"/>
      </w:pPr>
      <w:rPr>
        <w:rFonts w:ascii="Wingdings" w:hAnsi="Wingdings" w:hint="default"/>
      </w:rPr>
    </w:lvl>
  </w:abstractNum>
  <w:abstractNum w:abstractNumId="11" w15:restartNumberingAfterBreak="0">
    <w:nsid w:val="69AE7C95"/>
    <w:multiLevelType w:val="hybridMultilevel"/>
    <w:tmpl w:val="41DCF7F8"/>
    <w:lvl w:ilvl="0" w:tplc="F39C3B08">
      <w:start w:val="1"/>
      <w:numFmt w:val="bullet"/>
      <w:lvlText w:val="­"/>
      <w:lvlJc w:val="left"/>
      <w:pPr>
        <w:ind w:left="360" w:hanging="360"/>
      </w:pPr>
      <w:rPr>
        <w:rFonts w:ascii="Arial Narrow" w:hAnsi="Arial Narro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00D626C"/>
    <w:multiLevelType w:val="multilevel"/>
    <w:tmpl w:val="3C3EA0D4"/>
    <w:lvl w:ilvl="0">
      <w:numFmt w:val="bullet"/>
      <w:lvlText w:val="-"/>
      <w:lvlJc w:val="left"/>
      <w:pPr>
        <w:tabs>
          <w:tab w:val="num" w:pos="1211"/>
        </w:tabs>
        <w:ind w:left="1211" w:hanging="360"/>
      </w:pPr>
      <w:rPr>
        <w:rFonts w:ascii="Arial" w:eastAsia="Times New Roman" w:hAnsi="Arial"/>
        <w:position w:val="0"/>
        <w:sz w:val="21"/>
      </w:rPr>
    </w:lvl>
    <w:lvl w:ilvl="1">
      <w:start w:val="1"/>
      <w:numFmt w:val="bullet"/>
      <w:lvlText w:val="o"/>
      <w:lvlJc w:val="left"/>
      <w:pPr>
        <w:tabs>
          <w:tab w:val="num" w:pos="1901"/>
        </w:tabs>
        <w:ind w:left="1901" w:hanging="330"/>
      </w:pPr>
      <w:rPr>
        <w:rFonts w:ascii="Arial" w:eastAsia="Times New Roman" w:hAnsi="Arial"/>
        <w:position w:val="0"/>
        <w:sz w:val="22"/>
      </w:rPr>
    </w:lvl>
    <w:lvl w:ilvl="2">
      <w:start w:val="1"/>
      <w:numFmt w:val="bullet"/>
      <w:lvlText w:val="▪"/>
      <w:lvlJc w:val="left"/>
      <w:pPr>
        <w:tabs>
          <w:tab w:val="num" w:pos="2621"/>
        </w:tabs>
        <w:ind w:left="2621" w:hanging="330"/>
      </w:pPr>
      <w:rPr>
        <w:rFonts w:ascii="Arial" w:eastAsia="Times New Roman" w:hAnsi="Arial"/>
        <w:position w:val="0"/>
        <w:sz w:val="22"/>
      </w:rPr>
    </w:lvl>
    <w:lvl w:ilvl="3">
      <w:start w:val="1"/>
      <w:numFmt w:val="bullet"/>
      <w:lvlText w:val="•"/>
      <w:lvlJc w:val="left"/>
      <w:pPr>
        <w:tabs>
          <w:tab w:val="num" w:pos="3341"/>
        </w:tabs>
        <w:ind w:left="3341" w:hanging="330"/>
      </w:pPr>
      <w:rPr>
        <w:rFonts w:ascii="Arial" w:eastAsia="Times New Roman" w:hAnsi="Arial"/>
        <w:position w:val="0"/>
        <w:sz w:val="22"/>
      </w:rPr>
    </w:lvl>
    <w:lvl w:ilvl="4">
      <w:start w:val="1"/>
      <w:numFmt w:val="bullet"/>
      <w:lvlText w:val="o"/>
      <w:lvlJc w:val="left"/>
      <w:pPr>
        <w:tabs>
          <w:tab w:val="num" w:pos="4061"/>
        </w:tabs>
        <w:ind w:left="4061" w:hanging="330"/>
      </w:pPr>
      <w:rPr>
        <w:rFonts w:ascii="Arial" w:eastAsia="Times New Roman" w:hAnsi="Arial"/>
        <w:position w:val="0"/>
        <w:sz w:val="22"/>
      </w:rPr>
    </w:lvl>
    <w:lvl w:ilvl="5">
      <w:start w:val="1"/>
      <w:numFmt w:val="bullet"/>
      <w:lvlText w:val="▪"/>
      <w:lvlJc w:val="left"/>
      <w:pPr>
        <w:tabs>
          <w:tab w:val="num" w:pos="4781"/>
        </w:tabs>
        <w:ind w:left="4781" w:hanging="330"/>
      </w:pPr>
      <w:rPr>
        <w:rFonts w:ascii="Arial" w:eastAsia="Times New Roman" w:hAnsi="Arial"/>
        <w:position w:val="0"/>
        <w:sz w:val="22"/>
      </w:rPr>
    </w:lvl>
    <w:lvl w:ilvl="6">
      <w:start w:val="1"/>
      <w:numFmt w:val="bullet"/>
      <w:lvlText w:val="•"/>
      <w:lvlJc w:val="left"/>
      <w:pPr>
        <w:tabs>
          <w:tab w:val="num" w:pos="5501"/>
        </w:tabs>
        <w:ind w:left="5501" w:hanging="330"/>
      </w:pPr>
      <w:rPr>
        <w:rFonts w:ascii="Arial" w:eastAsia="Times New Roman" w:hAnsi="Arial"/>
        <w:position w:val="0"/>
        <w:sz w:val="22"/>
      </w:rPr>
    </w:lvl>
    <w:lvl w:ilvl="7">
      <w:start w:val="1"/>
      <w:numFmt w:val="bullet"/>
      <w:lvlText w:val="o"/>
      <w:lvlJc w:val="left"/>
      <w:pPr>
        <w:tabs>
          <w:tab w:val="num" w:pos="6221"/>
        </w:tabs>
        <w:ind w:left="6221" w:hanging="330"/>
      </w:pPr>
      <w:rPr>
        <w:rFonts w:ascii="Arial" w:eastAsia="Times New Roman" w:hAnsi="Arial"/>
        <w:position w:val="0"/>
        <w:sz w:val="22"/>
      </w:rPr>
    </w:lvl>
    <w:lvl w:ilvl="8">
      <w:start w:val="1"/>
      <w:numFmt w:val="bullet"/>
      <w:lvlText w:val="▪"/>
      <w:lvlJc w:val="left"/>
      <w:pPr>
        <w:tabs>
          <w:tab w:val="num" w:pos="6941"/>
        </w:tabs>
        <w:ind w:left="6941" w:hanging="330"/>
      </w:pPr>
      <w:rPr>
        <w:rFonts w:ascii="Arial" w:eastAsia="Times New Roman" w:hAnsi="Arial"/>
        <w:position w:val="0"/>
        <w:sz w:val="22"/>
      </w:rPr>
    </w:lvl>
  </w:abstractNum>
  <w:abstractNum w:abstractNumId="13" w15:restartNumberingAfterBreak="0">
    <w:nsid w:val="71396C84"/>
    <w:multiLevelType w:val="multilevel"/>
    <w:tmpl w:val="B920B56A"/>
    <w:styleLink w:val="List0"/>
    <w:lvl w:ilvl="0">
      <w:numFmt w:val="bullet"/>
      <w:lvlText w:val="-"/>
      <w:lvlJc w:val="left"/>
      <w:pPr>
        <w:tabs>
          <w:tab w:val="num" w:pos="1211"/>
        </w:tabs>
        <w:ind w:left="1211" w:hanging="360"/>
      </w:pPr>
      <w:rPr>
        <w:rFonts w:ascii="Arial" w:eastAsia="Times New Roman" w:hAnsi="Arial"/>
        <w:position w:val="0"/>
        <w:sz w:val="21"/>
      </w:rPr>
    </w:lvl>
    <w:lvl w:ilvl="1">
      <w:start w:val="1"/>
      <w:numFmt w:val="bullet"/>
      <w:lvlText w:val="o"/>
      <w:lvlJc w:val="left"/>
      <w:pPr>
        <w:tabs>
          <w:tab w:val="num" w:pos="1901"/>
        </w:tabs>
        <w:ind w:left="1901" w:hanging="330"/>
      </w:pPr>
      <w:rPr>
        <w:rFonts w:ascii="Arial" w:eastAsia="Times New Roman" w:hAnsi="Arial"/>
        <w:position w:val="0"/>
        <w:sz w:val="22"/>
      </w:rPr>
    </w:lvl>
    <w:lvl w:ilvl="2">
      <w:start w:val="1"/>
      <w:numFmt w:val="bullet"/>
      <w:lvlText w:val="▪"/>
      <w:lvlJc w:val="left"/>
      <w:pPr>
        <w:tabs>
          <w:tab w:val="num" w:pos="2621"/>
        </w:tabs>
        <w:ind w:left="2621" w:hanging="330"/>
      </w:pPr>
      <w:rPr>
        <w:rFonts w:ascii="Arial" w:eastAsia="Times New Roman" w:hAnsi="Arial"/>
        <w:position w:val="0"/>
        <w:sz w:val="22"/>
      </w:rPr>
    </w:lvl>
    <w:lvl w:ilvl="3">
      <w:start w:val="1"/>
      <w:numFmt w:val="bullet"/>
      <w:lvlText w:val="•"/>
      <w:lvlJc w:val="left"/>
      <w:pPr>
        <w:tabs>
          <w:tab w:val="num" w:pos="3341"/>
        </w:tabs>
        <w:ind w:left="3341" w:hanging="330"/>
      </w:pPr>
      <w:rPr>
        <w:rFonts w:ascii="Arial" w:eastAsia="Times New Roman" w:hAnsi="Arial"/>
        <w:position w:val="0"/>
        <w:sz w:val="22"/>
      </w:rPr>
    </w:lvl>
    <w:lvl w:ilvl="4">
      <w:start w:val="1"/>
      <w:numFmt w:val="bullet"/>
      <w:lvlText w:val="o"/>
      <w:lvlJc w:val="left"/>
      <w:pPr>
        <w:tabs>
          <w:tab w:val="num" w:pos="4061"/>
        </w:tabs>
        <w:ind w:left="4061" w:hanging="330"/>
      </w:pPr>
      <w:rPr>
        <w:rFonts w:ascii="Arial" w:eastAsia="Times New Roman" w:hAnsi="Arial"/>
        <w:position w:val="0"/>
        <w:sz w:val="22"/>
      </w:rPr>
    </w:lvl>
    <w:lvl w:ilvl="5">
      <w:start w:val="1"/>
      <w:numFmt w:val="bullet"/>
      <w:lvlText w:val="▪"/>
      <w:lvlJc w:val="left"/>
      <w:pPr>
        <w:tabs>
          <w:tab w:val="num" w:pos="4781"/>
        </w:tabs>
        <w:ind w:left="4781" w:hanging="330"/>
      </w:pPr>
      <w:rPr>
        <w:rFonts w:ascii="Arial" w:eastAsia="Times New Roman" w:hAnsi="Arial"/>
        <w:position w:val="0"/>
        <w:sz w:val="22"/>
      </w:rPr>
    </w:lvl>
    <w:lvl w:ilvl="6">
      <w:start w:val="1"/>
      <w:numFmt w:val="bullet"/>
      <w:lvlText w:val="•"/>
      <w:lvlJc w:val="left"/>
      <w:pPr>
        <w:tabs>
          <w:tab w:val="num" w:pos="5501"/>
        </w:tabs>
        <w:ind w:left="5501" w:hanging="330"/>
      </w:pPr>
      <w:rPr>
        <w:rFonts w:ascii="Arial" w:eastAsia="Times New Roman" w:hAnsi="Arial"/>
        <w:position w:val="0"/>
        <w:sz w:val="22"/>
      </w:rPr>
    </w:lvl>
    <w:lvl w:ilvl="7">
      <w:start w:val="1"/>
      <w:numFmt w:val="bullet"/>
      <w:lvlText w:val="o"/>
      <w:lvlJc w:val="left"/>
      <w:pPr>
        <w:tabs>
          <w:tab w:val="num" w:pos="6221"/>
        </w:tabs>
        <w:ind w:left="6221" w:hanging="330"/>
      </w:pPr>
      <w:rPr>
        <w:rFonts w:ascii="Arial" w:eastAsia="Times New Roman" w:hAnsi="Arial"/>
        <w:position w:val="0"/>
        <w:sz w:val="22"/>
      </w:rPr>
    </w:lvl>
    <w:lvl w:ilvl="8">
      <w:start w:val="1"/>
      <w:numFmt w:val="bullet"/>
      <w:lvlText w:val="▪"/>
      <w:lvlJc w:val="left"/>
      <w:pPr>
        <w:tabs>
          <w:tab w:val="num" w:pos="6941"/>
        </w:tabs>
        <w:ind w:left="6941" w:hanging="330"/>
      </w:pPr>
      <w:rPr>
        <w:rFonts w:ascii="Arial" w:eastAsia="Times New Roman" w:hAnsi="Arial"/>
        <w:position w:val="0"/>
        <w:sz w:val="22"/>
      </w:rPr>
    </w:lvl>
  </w:abstractNum>
  <w:abstractNum w:abstractNumId="14" w15:restartNumberingAfterBreak="0">
    <w:nsid w:val="73025F59"/>
    <w:multiLevelType w:val="multilevel"/>
    <w:tmpl w:val="63C63E50"/>
    <w:lvl w:ilvl="0">
      <w:numFmt w:val="bullet"/>
      <w:lvlText w:val="-"/>
      <w:lvlJc w:val="left"/>
      <w:pPr>
        <w:tabs>
          <w:tab w:val="num" w:pos="1211"/>
        </w:tabs>
        <w:ind w:left="1211" w:hanging="360"/>
      </w:pPr>
      <w:rPr>
        <w:rFonts w:ascii="Arial" w:eastAsia="Times New Roman" w:hAnsi="Arial"/>
        <w:position w:val="0"/>
        <w:sz w:val="21"/>
      </w:rPr>
    </w:lvl>
    <w:lvl w:ilvl="1">
      <w:start w:val="1"/>
      <w:numFmt w:val="bullet"/>
      <w:lvlText w:val="o"/>
      <w:lvlJc w:val="left"/>
      <w:pPr>
        <w:tabs>
          <w:tab w:val="num" w:pos="1901"/>
        </w:tabs>
        <w:ind w:left="1901" w:hanging="330"/>
      </w:pPr>
      <w:rPr>
        <w:rFonts w:ascii="Arial" w:eastAsia="Times New Roman" w:hAnsi="Arial"/>
        <w:position w:val="0"/>
        <w:sz w:val="22"/>
      </w:rPr>
    </w:lvl>
    <w:lvl w:ilvl="2">
      <w:start w:val="1"/>
      <w:numFmt w:val="bullet"/>
      <w:lvlText w:val="▪"/>
      <w:lvlJc w:val="left"/>
      <w:pPr>
        <w:tabs>
          <w:tab w:val="num" w:pos="2621"/>
        </w:tabs>
        <w:ind w:left="2621" w:hanging="330"/>
      </w:pPr>
      <w:rPr>
        <w:rFonts w:ascii="Arial" w:eastAsia="Times New Roman" w:hAnsi="Arial"/>
        <w:position w:val="0"/>
        <w:sz w:val="22"/>
      </w:rPr>
    </w:lvl>
    <w:lvl w:ilvl="3">
      <w:start w:val="1"/>
      <w:numFmt w:val="bullet"/>
      <w:lvlText w:val="•"/>
      <w:lvlJc w:val="left"/>
      <w:pPr>
        <w:tabs>
          <w:tab w:val="num" w:pos="3341"/>
        </w:tabs>
        <w:ind w:left="3341" w:hanging="330"/>
      </w:pPr>
      <w:rPr>
        <w:rFonts w:ascii="Arial" w:eastAsia="Times New Roman" w:hAnsi="Arial"/>
        <w:position w:val="0"/>
        <w:sz w:val="22"/>
      </w:rPr>
    </w:lvl>
    <w:lvl w:ilvl="4">
      <w:start w:val="1"/>
      <w:numFmt w:val="bullet"/>
      <w:lvlText w:val="o"/>
      <w:lvlJc w:val="left"/>
      <w:pPr>
        <w:tabs>
          <w:tab w:val="num" w:pos="4061"/>
        </w:tabs>
        <w:ind w:left="4061" w:hanging="330"/>
      </w:pPr>
      <w:rPr>
        <w:rFonts w:ascii="Arial" w:eastAsia="Times New Roman" w:hAnsi="Arial"/>
        <w:position w:val="0"/>
        <w:sz w:val="22"/>
      </w:rPr>
    </w:lvl>
    <w:lvl w:ilvl="5">
      <w:start w:val="1"/>
      <w:numFmt w:val="bullet"/>
      <w:lvlText w:val="▪"/>
      <w:lvlJc w:val="left"/>
      <w:pPr>
        <w:tabs>
          <w:tab w:val="num" w:pos="4781"/>
        </w:tabs>
        <w:ind w:left="4781" w:hanging="330"/>
      </w:pPr>
      <w:rPr>
        <w:rFonts w:ascii="Arial" w:eastAsia="Times New Roman" w:hAnsi="Arial"/>
        <w:position w:val="0"/>
        <w:sz w:val="22"/>
      </w:rPr>
    </w:lvl>
    <w:lvl w:ilvl="6">
      <w:start w:val="1"/>
      <w:numFmt w:val="bullet"/>
      <w:lvlText w:val="•"/>
      <w:lvlJc w:val="left"/>
      <w:pPr>
        <w:tabs>
          <w:tab w:val="num" w:pos="5501"/>
        </w:tabs>
        <w:ind w:left="5501" w:hanging="330"/>
      </w:pPr>
      <w:rPr>
        <w:rFonts w:ascii="Arial" w:eastAsia="Times New Roman" w:hAnsi="Arial"/>
        <w:position w:val="0"/>
        <w:sz w:val="22"/>
      </w:rPr>
    </w:lvl>
    <w:lvl w:ilvl="7">
      <w:start w:val="1"/>
      <w:numFmt w:val="bullet"/>
      <w:lvlText w:val="o"/>
      <w:lvlJc w:val="left"/>
      <w:pPr>
        <w:tabs>
          <w:tab w:val="num" w:pos="6221"/>
        </w:tabs>
        <w:ind w:left="6221" w:hanging="330"/>
      </w:pPr>
      <w:rPr>
        <w:rFonts w:ascii="Arial" w:eastAsia="Times New Roman" w:hAnsi="Arial"/>
        <w:position w:val="0"/>
        <w:sz w:val="22"/>
      </w:rPr>
    </w:lvl>
    <w:lvl w:ilvl="8">
      <w:start w:val="1"/>
      <w:numFmt w:val="bullet"/>
      <w:lvlText w:val="▪"/>
      <w:lvlJc w:val="left"/>
      <w:pPr>
        <w:tabs>
          <w:tab w:val="num" w:pos="6941"/>
        </w:tabs>
        <w:ind w:left="6941" w:hanging="330"/>
      </w:pPr>
      <w:rPr>
        <w:rFonts w:ascii="Arial" w:eastAsia="Times New Roman" w:hAnsi="Arial"/>
        <w:position w:val="0"/>
        <w:sz w:val="22"/>
      </w:rPr>
    </w:lvl>
  </w:abstractNum>
  <w:abstractNum w:abstractNumId="15" w15:restartNumberingAfterBreak="0">
    <w:nsid w:val="765E44DD"/>
    <w:multiLevelType w:val="hybridMultilevel"/>
    <w:tmpl w:val="1278E1FE"/>
    <w:lvl w:ilvl="0" w:tplc="F39C3B08">
      <w:start w:val="1"/>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5507419">
    <w:abstractNumId w:val="7"/>
  </w:num>
  <w:num w:numId="2" w16cid:durableId="401410859">
    <w:abstractNumId w:val="5"/>
  </w:num>
  <w:num w:numId="3" w16cid:durableId="483275162">
    <w:abstractNumId w:val="9"/>
  </w:num>
  <w:num w:numId="4" w16cid:durableId="332030118">
    <w:abstractNumId w:val="1"/>
  </w:num>
  <w:num w:numId="5" w16cid:durableId="2138141363">
    <w:abstractNumId w:val="14"/>
  </w:num>
  <w:num w:numId="6" w16cid:durableId="2112703070">
    <w:abstractNumId w:val="13"/>
  </w:num>
  <w:num w:numId="7" w16cid:durableId="1264999706">
    <w:abstractNumId w:val="2"/>
  </w:num>
  <w:num w:numId="8" w16cid:durableId="1946616845">
    <w:abstractNumId w:val="10"/>
  </w:num>
  <w:num w:numId="9" w16cid:durableId="149298042">
    <w:abstractNumId w:val="8"/>
  </w:num>
  <w:num w:numId="10" w16cid:durableId="1114399137">
    <w:abstractNumId w:val="12"/>
  </w:num>
  <w:num w:numId="11" w16cid:durableId="793645582">
    <w:abstractNumId w:val="4"/>
  </w:num>
  <w:num w:numId="12" w16cid:durableId="1579093740">
    <w:abstractNumId w:val="0"/>
  </w:num>
  <w:num w:numId="13" w16cid:durableId="947003908">
    <w:abstractNumId w:val="15"/>
  </w:num>
  <w:num w:numId="14" w16cid:durableId="1030493564">
    <w:abstractNumId w:val="11"/>
  </w:num>
  <w:num w:numId="15" w16cid:durableId="1614366635">
    <w:abstractNumId w:val="3"/>
  </w:num>
  <w:num w:numId="16" w16cid:durableId="4855868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isplayBackgroundShape/>
  <w:gutterAtTop/>
  <w:proofState w:spelling="clean" w:grammar="clean"/>
  <w:defaultTabStop w:val="142"/>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02"/>
    <w:rsid w:val="00004F07"/>
    <w:rsid w:val="0001379A"/>
    <w:rsid w:val="00022BEB"/>
    <w:rsid w:val="000233F5"/>
    <w:rsid w:val="0002594E"/>
    <w:rsid w:val="000265BD"/>
    <w:rsid w:val="00035370"/>
    <w:rsid w:val="0004293D"/>
    <w:rsid w:val="0004688B"/>
    <w:rsid w:val="00051223"/>
    <w:rsid w:val="000519AE"/>
    <w:rsid w:val="0005240C"/>
    <w:rsid w:val="000558B4"/>
    <w:rsid w:val="00073051"/>
    <w:rsid w:val="000809E9"/>
    <w:rsid w:val="00082310"/>
    <w:rsid w:val="00093E31"/>
    <w:rsid w:val="000949FD"/>
    <w:rsid w:val="000A0FD1"/>
    <w:rsid w:val="000A69D0"/>
    <w:rsid w:val="000B00C3"/>
    <w:rsid w:val="000B2922"/>
    <w:rsid w:val="000C3678"/>
    <w:rsid w:val="000D0ACD"/>
    <w:rsid w:val="000D2C67"/>
    <w:rsid w:val="000D69E4"/>
    <w:rsid w:val="000E4C5E"/>
    <w:rsid w:val="000F1438"/>
    <w:rsid w:val="000F59E3"/>
    <w:rsid w:val="00101350"/>
    <w:rsid w:val="001072A1"/>
    <w:rsid w:val="00110E42"/>
    <w:rsid w:val="00114C99"/>
    <w:rsid w:val="00124FC3"/>
    <w:rsid w:val="00133B2B"/>
    <w:rsid w:val="001345EB"/>
    <w:rsid w:val="00135E20"/>
    <w:rsid w:val="0014182D"/>
    <w:rsid w:val="00143147"/>
    <w:rsid w:val="00154297"/>
    <w:rsid w:val="00156044"/>
    <w:rsid w:val="00164F63"/>
    <w:rsid w:val="00165DD5"/>
    <w:rsid w:val="00166424"/>
    <w:rsid w:val="00167396"/>
    <w:rsid w:val="001702A8"/>
    <w:rsid w:val="001736DA"/>
    <w:rsid w:val="00176DDF"/>
    <w:rsid w:val="001854CC"/>
    <w:rsid w:val="0019112F"/>
    <w:rsid w:val="00191377"/>
    <w:rsid w:val="00194B08"/>
    <w:rsid w:val="00196C42"/>
    <w:rsid w:val="001A0D1C"/>
    <w:rsid w:val="001A48D3"/>
    <w:rsid w:val="001A506B"/>
    <w:rsid w:val="001A6C02"/>
    <w:rsid w:val="001A6C3D"/>
    <w:rsid w:val="001B5CD8"/>
    <w:rsid w:val="001B791D"/>
    <w:rsid w:val="001C4DF2"/>
    <w:rsid w:val="001D0DB2"/>
    <w:rsid w:val="001D4163"/>
    <w:rsid w:val="001D5912"/>
    <w:rsid w:val="001E1A1D"/>
    <w:rsid w:val="0020012F"/>
    <w:rsid w:val="00210173"/>
    <w:rsid w:val="002124AC"/>
    <w:rsid w:val="00220916"/>
    <w:rsid w:val="00220B55"/>
    <w:rsid w:val="00221582"/>
    <w:rsid w:val="002240D8"/>
    <w:rsid w:val="002243CC"/>
    <w:rsid w:val="002335BE"/>
    <w:rsid w:val="00234420"/>
    <w:rsid w:val="0024567F"/>
    <w:rsid w:val="00256624"/>
    <w:rsid w:val="002577D8"/>
    <w:rsid w:val="002604BA"/>
    <w:rsid w:val="00261198"/>
    <w:rsid w:val="00264D2F"/>
    <w:rsid w:val="0027299D"/>
    <w:rsid w:val="00272FBD"/>
    <w:rsid w:val="00275794"/>
    <w:rsid w:val="00275E84"/>
    <w:rsid w:val="00282249"/>
    <w:rsid w:val="00286257"/>
    <w:rsid w:val="0029217F"/>
    <w:rsid w:val="002A3C21"/>
    <w:rsid w:val="002A4A50"/>
    <w:rsid w:val="002A5B6B"/>
    <w:rsid w:val="002B017F"/>
    <w:rsid w:val="002C092F"/>
    <w:rsid w:val="002C5E5D"/>
    <w:rsid w:val="002D07AE"/>
    <w:rsid w:val="002E5AF9"/>
    <w:rsid w:val="002E6DAB"/>
    <w:rsid w:val="002F5D98"/>
    <w:rsid w:val="00302693"/>
    <w:rsid w:val="00304E63"/>
    <w:rsid w:val="00316A62"/>
    <w:rsid w:val="00316F09"/>
    <w:rsid w:val="00321ECF"/>
    <w:rsid w:val="003235BA"/>
    <w:rsid w:val="00330870"/>
    <w:rsid w:val="0033479A"/>
    <w:rsid w:val="00335B58"/>
    <w:rsid w:val="00344CE8"/>
    <w:rsid w:val="00345C71"/>
    <w:rsid w:val="003470A5"/>
    <w:rsid w:val="00352EF7"/>
    <w:rsid w:val="00362A5C"/>
    <w:rsid w:val="00366DC3"/>
    <w:rsid w:val="00371B13"/>
    <w:rsid w:val="00374E47"/>
    <w:rsid w:val="00375347"/>
    <w:rsid w:val="003815A0"/>
    <w:rsid w:val="003856A3"/>
    <w:rsid w:val="00386C98"/>
    <w:rsid w:val="003A1FCC"/>
    <w:rsid w:val="003A63FF"/>
    <w:rsid w:val="003A6834"/>
    <w:rsid w:val="003B17F9"/>
    <w:rsid w:val="003B2EEB"/>
    <w:rsid w:val="003B7F86"/>
    <w:rsid w:val="003C4D1D"/>
    <w:rsid w:val="003C6077"/>
    <w:rsid w:val="003D1308"/>
    <w:rsid w:val="003D5880"/>
    <w:rsid w:val="003E100B"/>
    <w:rsid w:val="003E242A"/>
    <w:rsid w:val="003E4AA8"/>
    <w:rsid w:val="003F7867"/>
    <w:rsid w:val="004027A2"/>
    <w:rsid w:val="00404AC9"/>
    <w:rsid w:val="004057CD"/>
    <w:rsid w:val="00414EFE"/>
    <w:rsid w:val="00420BCE"/>
    <w:rsid w:val="004248C1"/>
    <w:rsid w:val="0043220C"/>
    <w:rsid w:val="00434137"/>
    <w:rsid w:val="00434179"/>
    <w:rsid w:val="0043453D"/>
    <w:rsid w:val="00436386"/>
    <w:rsid w:val="00437C75"/>
    <w:rsid w:val="004401DF"/>
    <w:rsid w:val="00443289"/>
    <w:rsid w:val="004437EF"/>
    <w:rsid w:val="00443B1D"/>
    <w:rsid w:val="00444FEE"/>
    <w:rsid w:val="00451405"/>
    <w:rsid w:val="0045292B"/>
    <w:rsid w:val="00454307"/>
    <w:rsid w:val="00455377"/>
    <w:rsid w:val="004557C3"/>
    <w:rsid w:val="00455CEF"/>
    <w:rsid w:val="00456BCA"/>
    <w:rsid w:val="00462D97"/>
    <w:rsid w:val="0046398C"/>
    <w:rsid w:val="004711D4"/>
    <w:rsid w:val="00471431"/>
    <w:rsid w:val="00491807"/>
    <w:rsid w:val="004923ED"/>
    <w:rsid w:val="0049509A"/>
    <w:rsid w:val="00495ADB"/>
    <w:rsid w:val="004B39A4"/>
    <w:rsid w:val="004B7313"/>
    <w:rsid w:val="004C1FC7"/>
    <w:rsid w:val="004C6A81"/>
    <w:rsid w:val="004D085C"/>
    <w:rsid w:val="004D0930"/>
    <w:rsid w:val="004F0EA4"/>
    <w:rsid w:val="004F3415"/>
    <w:rsid w:val="004F484C"/>
    <w:rsid w:val="004F610B"/>
    <w:rsid w:val="005022CD"/>
    <w:rsid w:val="00503D40"/>
    <w:rsid w:val="00505877"/>
    <w:rsid w:val="00505F1E"/>
    <w:rsid w:val="0051435D"/>
    <w:rsid w:val="00517033"/>
    <w:rsid w:val="00522232"/>
    <w:rsid w:val="00525BD1"/>
    <w:rsid w:val="00525C1C"/>
    <w:rsid w:val="00532374"/>
    <w:rsid w:val="00532E0C"/>
    <w:rsid w:val="00535868"/>
    <w:rsid w:val="00535D53"/>
    <w:rsid w:val="00537D6A"/>
    <w:rsid w:val="005403F0"/>
    <w:rsid w:val="00543A34"/>
    <w:rsid w:val="005516B2"/>
    <w:rsid w:val="005539FB"/>
    <w:rsid w:val="005552B9"/>
    <w:rsid w:val="00560A68"/>
    <w:rsid w:val="00565480"/>
    <w:rsid w:val="005721A3"/>
    <w:rsid w:val="00573C74"/>
    <w:rsid w:val="00585169"/>
    <w:rsid w:val="005914C0"/>
    <w:rsid w:val="00593C7A"/>
    <w:rsid w:val="005A03DF"/>
    <w:rsid w:val="005A2396"/>
    <w:rsid w:val="005A67A8"/>
    <w:rsid w:val="005B2B59"/>
    <w:rsid w:val="005B352F"/>
    <w:rsid w:val="005B5419"/>
    <w:rsid w:val="005C16DF"/>
    <w:rsid w:val="005C2EEA"/>
    <w:rsid w:val="005D4174"/>
    <w:rsid w:val="005D7240"/>
    <w:rsid w:val="005D73E7"/>
    <w:rsid w:val="005E08A3"/>
    <w:rsid w:val="005E29A0"/>
    <w:rsid w:val="005E3301"/>
    <w:rsid w:val="005E4ED5"/>
    <w:rsid w:val="005F0F94"/>
    <w:rsid w:val="00601584"/>
    <w:rsid w:val="00605984"/>
    <w:rsid w:val="0060737D"/>
    <w:rsid w:val="00612553"/>
    <w:rsid w:val="00615897"/>
    <w:rsid w:val="006167F9"/>
    <w:rsid w:val="00622F4E"/>
    <w:rsid w:val="00625272"/>
    <w:rsid w:val="006269D2"/>
    <w:rsid w:val="00633744"/>
    <w:rsid w:val="00636672"/>
    <w:rsid w:val="00645A6E"/>
    <w:rsid w:val="00645CE2"/>
    <w:rsid w:val="0065262B"/>
    <w:rsid w:val="006551E0"/>
    <w:rsid w:val="00663573"/>
    <w:rsid w:val="00680993"/>
    <w:rsid w:val="00692E97"/>
    <w:rsid w:val="00694C60"/>
    <w:rsid w:val="006A034F"/>
    <w:rsid w:val="006A3228"/>
    <w:rsid w:val="006B1F0A"/>
    <w:rsid w:val="006B2BE8"/>
    <w:rsid w:val="006B38EE"/>
    <w:rsid w:val="006C5DC7"/>
    <w:rsid w:val="006D0F43"/>
    <w:rsid w:val="006D1BA3"/>
    <w:rsid w:val="006D4047"/>
    <w:rsid w:val="006E0D0B"/>
    <w:rsid w:val="006E1D95"/>
    <w:rsid w:val="006E647C"/>
    <w:rsid w:val="006E76A1"/>
    <w:rsid w:val="006F1126"/>
    <w:rsid w:val="006F3F1C"/>
    <w:rsid w:val="007015CD"/>
    <w:rsid w:val="00705067"/>
    <w:rsid w:val="00717302"/>
    <w:rsid w:val="00721E57"/>
    <w:rsid w:val="0072744C"/>
    <w:rsid w:val="007301EC"/>
    <w:rsid w:val="00730893"/>
    <w:rsid w:val="007326C6"/>
    <w:rsid w:val="0073454A"/>
    <w:rsid w:val="007353B4"/>
    <w:rsid w:val="00735425"/>
    <w:rsid w:val="00750D2F"/>
    <w:rsid w:val="007515F4"/>
    <w:rsid w:val="0075704A"/>
    <w:rsid w:val="00757A75"/>
    <w:rsid w:val="00760064"/>
    <w:rsid w:val="0076516F"/>
    <w:rsid w:val="00765A77"/>
    <w:rsid w:val="007719D4"/>
    <w:rsid w:val="00771A7C"/>
    <w:rsid w:val="007741AC"/>
    <w:rsid w:val="00777500"/>
    <w:rsid w:val="0078152A"/>
    <w:rsid w:val="00784C81"/>
    <w:rsid w:val="00785CFD"/>
    <w:rsid w:val="00792266"/>
    <w:rsid w:val="00797C9B"/>
    <w:rsid w:val="007A1DE8"/>
    <w:rsid w:val="007B3E1D"/>
    <w:rsid w:val="007B4B70"/>
    <w:rsid w:val="007C3C82"/>
    <w:rsid w:val="007C7F73"/>
    <w:rsid w:val="007D015C"/>
    <w:rsid w:val="007D057A"/>
    <w:rsid w:val="007D44E0"/>
    <w:rsid w:val="007D55B1"/>
    <w:rsid w:val="007E11F9"/>
    <w:rsid w:val="007E37DD"/>
    <w:rsid w:val="007E44B6"/>
    <w:rsid w:val="007E4D48"/>
    <w:rsid w:val="007E551A"/>
    <w:rsid w:val="007E70C0"/>
    <w:rsid w:val="007F072A"/>
    <w:rsid w:val="007F1965"/>
    <w:rsid w:val="007F2F92"/>
    <w:rsid w:val="007F3329"/>
    <w:rsid w:val="007F7D7C"/>
    <w:rsid w:val="008115A2"/>
    <w:rsid w:val="008173F1"/>
    <w:rsid w:val="008275D0"/>
    <w:rsid w:val="0083009B"/>
    <w:rsid w:val="008434F2"/>
    <w:rsid w:val="00854C33"/>
    <w:rsid w:val="00855144"/>
    <w:rsid w:val="00855556"/>
    <w:rsid w:val="008601C8"/>
    <w:rsid w:val="00860C7A"/>
    <w:rsid w:val="00860D43"/>
    <w:rsid w:val="0088076A"/>
    <w:rsid w:val="00883275"/>
    <w:rsid w:val="00883AB3"/>
    <w:rsid w:val="008848BE"/>
    <w:rsid w:val="00896A1E"/>
    <w:rsid w:val="008A4E2F"/>
    <w:rsid w:val="008A5C4B"/>
    <w:rsid w:val="008B07C8"/>
    <w:rsid w:val="008B1C66"/>
    <w:rsid w:val="008B2F39"/>
    <w:rsid w:val="008B6FC4"/>
    <w:rsid w:val="008C37C7"/>
    <w:rsid w:val="008C7190"/>
    <w:rsid w:val="008D51BD"/>
    <w:rsid w:val="008F1D43"/>
    <w:rsid w:val="008F4F35"/>
    <w:rsid w:val="008F6DA8"/>
    <w:rsid w:val="008F75D5"/>
    <w:rsid w:val="00902186"/>
    <w:rsid w:val="009033FE"/>
    <w:rsid w:val="009068DD"/>
    <w:rsid w:val="0092283A"/>
    <w:rsid w:val="0093398A"/>
    <w:rsid w:val="00934D1E"/>
    <w:rsid w:val="009357F2"/>
    <w:rsid w:val="009362C8"/>
    <w:rsid w:val="00936E48"/>
    <w:rsid w:val="00954037"/>
    <w:rsid w:val="009553CB"/>
    <w:rsid w:val="009621C3"/>
    <w:rsid w:val="00974850"/>
    <w:rsid w:val="00977DC9"/>
    <w:rsid w:val="00981ABD"/>
    <w:rsid w:val="00981F1C"/>
    <w:rsid w:val="009931B3"/>
    <w:rsid w:val="009B3FDC"/>
    <w:rsid w:val="009C5536"/>
    <w:rsid w:val="009D1849"/>
    <w:rsid w:val="009D5711"/>
    <w:rsid w:val="009F3C99"/>
    <w:rsid w:val="009F4C62"/>
    <w:rsid w:val="009F655C"/>
    <w:rsid w:val="009F7A36"/>
    <w:rsid w:val="00A11EB4"/>
    <w:rsid w:val="00A15A51"/>
    <w:rsid w:val="00A15C8D"/>
    <w:rsid w:val="00A17598"/>
    <w:rsid w:val="00A22DA8"/>
    <w:rsid w:val="00A351F1"/>
    <w:rsid w:val="00A45E68"/>
    <w:rsid w:val="00A5549E"/>
    <w:rsid w:val="00A5576A"/>
    <w:rsid w:val="00A55AA5"/>
    <w:rsid w:val="00A55D59"/>
    <w:rsid w:val="00A65708"/>
    <w:rsid w:val="00A71DF1"/>
    <w:rsid w:val="00A7252E"/>
    <w:rsid w:val="00A76475"/>
    <w:rsid w:val="00A82FDD"/>
    <w:rsid w:val="00A847FB"/>
    <w:rsid w:val="00A87314"/>
    <w:rsid w:val="00A91D75"/>
    <w:rsid w:val="00AA1B8C"/>
    <w:rsid w:val="00AA5466"/>
    <w:rsid w:val="00AA75E0"/>
    <w:rsid w:val="00AB03F8"/>
    <w:rsid w:val="00AB08C2"/>
    <w:rsid w:val="00AB79DE"/>
    <w:rsid w:val="00AC0B82"/>
    <w:rsid w:val="00AC1460"/>
    <w:rsid w:val="00AC3244"/>
    <w:rsid w:val="00AD09F0"/>
    <w:rsid w:val="00AD3ABE"/>
    <w:rsid w:val="00AF43A0"/>
    <w:rsid w:val="00AF4C46"/>
    <w:rsid w:val="00B01BB1"/>
    <w:rsid w:val="00B1139F"/>
    <w:rsid w:val="00B1754B"/>
    <w:rsid w:val="00B26114"/>
    <w:rsid w:val="00B30A84"/>
    <w:rsid w:val="00B312F0"/>
    <w:rsid w:val="00B31E09"/>
    <w:rsid w:val="00B36813"/>
    <w:rsid w:val="00B372BF"/>
    <w:rsid w:val="00B418A3"/>
    <w:rsid w:val="00B47A50"/>
    <w:rsid w:val="00B50333"/>
    <w:rsid w:val="00B53B34"/>
    <w:rsid w:val="00B54C0B"/>
    <w:rsid w:val="00B55BC5"/>
    <w:rsid w:val="00B746A7"/>
    <w:rsid w:val="00B7607B"/>
    <w:rsid w:val="00B7745F"/>
    <w:rsid w:val="00B8106B"/>
    <w:rsid w:val="00B82783"/>
    <w:rsid w:val="00B8424B"/>
    <w:rsid w:val="00B843EF"/>
    <w:rsid w:val="00BA2692"/>
    <w:rsid w:val="00BB0B57"/>
    <w:rsid w:val="00BB3B18"/>
    <w:rsid w:val="00BB3F10"/>
    <w:rsid w:val="00BB5782"/>
    <w:rsid w:val="00BB6551"/>
    <w:rsid w:val="00BB6A0D"/>
    <w:rsid w:val="00BB73E5"/>
    <w:rsid w:val="00BC5BC1"/>
    <w:rsid w:val="00BD0906"/>
    <w:rsid w:val="00BD0F10"/>
    <w:rsid w:val="00BD1542"/>
    <w:rsid w:val="00BD7A78"/>
    <w:rsid w:val="00BE094A"/>
    <w:rsid w:val="00BE1728"/>
    <w:rsid w:val="00BE1930"/>
    <w:rsid w:val="00BE32FD"/>
    <w:rsid w:val="00BE4376"/>
    <w:rsid w:val="00BE6E9F"/>
    <w:rsid w:val="00BF0C48"/>
    <w:rsid w:val="00C127B1"/>
    <w:rsid w:val="00C1340B"/>
    <w:rsid w:val="00C245AA"/>
    <w:rsid w:val="00C27222"/>
    <w:rsid w:val="00C274B3"/>
    <w:rsid w:val="00C3168D"/>
    <w:rsid w:val="00C3509E"/>
    <w:rsid w:val="00C400FC"/>
    <w:rsid w:val="00C406AD"/>
    <w:rsid w:val="00C44126"/>
    <w:rsid w:val="00C4680F"/>
    <w:rsid w:val="00C516EF"/>
    <w:rsid w:val="00C528F8"/>
    <w:rsid w:val="00C5403E"/>
    <w:rsid w:val="00C70AF0"/>
    <w:rsid w:val="00C763A5"/>
    <w:rsid w:val="00C76BB3"/>
    <w:rsid w:val="00C82B33"/>
    <w:rsid w:val="00C926CF"/>
    <w:rsid w:val="00C936FB"/>
    <w:rsid w:val="00C93802"/>
    <w:rsid w:val="00C962CA"/>
    <w:rsid w:val="00CA0D23"/>
    <w:rsid w:val="00CC1D54"/>
    <w:rsid w:val="00CC587E"/>
    <w:rsid w:val="00CC619E"/>
    <w:rsid w:val="00CD13EC"/>
    <w:rsid w:val="00CD1409"/>
    <w:rsid w:val="00CE2C9A"/>
    <w:rsid w:val="00CF1DC1"/>
    <w:rsid w:val="00CF4B14"/>
    <w:rsid w:val="00CF50D6"/>
    <w:rsid w:val="00D02697"/>
    <w:rsid w:val="00D02E6D"/>
    <w:rsid w:val="00D04D75"/>
    <w:rsid w:val="00D0522D"/>
    <w:rsid w:val="00D057CC"/>
    <w:rsid w:val="00D066F7"/>
    <w:rsid w:val="00D072EA"/>
    <w:rsid w:val="00D124FA"/>
    <w:rsid w:val="00D23442"/>
    <w:rsid w:val="00D24612"/>
    <w:rsid w:val="00D3060E"/>
    <w:rsid w:val="00D35C86"/>
    <w:rsid w:val="00D37589"/>
    <w:rsid w:val="00D41B41"/>
    <w:rsid w:val="00D431BB"/>
    <w:rsid w:val="00D53C4D"/>
    <w:rsid w:val="00D62A65"/>
    <w:rsid w:val="00D63A5E"/>
    <w:rsid w:val="00D67A59"/>
    <w:rsid w:val="00D7467F"/>
    <w:rsid w:val="00D75AB8"/>
    <w:rsid w:val="00D76B61"/>
    <w:rsid w:val="00D879B9"/>
    <w:rsid w:val="00D90A1A"/>
    <w:rsid w:val="00D92200"/>
    <w:rsid w:val="00D968D0"/>
    <w:rsid w:val="00DA2E4A"/>
    <w:rsid w:val="00DA5EA0"/>
    <w:rsid w:val="00DB0D2F"/>
    <w:rsid w:val="00DB3C48"/>
    <w:rsid w:val="00DB6EFC"/>
    <w:rsid w:val="00DB7F5A"/>
    <w:rsid w:val="00DC5DDF"/>
    <w:rsid w:val="00DC6BC0"/>
    <w:rsid w:val="00DC7555"/>
    <w:rsid w:val="00DF1616"/>
    <w:rsid w:val="00DF5BF8"/>
    <w:rsid w:val="00DF617B"/>
    <w:rsid w:val="00E057AB"/>
    <w:rsid w:val="00E06C4B"/>
    <w:rsid w:val="00E1136D"/>
    <w:rsid w:val="00E14E84"/>
    <w:rsid w:val="00E151C1"/>
    <w:rsid w:val="00E20ECD"/>
    <w:rsid w:val="00E21C49"/>
    <w:rsid w:val="00E24B9F"/>
    <w:rsid w:val="00E26273"/>
    <w:rsid w:val="00E30AEC"/>
    <w:rsid w:val="00E42D8F"/>
    <w:rsid w:val="00E538C9"/>
    <w:rsid w:val="00E67591"/>
    <w:rsid w:val="00E72090"/>
    <w:rsid w:val="00E73792"/>
    <w:rsid w:val="00E747DB"/>
    <w:rsid w:val="00E753E1"/>
    <w:rsid w:val="00E77CA9"/>
    <w:rsid w:val="00E82715"/>
    <w:rsid w:val="00E90174"/>
    <w:rsid w:val="00E93837"/>
    <w:rsid w:val="00EA4891"/>
    <w:rsid w:val="00EB36D1"/>
    <w:rsid w:val="00EB3E11"/>
    <w:rsid w:val="00EB3EB2"/>
    <w:rsid w:val="00EC0673"/>
    <w:rsid w:val="00EC0E60"/>
    <w:rsid w:val="00EC2285"/>
    <w:rsid w:val="00EC2A71"/>
    <w:rsid w:val="00EC6F50"/>
    <w:rsid w:val="00ED3EB1"/>
    <w:rsid w:val="00EE67D0"/>
    <w:rsid w:val="00EF0B9D"/>
    <w:rsid w:val="00EF5E1A"/>
    <w:rsid w:val="00EF72F9"/>
    <w:rsid w:val="00F06763"/>
    <w:rsid w:val="00F07E05"/>
    <w:rsid w:val="00F1026F"/>
    <w:rsid w:val="00F23632"/>
    <w:rsid w:val="00F23785"/>
    <w:rsid w:val="00F24AB2"/>
    <w:rsid w:val="00F33BBA"/>
    <w:rsid w:val="00F3768D"/>
    <w:rsid w:val="00F46C80"/>
    <w:rsid w:val="00F600CF"/>
    <w:rsid w:val="00F602DC"/>
    <w:rsid w:val="00F60789"/>
    <w:rsid w:val="00F65E1B"/>
    <w:rsid w:val="00F66048"/>
    <w:rsid w:val="00F676B2"/>
    <w:rsid w:val="00F70279"/>
    <w:rsid w:val="00F7052D"/>
    <w:rsid w:val="00F76EF1"/>
    <w:rsid w:val="00F83721"/>
    <w:rsid w:val="00F84404"/>
    <w:rsid w:val="00F91B47"/>
    <w:rsid w:val="00F94029"/>
    <w:rsid w:val="00FA1A9F"/>
    <w:rsid w:val="00FA5B5F"/>
    <w:rsid w:val="00FA7248"/>
    <w:rsid w:val="00FB3866"/>
    <w:rsid w:val="00FB3E0C"/>
    <w:rsid w:val="00FC473D"/>
    <w:rsid w:val="00FC70B7"/>
    <w:rsid w:val="00FD1940"/>
    <w:rsid w:val="00FD3D26"/>
    <w:rsid w:val="00FD53F2"/>
    <w:rsid w:val="00FE4649"/>
    <w:rsid w:val="00FE476F"/>
    <w:rsid w:val="00FE6751"/>
    <w:rsid w:val="00FF4B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5E9D06"/>
  <w14:defaultImageDpi w14:val="0"/>
  <w15:docId w15:val="{958BE899-0924-4B3E-9B8E-05C8ABF2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pBdr>
        <w:top w:val="none" w:sz="96" w:space="31" w:color="FFFFFF" w:frame="1"/>
        <w:left w:val="none" w:sz="96" w:space="31" w:color="FFFFFF" w:frame="1"/>
        <w:bottom w:val="none" w:sz="96" w:space="31" w:color="FFFFFF" w:frame="1"/>
        <w:right w:val="none" w:sz="96" w:space="31" w:color="FFFFFF" w:frame="1"/>
      </w:pBdr>
    </w:pPr>
    <w:rPr>
      <w:rFonts w:hAnsi="Arial Unicode MS" w:cs="Arial Unicode MS"/>
      <w:color w:val="000000"/>
      <w:sz w:val="24"/>
      <w:szCs w:val="24"/>
      <w:u w:color="000000"/>
      <w:lang w:eastAsia="en-US"/>
    </w:rPr>
  </w:style>
  <w:style w:type="paragraph" w:styleId="berschrift3">
    <w:name w:val="heading 3"/>
    <w:basedOn w:val="Standard"/>
    <w:next w:val="Standard"/>
    <w:link w:val="berschrift3Zchn"/>
    <w:uiPriority w:val="9"/>
    <w:pPr>
      <w:keepNext/>
      <w:spacing w:before="240" w:after="60"/>
      <w:outlineLvl w:val="2"/>
    </w:pPr>
    <w:rPr>
      <w:rFonts w:ascii="Arial Bold" w:hAnsi="Arial Bold" w:cs="Arial Bold"/>
      <w:sz w:val="26"/>
      <w:szCs w:val="26"/>
      <w:lang w:eastAsia="de-DE"/>
    </w:rPr>
  </w:style>
  <w:style w:type="paragraph" w:styleId="berschrift4">
    <w:name w:val="heading 4"/>
    <w:basedOn w:val="Standard"/>
    <w:next w:val="Standard"/>
    <w:link w:val="berschrift4Zchn"/>
    <w:uiPriority w:val="9"/>
    <w:semiHidden/>
    <w:unhideWhenUsed/>
    <w:qFormat/>
    <w:rsid w:val="009F4C62"/>
    <w:pPr>
      <w:keepNext/>
      <w:keepLines/>
      <w:spacing w:before="200"/>
      <w:outlineLvl w:val="3"/>
    </w:pPr>
    <w:rPr>
      <w:rFonts w:ascii="Helvetica" w:hAnsi="Helvetica" w:cs="Times New Roman"/>
      <w:b/>
      <w:bCs/>
      <w:i/>
      <w:iCs/>
      <w:color w:val="499BC9"/>
    </w:rPr>
  </w:style>
  <w:style w:type="paragraph" w:styleId="berschrift5">
    <w:name w:val="heading 5"/>
    <w:basedOn w:val="Standard"/>
    <w:next w:val="Standard"/>
    <w:link w:val="berschrift5Zchn"/>
    <w:uiPriority w:val="9"/>
    <w:pPr>
      <w:spacing w:before="240" w:after="60"/>
      <w:outlineLvl w:val="4"/>
    </w:pPr>
    <w:rPr>
      <w:b/>
      <w:bCs/>
      <w:i/>
      <w:iCs/>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uiPriority w:val="9"/>
    <w:locked/>
    <w:rPr>
      <w:rFonts w:ascii="Helvetica" w:eastAsia="Times New Roman" w:hAnsi="Helvetica" w:cs="Times New Roman"/>
      <w:b/>
      <w:bCs/>
      <w:color w:val="000000"/>
      <w:sz w:val="26"/>
      <w:szCs w:val="26"/>
      <w:u w:color="000000"/>
      <w:lang w:val="x-none" w:eastAsia="en-US"/>
    </w:rPr>
  </w:style>
  <w:style w:type="character" w:customStyle="1" w:styleId="berschrift4Zchn">
    <w:name w:val="Überschrift 4 Zchn"/>
    <w:link w:val="berschrift4"/>
    <w:uiPriority w:val="9"/>
    <w:semiHidden/>
    <w:locked/>
    <w:rsid w:val="009F4C62"/>
    <w:rPr>
      <w:rFonts w:ascii="Helvetica" w:eastAsia="Times New Roman" w:hAnsi="Helvetica" w:cs="Times New Roman"/>
      <w:b/>
      <w:bCs/>
      <w:i/>
      <w:iCs/>
      <w:color w:val="499BC9"/>
      <w:sz w:val="24"/>
      <w:szCs w:val="24"/>
      <w:u w:color="000000"/>
      <w:lang w:val="x-none" w:eastAsia="en-US"/>
    </w:rPr>
  </w:style>
  <w:style w:type="character" w:customStyle="1" w:styleId="berschrift5Zchn">
    <w:name w:val="Überschrift 5 Zchn"/>
    <w:link w:val="berschrift5"/>
    <w:uiPriority w:val="9"/>
    <w:semiHidden/>
    <w:locked/>
    <w:rPr>
      <w:rFonts w:ascii="Helvetica" w:eastAsia="Times New Roman" w:hAnsi="Helvetica" w:cs="Times New Roman"/>
      <w:b/>
      <w:bCs/>
      <w:i/>
      <w:iCs/>
      <w:color w:val="000000"/>
      <w:sz w:val="26"/>
      <w:szCs w:val="26"/>
      <w:u w:color="000000"/>
      <w:lang w:val="x-none" w:eastAsia="en-US"/>
    </w:rPr>
  </w:style>
  <w:style w:type="character" w:styleId="Hyperlink">
    <w:name w:val="Hyperlink"/>
    <w:uiPriority w:val="99"/>
    <w:rPr>
      <w:rFonts w:cs="Times New Roman"/>
      <w:u w:val="single"/>
    </w:rPr>
  </w:style>
  <w:style w:type="table" w:customStyle="1" w:styleId="TableNormal">
    <w:name w:val="Table Normal"/>
    <w:pPr>
      <w:pBdr>
        <w:top w:val="none" w:sz="96" w:space="31" w:color="FFFFFF" w:frame="1"/>
        <w:left w:val="none" w:sz="96" w:space="31" w:color="FFFFFF" w:frame="1"/>
        <w:bottom w:val="none" w:sz="96" w:space="31" w:color="FFFFFF" w:frame="1"/>
        <w:right w:val="none" w:sz="96" w:space="31" w:color="FFFFFF" w:frame="1"/>
      </w:pBdr>
    </w:pPr>
    <w:tblPr>
      <w:tblInd w:w="0" w:type="dxa"/>
      <w:tblCellMar>
        <w:top w:w="0" w:type="dxa"/>
        <w:left w:w="0" w:type="dxa"/>
        <w:bottom w:w="0" w:type="dxa"/>
        <w:right w:w="0" w:type="dxa"/>
      </w:tblCellMar>
    </w:tblPr>
  </w:style>
  <w:style w:type="paragraph" w:styleId="Fuzeile">
    <w:name w:val="footer"/>
    <w:basedOn w:val="Standard"/>
    <w:link w:val="FuzeileZchn"/>
    <w:uiPriority w:val="99"/>
    <w:pPr>
      <w:tabs>
        <w:tab w:val="center" w:pos="4536"/>
        <w:tab w:val="right" w:pos="9072"/>
      </w:tabs>
    </w:pPr>
    <w:rPr>
      <w:rFonts w:hAnsi="Times New Roman" w:cs="Times New Roman"/>
      <w:lang w:eastAsia="de-DE"/>
    </w:rPr>
  </w:style>
  <w:style w:type="character" w:customStyle="1" w:styleId="FuzeileZchn">
    <w:name w:val="Fußzeile Zchn"/>
    <w:link w:val="Fuzeile"/>
    <w:uiPriority w:val="99"/>
    <w:locked/>
    <w:rsid w:val="00143147"/>
    <w:rPr>
      <w:rFonts w:eastAsia="Times New Roman" w:cs="Times New Roman"/>
      <w:color w:val="000000"/>
      <w:sz w:val="24"/>
      <w:szCs w:val="24"/>
      <w:u w:color="000000"/>
    </w:rPr>
  </w:style>
  <w:style w:type="paragraph" w:styleId="Kopfzeile">
    <w:name w:val="header"/>
    <w:basedOn w:val="Standard"/>
    <w:link w:val="KopfzeileZchn"/>
    <w:uiPriority w:val="99"/>
    <w:pPr>
      <w:tabs>
        <w:tab w:val="center" w:pos="4536"/>
        <w:tab w:val="right" w:pos="9072"/>
      </w:tabs>
    </w:pPr>
    <w:rPr>
      <w:lang w:eastAsia="de-DE"/>
    </w:rPr>
  </w:style>
  <w:style w:type="character" w:customStyle="1" w:styleId="KopfzeileZchn">
    <w:name w:val="Kopfzeile Zchn"/>
    <w:link w:val="Kopfzeile"/>
    <w:uiPriority w:val="99"/>
    <w:locked/>
    <w:rsid w:val="000233F5"/>
    <w:rPr>
      <w:rFonts w:hAnsi="Arial Unicode MS" w:cs="Arial Unicode MS"/>
      <w:color w:val="000000"/>
      <w:sz w:val="24"/>
      <w:szCs w:val="24"/>
      <w:u w:color="000000"/>
    </w:rPr>
  </w:style>
  <w:style w:type="paragraph" w:customStyle="1" w:styleId="Kopf-undFuzeilen">
    <w:name w:val="Kopf- und Fußzeilen"/>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w:hAnsi="Helvetica" w:cs="Helvetica"/>
      <w:color w:val="000000"/>
      <w:sz w:val="24"/>
      <w:szCs w:val="24"/>
    </w:rPr>
  </w:style>
  <w:style w:type="paragraph" w:customStyle="1" w:styleId="Formatvorlage1">
    <w:name w:val="Formatvorlage1"/>
    <w:pPr>
      <w:pBdr>
        <w:top w:val="none" w:sz="96" w:space="31" w:color="FFFFFF" w:frame="1"/>
        <w:left w:val="none" w:sz="96" w:space="31" w:color="FFFFFF" w:frame="1"/>
        <w:bottom w:val="none" w:sz="96" w:space="31" w:color="FFFFFF" w:frame="1"/>
        <w:right w:val="none" w:sz="96" w:space="31" w:color="FFFFFF" w:frame="1"/>
      </w:pBdr>
    </w:pPr>
    <w:rPr>
      <w:rFonts w:ascii="Arial" w:hAnsi="Arial" w:cs="Arial"/>
      <w:color w:val="000000"/>
      <w:u w:color="000000"/>
    </w:rPr>
  </w:style>
  <w:style w:type="paragraph" w:styleId="Textkrper2">
    <w:name w:val="Body Text 2"/>
    <w:basedOn w:val="Standard"/>
    <w:link w:val="Textkrper2Zchn"/>
    <w:uiPriority w:val="99"/>
    <w:pPr>
      <w:spacing w:line="240" w:lineRule="atLeast"/>
    </w:pPr>
    <w:rPr>
      <w:rFonts w:ascii="Arial" w:hAnsi="Arial" w:cs="Arial"/>
      <w:sz w:val="22"/>
      <w:szCs w:val="22"/>
      <w:lang w:eastAsia="de-DE"/>
    </w:rPr>
  </w:style>
  <w:style w:type="character" w:customStyle="1" w:styleId="Textkrper2Zchn">
    <w:name w:val="Textkörper 2 Zchn"/>
    <w:link w:val="Textkrper2"/>
    <w:uiPriority w:val="99"/>
    <w:semiHidden/>
    <w:locked/>
    <w:rPr>
      <w:rFonts w:hAnsi="Arial Unicode MS" w:cs="Arial Unicode MS"/>
      <w:color w:val="000000"/>
      <w:sz w:val="24"/>
      <w:szCs w:val="24"/>
      <w:u w:color="000000"/>
      <w:lang w:val="x-none" w:eastAsia="en-US"/>
    </w:rPr>
  </w:style>
  <w:style w:type="paragraph" w:styleId="Funotentext">
    <w:name w:val="footnote text"/>
    <w:basedOn w:val="Standard"/>
    <w:link w:val="FunotentextZchn"/>
    <w:uiPriority w:val="99"/>
    <w:pPr>
      <w:tabs>
        <w:tab w:val="left" w:pos="567"/>
      </w:tabs>
      <w:ind w:left="567" w:hanging="567"/>
    </w:pPr>
    <w:rPr>
      <w:rFonts w:ascii="Courier New" w:hAnsi="Courier New" w:cs="Courier New"/>
      <w:sz w:val="18"/>
      <w:szCs w:val="18"/>
      <w:lang w:eastAsia="de-DE"/>
    </w:rPr>
  </w:style>
  <w:style w:type="character" w:customStyle="1" w:styleId="FunotentextZchn">
    <w:name w:val="Fußnotentext Zchn"/>
    <w:link w:val="Funotentext"/>
    <w:uiPriority w:val="99"/>
    <w:locked/>
    <w:rsid w:val="0005240C"/>
    <w:rPr>
      <w:rFonts w:ascii="Courier New" w:hAnsi="Courier New" w:cs="Times New Roman"/>
      <w:color w:val="000000"/>
      <w:sz w:val="18"/>
      <w:u w:color="000000"/>
    </w:rPr>
  </w:style>
  <w:style w:type="paragraph" w:styleId="Kommentartext">
    <w:name w:val="annotation text"/>
    <w:basedOn w:val="Standard"/>
    <w:link w:val="KommentartextZchn"/>
    <w:uiPriority w:val="99"/>
    <w:rPr>
      <w:rFonts w:ascii="Courier New" w:hAnsi="Courier New" w:cs="Courier New"/>
      <w:sz w:val="20"/>
      <w:szCs w:val="20"/>
      <w:lang w:eastAsia="de-DE"/>
    </w:rPr>
  </w:style>
  <w:style w:type="character" w:customStyle="1" w:styleId="KommentartextZchn">
    <w:name w:val="Kommentartext Zchn"/>
    <w:link w:val="Kommentartext"/>
    <w:uiPriority w:val="99"/>
    <w:locked/>
    <w:rsid w:val="00F65E1B"/>
    <w:rPr>
      <w:rFonts w:ascii="Courier New" w:hAnsi="Courier New" w:cs="Courier New"/>
      <w:color w:val="000000"/>
      <w:u w:color="000000"/>
    </w:rPr>
  </w:style>
  <w:style w:type="paragraph" w:styleId="Textkrper3">
    <w:name w:val="Body Text 3"/>
    <w:basedOn w:val="Standard"/>
    <w:link w:val="Textkrper3Zchn"/>
    <w:uiPriority w:val="99"/>
    <w:pPr>
      <w:tabs>
        <w:tab w:val="left" w:pos="567"/>
        <w:tab w:val="left" w:pos="9356"/>
      </w:tabs>
      <w:jc w:val="both"/>
    </w:pPr>
    <w:rPr>
      <w:rFonts w:ascii="Courier New"/>
      <w:sz w:val="22"/>
      <w:szCs w:val="22"/>
      <w:lang w:eastAsia="de-DE"/>
    </w:rPr>
  </w:style>
  <w:style w:type="character" w:customStyle="1" w:styleId="Textkrper3Zchn">
    <w:name w:val="Textkörper 3 Zchn"/>
    <w:link w:val="Textkrper3"/>
    <w:uiPriority w:val="99"/>
    <w:semiHidden/>
    <w:locked/>
    <w:rPr>
      <w:rFonts w:hAnsi="Arial Unicode MS" w:cs="Arial Unicode MS"/>
      <w:color w:val="000000"/>
      <w:sz w:val="16"/>
      <w:szCs w:val="16"/>
      <w:u w:color="000000"/>
      <w:lang w:val="x-none" w:eastAsia="en-US"/>
    </w:rPr>
  </w:style>
  <w:style w:type="paragraph" w:styleId="Textkrper">
    <w:name w:val="Body Text"/>
    <w:basedOn w:val="Standard"/>
    <w:link w:val="TextkrperZchn"/>
    <w:uiPriority w:val="99"/>
    <w:pPr>
      <w:spacing w:line="280" w:lineRule="exact"/>
    </w:pPr>
    <w:rPr>
      <w:rFonts w:ascii="Courier New"/>
      <w:sz w:val="21"/>
      <w:szCs w:val="21"/>
      <w:lang w:eastAsia="de-DE"/>
    </w:rPr>
  </w:style>
  <w:style w:type="character" w:customStyle="1" w:styleId="TextkrperZchn">
    <w:name w:val="Textkörper Zchn"/>
    <w:link w:val="Textkrper"/>
    <w:uiPriority w:val="99"/>
    <w:semiHidden/>
    <w:locked/>
    <w:rPr>
      <w:rFonts w:hAnsi="Arial Unicode MS" w:cs="Arial Unicode MS"/>
      <w:color w:val="000000"/>
      <w:sz w:val="24"/>
      <w:szCs w:val="24"/>
      <w:u w:color="000000"/>
      <w:lang w:val="x-none" w:eastAsia="en-US"/>
    </w:rPr>
  </w:style>
  <w:style w:type="paragraph" w:customStyle="1" w:styleId="Textkrpereinzug3">
    <w:name w:val="Textkörpereinzug 3"/>
    <w:pPr>
      <w:pBdr>
        <w:top w:val="none" w:sz="96" w:space="31" w:color="FFFFFF" w:frame="1"/>
        <w:left w:val="none" w:sz="96" w:space="31" w:color="FFFFFF" w:frame="1"/>
        <w:bottom w:val="none" w:sz="96" w:space="31" w:color="FFFFFF" w:frame="1"/>
        <w:right w:val="none" w:sz="96" w:space="31" w:color="FFFFFF" w:frame="1"/>
      </w:pBdr>
      <w:tabs>
        <w:tab w:val="left" w:pos="567"/>
      </w:tabs>
      <w:spacing w:line="240" w:lineRule="atLeast"/>
      <w:ind w:left="993"/>
    </w:pPr>
    <w:rPr>
      <w:rFonts w:ascii="Courier New" w:hAnsi="Arial Unicode MS" w:cs="Arial Unicode MS"/>
      <w:color w:val="000000"/>
      <w:sz w:val="22"/>
      <w:szCs w:val="22"/>
      <w:u w:color="000000"/>
    </w:rPr>
  </w:style>
  <w:style w:type="paragraph" w:customStyle="1" w:styleId="Textkrpereinzug">
    <w:name w:val="Textkörpereinzug"/>
    <w:pPr>
      <w:pBdr>
        <w:top w:val="none" w:sz="96" w:space="31" w:color="FFFFFF" w:frame="1"/>
        <w:left w:val="none" w:sz="96" w:space="31" w:color="FFFFFF" w:frame="1"/>
        <w:bottom w:val="none" w:sz="96" w:space="31" w:color="FFFFFF" w:frame="1"/>
        <w:right w:val="none" w:sz="96" w:space="31" w:color="FFFFFF" w:frame="1"/>
      </w:pBdr>
    </w:pPr>
    <w:rPr>
      <w:rFonts w:ascii="Arial" w:hAnsi="Arial Unicode MS" w:cs="Arial Unicode MS"/>
      <w:color w:val="000000"/>
      <w:u w:color="000000"/>
    </w:rPr>
  </w:style>
  <w:style w:type="paragraph" w:customStyle="1" w:styleId="Textkrpereinzug2">
    <w:name w:val="Textkörpereinzug 2"/>
    <w:pPr>
      <w:pBdr>
        <w:top w:val="none" w:sz="96" w:space="31" w:color="FFFFFF" w:frame="1"/>
        <w:left w:val="none" w:sz="96" w:space="31" w:color="FFFFFF" w:frame="1"/>
        <w:bottom w:val="none" w:sz="96" w:space="31" w:color="FFFFFF" w:frame="1"/>
        <w:right w:val="none" w:sz="96" w:space="31" w:color="FFFFFF" w:frame="1"/>
      </w:pBdr>
      <w:tabs>
        <w:tab w:val="left" w:pos="567"/>
        <w:tab w:val="left" w:pos="6307"/>
        <w:tab w:val="left" w:pos="8292"/>
        <w:tab w:val="left" w:pos="9208"/>
      </w:tabs>
      <w:spacing w:line="240" w:lineRule="atLeast"/>
      <w:ind w:left="567" w:hanging="567"/>
    </w:pPr>
    <w:rPr>
      <w:rFonts w:ascii="Arial" w:hAnsi="Arial" w:cs="Arial"/>
      <w:color w:val="000000"/>
      <w:u w:color="000000"/>
    </w:rPr>
  </w:style>
  <w:style w:type="paragraph" w:styleId="Sprechblasentext">
    <w:name w:val="Balloon Text"/>
    <w:basedOn w:val="Standard"/>
    <w:link w:val="SprechblasentextZchn"/>
    <w:uiPriority w:val="99"/>
    <w:semiHidden/>
    <w:unhideWhenUsed/>
    <w:rsid w:val="00BE32FD"/>
    <w:rPr>
      <w:rFonts w:ascii="Tahoma" w:hAnsi="Tahoma" w:cs="Tahoma"/>
      <w:sz w:val="16"/>
      <w:szCs w:val="16"/>
    </w:rPr>
  </w:style>
  <w:style w:type="character" w:customStyle="1" w:styleId="SprechblasentextZchn">
    <w:name w:val="Sprechblasentext Zchn"/>
    <w:link w:val="Sprechblasentext"/>
    <w:uiPriority w:val="99"/>
    <w:semiHidden/>
    <w:locked/>
    <w:rsid w:val="00BE32FD"/>
    <w:rPr>
      <w:rFonts w:ascii="Tahoma" w:hAnsi="Tahoma" w:cs="Tahoma"/>
      <w:color w:val="000000"/>
      <w:sz w:val="16"/>
      <w:szCs w:val="16"/>
      <w:u w:color="000000"/>
      <w:lang w:val="x-none" w:eastAsia="en-US"/>
    </w:rPr>
  </w:style>
  <w:style w:type="character" w:styleId="Kommentarzeichen">
    <w:name w:val="annotation reference"/>
    <w:uiPriority w:val="99"/>
    <w:semiHidden/>
    <w:unhideWhenUsed/>
    <w:rsid w:val="00F65E1B"/>
    <w:rPr>
      <w:rFonts w:cs="Times New Roman"/>
      <w:sz w:val="16"/>
      <w:szCs w:val="16"/>
    </w:rPr>
  </w:style>
  <w:style w:type="paragraph" w:styleId="Kommentarthema">
    <w:name w:val="annotation subject"/>
    <w:basedOn w:val="Kommentartext"/>
    <w:next w:val="Kommentartext"/>
    <w:link w:val="KommentarthemaZchn"/>
    <w:uiPriority w:val="99"/>
    <w:semiHidden/>
    <w:unhideWhenUsed/>
    <w:rsid w:val="00F65E1B"/>
    <w:rPr>
      <w:rFonts w:ascii="Times New Roman" w:hAnsi="Arial Unicode MS" w:cs="Arial Unicode MS"/>
      <w:b/>
      <w:bCs/>
      <w:lang w:eastAsia="en-US"/>
    </w:rPr>
  </w:style>
  <w:style w:type="character" w:customStyle="1" w:styleId="KommentarthemaZchn">
    <w:name w:val="Kommentarthema Zchn"/>
    <w:link w:val="Kommentarthema"/>
    <w:uiPriority w:val="99"/>
    <w:semiHidden/>
    <w:locked/>
    <w:rsid w:val="00F65E1B"/>
    <w:rPr>
      <w:rFonts w:ascii="Courier New" w:eastAsia="Times New Roman" w:hAnsi="Arial Unicode MS" w:cs="Arial Unicode MS"/>
      <w:b/>
      <w:bCs/>
      <w:color w:val="000000"/>
      <w:u w:color="000000"/>
      <w:lang w:val="x-none" w:eastAsia="en-US"/>
    </w:rPr>
  </w:style>
  <w:style w:type="paragraph" w:styleId="Listenabsatz">
    <w:name w:val="List Paragraph"/>
    <w:basedOn w:val="Standard"/>
    <w:uiPriority w:val="34"/>
    <w:qFormat/>
    <w:rsid w:val="00282249"/>
    <w:pPr>
      <w:ind w:left="720"/>
      <w:contextualSpacing/>
    </w:pPr>
  </w:style>
  <w:style w:type="paragraph" w:customStyle="1" w:styleId="Formatvorlage">
    <w:name w:val="Formatvorlage"/>
    <w:uiPriority w:val="99"/>
    <w:rsid w:val="0005240C"/>
    <w:pPr>
      <w:pBdr>
        <w:top w:val="none" w:sz="96" w:space="31" w:color="FFFFFF" w:frame="1"/>
        <w:left w:val="none" w:sz="96" w:space="31" w:color="FFFFFF" w:frame="1"/>
        <w:bottom w:val="none" w:sz="96" w:space="31" w:color="FFFFFF" w:frame="1"/>
        <w:right w:val="none" w:sz="96" w:space="31" w:color="FFFFFF" w:frame="1"/>
      </w:pBdr>
    </w:pPr>
    <w:rPr>
      <w:rFonts w:hAnsi="Arial Unicode MS" w:cs="Arial Unicode MS"/>
      <w:color w:val="000000"/>
      <w:sz w:val="24"/>
      <w:szCs w:val="24"/>
      <w:u w:color="000000"/>
      <w:lang w:eastAsia="en-US"/>
    </w:rPr>
  </w:style>
  <w:style w:type="character" w:styleId="BesuchterLink">
    <w:name w:val="FollowedHyperlink"/>
    <w:uiPriority w:val="99"/>
    <w:semiHidden/>
    <w:unhideWhenUsed/>
    <w:rsid w:val="0005240C"/>
    <w:rPr>
      <w:rFonts w:cs="Times New Roman"/>
      <w:color w:val="FF00FF"/>
      <w:u w:val="single"/>
    </w:rPr>
  </w:style>
  <w:style w:type="character" w:styleId="Funotenzeichen">
    <w:name w:val="footnote reference"/>
    <w:uiPriority w:val="99"/>
    <w:unhideWhenUsed/>
    <w:rsid w:val="00B843EF"/>
    <w:rPr>
      <w:rFonts w:cs="Times New Roman"/>
      <w:vertAlign w:val="superscript"/>
    </w:rPr>
  </w:style>
  <w:style w:type="paragraph" w:styleId="Textkrper-Einzug2">
    <w:name w:val="Body Text Indent 2"/>
    <w:basedOn w:val="Standard"/>
    <w:link w:val="Textkrper-Einzug2Zchn"/>
    <w:uiPriority w:val="99"/>
    <w:semiHidden/>
    <w:unhideWhenUsed/>
    <w:rsid w:val="009F4C62"/>
    <w:pPr>
      <w:spacing w:after="120" w:line="480" w:lineRule="auto"/>
      <w:ind w:left="283"/>
    </w:pPr>
  </w:style>
  <w:style w:type="character" w:customStyle="1" w:styleId="Textkrper-Einzug2Zchn">
    <w:name w:val="Textkörper-Einzug 2 Zchn"/>
    <w:link w:val="Textkrper-Einzug2"/>
    <w:uiPriority w:val="99"/>
    <w:semiHidden/>
    <w:locked/>
    <w:rsid w:val="009F4C62"/>
    <w:rPr>
      <w:rFonts w:hAnsi="Arial Unicode MS" w:cs="Arial Unicode MS"/>
      <w:color w:val="000000"/>
      <w:sz w:val="24"/>
      <w:szCs w:val="24"/>
      <w:u w:color="000000"/>
      <w:lang w:val="x-none" w:eastAsia="en-US"/>
    </w:rPr>
  </w:style>
  <w:style w:type="character" w:styleId="Seitenzahl">
    <w:name w:val="page number"/>
    <w:uiPriority w:val="99"/>
    <w:semiHidden/>
    <w:rsid w:val="000233F5"/>
    <w:rPr>
      <w:rFonts w:cs="Times New Roman"/>
    </w:rPr>
  </w:style>
  <w:style w:type="character" w:styleId="NichtaufgelsteErwhnung">
    <w:name w:val="Unresolved Mention"/>
    <w:uiPriority w:val="99"/>
    <w:semiHidden/>
    <w:unhideWhenUsed/>
    <w:rsid w:val="00264D2F"/>
    <w:rPr>
      <w:rFonts w:cs="Times New Roman"/>
      <w:color w:val="605E5C"/>
      <w:shd w:val="clear" w:color="auto" w:fill="E1DFDD"/>
    </w:rPr>
  </w:style>
  <w:style w:type="table" w:styleId="Tabellenraster">
    <w:name w:val="Table Grid"/>
    <w:basedOn w:val="NormaleTabelle"/>
    <w:uiPriority w:val="59"/>
    <w:rsid w:val="00B41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
    <w:name w:val="List 0"/>
    <w:pPr>
      <w:numPr>
        <w:numId w:val="6"/>
      </w:numPr>
    </w:pPr>
  </w:style>
  <w:style w:type="paragraph" w:styleId="berarbeitung">
    <w:name w:val="Revision"/>
    <w:hidden/>
    <w:uiPriority w:val="99"/>
    <w:semiHidden/>
    <w:rsid w:val="00FB3E0C"/>
    <w:rPr>
      <w:rFonts w:hAnsi="Arial Unicode MS" w:cs="Arial Unicode MS"/>
      <w:color w:val="000000"/>
      <w:sz w:val="24"/>
      <w:szCs w:val="24"/>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85076">
      <w:bodyDiv w:val="1"/>
      <w:marLeft w:val="0"/>
      <w:marRight w:val="0"/>
      <w:marTop w:val="0"/>
      <w:marBottom w:val="0"/>
      <w:divBdr>
        <w:top w:val="none" w:sz="0" w:space="0" w:color="auto"/>
        <w:left w:val="none" w:sz="0" w:space="0" w:color="auto"/>
        <w:bottom w:val="none" w:sz="0" w:space="0" w:color="auto"/>
        <w:right w:val="none" w:sz="0" w:space="0" w:color="auto"/>
      </w:divBdr>
    </w:div>
    <w:div w:id="569317507">
      <w:bodyDiv w:val="1"/>
      <w:marLeft w:val="0"/>
      <w:marRight w:val="0"/>
      <w:marTop w:val="0"/>
      <w:marBottom w:val="0"/>
      <w:divBdr>
        <w:top w:val="none" w:sz="0" w:space="0" w:color="auto"/>
        <w:left w:val="none" w:sz="0" w:space="0" w:color="auto"/>
        <w:bottom w:val="none" w:sz="0" w:space="0" w:color="auto"/>
        <w:right w:val="none" w:sz="0" w:space="0" w:color="auto"/>
      </w:divBdr>
    </w:div>
    <w:div w:id="1151099083">
      <w:marLeft w:val="0"/>
      <w:marRight w:val="0"/>
      <w:marTop w:val="0"/>
      <w:marBottom w:val="0"/>
      <w:divBdr>
        <w:top w:val="none" w:sz="0" w:space="0" w:color="auto"/>
        <w:left w:val="none" w:sz="0" w:space="0" w:color="auto"/>
        <w:bottom w:val="none" w:sz="0" w:space="0" w:color="auto"/>
        <w:right w:val="none" w:sz="0" w:space="0" w:color="auto"/>
      </w:divBdr>
    </w:div>
    <w:div w:id="1151099084">
      <w:marLeft w:val="0"/>
      <w:marRight w:val="0"/>
      <w:marTop w:val="0"/>
      <w:marBottom w:val="0"/>
      <w:divBdr>
        <w:top w:val="none" w:sz="0" w:space="0" w:color="auto"/>
        <w:left w:val="none" w:sz="0" w:space="0" w:color="auto"/>
        <w:bottom w:val="none" w:sz="0" w:space="0" w:color="auto"/>
        <w:right w:val="none" w:sz="0" w:space="0" w:color="auto"/>
      </w:divBdr>
    </w:div>
    <w:div w:id="1151099085">
      <w:marLeft w:val="0"/>
      <w:marRight w:val="0"/>
      <w:marTop w:val="0"/>
      <w:marBottom w:val="0"/>
      <w:divBdr>
        <w:top w:val="none" w:sz="0" w:space="0" w:color="auto"/>
        <w:left w:val="none" w:sz="0" w:space="0" w:color="auto"/>
        <w:bottom w:val="none" w:sz="0" w:space="0" w:color="auto"/>
        <w:right w:val="none" w:sz="0" w:space="0" w:color="auto"/>
      </w:divBdr>
    </w:div>
    <w:div w:id="1151099086">
      <w:marLeft w:val="0"/>
      <w:marRight w:val="0"/>
      <w:marTop w:val="0"/>
      <w:marBottom w:val="0"/>
      <w:divBdr>
        <w:top w:val="none" w:sz="0" w:space="0" w:color="auto"/>
        <w:left w:val="none" w:sz="0" w:space="0" w:color="auto"/>
        <w:bottom w:val="none" w:sz="0" w:space="0" w:color="auto"/>
        <w:right w:val="none" w:sz="0" w:space="0" w:color="auto"/>
      </w:divBdr>
    </w:div>
    <w:div w:id="1151099087">
      <w:marLeft w:val="0"/>
      <w:marRight w:val="0"/>
      <w:marTop w:val="0"/>
      <w:marBottom w:val="0"/>
      <w:divBdr>
        <w:top w:val="none" w:sz="0" w:space="0" w:color="auto"/>
        <w:left w:val="none" w:sz="0" w:space="0" w:color="auto"/>
        <w:bottom w:val="none" w:sz="0" w:space="0" w:color="auto"/>
        <w:right w:val="none" w:sz="0" w:space="0" w:color="auto"/>
      </w:divBdr>
    </w:div>
    <w:div w:id="1191606936">
      <w:bodyDiv w:val="1"/>
      <w:marLeft w:val="0"/>
      <w:marRight w:val="0"/>
      <w:marTop w:val="0"/>
      <w:marBottom w:val="0"/>
      <w:divBdr>
        <w:top w:val="none" w:sz="0" w:space="0" w:color="auto"/>
        <w:left w:val="none" w:sz="0" w:space="0" w:color="auto"/>
        <w:bottom w:val="none" w:sz="0" w:space="0" w:color="auto"/>
        <w:right w:val="none" w:sz="0" w:space="0" w:color="auto"/>
      </w:divBdr>
    </w:div>
    <w:div w:id="1310600619">
      <w:bodyDiv w:val="1"/>
      <w:marLeft w:val="0"/>
      <w:marRight w:val="0"/>
      <w:marTop w:val="0"/>
      <w:marBottom w:val="0"/>
      <w:divBdr>
        <w:top w:val="none" w:sz="0" w:space="0" w:color="auto"/>
        <w:left w:val="none" w:sz="0" w:space="0" w:color="auto"/>
        <w:bottom w:val="none" w:sz="0" w:space="0" w:color="auto"/>
        <w:right w:val="none" w:sz="0" w:space="0" w:color="auto"/>
      </w:divBdr>
    </w:div>
    <w:div w:id="1595436335">
      <w:bodyDiv w:val="1"/>
      <w:marLeft w:val="0"/>
      <w:marRight w:val="0"/>
      <w:marTop w:val="0"/>
      <w:marBottom w:val="0"/>
      <w:divBdr>
        <w:top w:val="none" w:sz="0" w:space="0" w:color="auto"/>
        <w:left w:val="none" w:sz="0" w:space="0" w:color="auto"/>
        <w:bottom w:val="none" w:sz="0" w:space="0" w:color="auto"/>
        <w:right w:val="none" w:sz="0" w:space="0" w:color="auto"/>
      </w:divBdr>
    </w:div>
    <w:div w:id="1709139185">
      <w:bodyDiv w:val="1"/>
      <w:marLeft w:val="0"/>
      <w:marRight w:val="0"/>
      <w:marTop w:val="0"/>
      <w:marBottom w:val="0"/>
      <w:divBdr>
        <w:top w:val="none" w:sz="0" w:space="0" w:color="auto"/>
        <w:left w:val="none" w:sz="0" w:space="0" w:color="auto"/>
        <w:bottom w:val="none" w:sz="0" w:space="0" w:color="auto"/>
        <w:right w:val="none" w:sz="0" w:space="0" w:color="auto"/>
      </w:divBdr>
    </w:div>
    <w:div w:id="213058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footer" Target="footer20.xml"/><Relationship Id="rId50" Type="http://schemas.openxmlformats.org/officeDocument/2006/relationships/header" Target="header21.xml"/><Relationship Id="rId55" Type="http://schemas.openxmlformats.org/officeDocument/2006/relationships/footer" Target="footer24.xml"/><Relationship Id="rId63" Type="http://schemas.openxmlformats.org/officeDocument/2006/relationships/header" Target="header28.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5.xml"/><Relationship Id="rId66" Type="http://schemas.openxmlformats.org/officeDocument/2006/relationships/header" Target="header2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footer" Target="footer21.xml"/><Relationship Id="rId57" Type="http://schemas.openxmlformats.org/officeDocument/2006/relationships/footer" Target="footer25.xml"/><Relationship Id="rId61" Type="http://schemas.openxmlformats.org/officeDocument/2006/relationships/footer" Target="footer2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hyperlink" Target="mailto:recht@akbw.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footer" Target="footer28.xml"/><Relationship Id="rId69" Type="http://schemas.openxmlformats.org/officeDocument/2006/relationships/theme" Target="theme/theme1.xml"/><Relationship Id="rId8" Type="http://schemas.openxmlformats.org/officeDocument/2006/relationships/hyperlink" Target="mailto:recht@akbw.de" TargetMode="External"/><Relationship Id="rId51" Type="http://schemas.openxmlformats.org/officeDocument/2006/relationships/footer" Target="footer2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19.xml"/><Relationship Id="rId59" Type="http://schemas.openxmlformats.org/officeDocument/2006/relationships/footer" Target="footer26.xml"/><Relationship Id="rId67" Type="http://schemas.openxmlformats.org/officeDocument/2006/relationships/footer" Target="footer29.xml"/><Relationship Id="rId20" Type="http://schemas.openxmlformats.org/officeDocument/2006/relationships/footer" Target="footer6.xml"/><Relationship Id="rId41" Type="http://schemas.openxmlformats.org/officeDocument/2006/relationships/header" Target="header17.xml"/><Relationship Id="rId54" Type="http://schemas.openxmlformats.org/officeDocument/2006/relationships/header" Target="header23.xml"/><Relationship Id="rId62" Type="http://schemas.openxmlformats.org/officeDocument/2006/relationships/header" Target="header27.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032E1-B13E-4D81-A2BC-DD4F54F78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12086</Words>
  <Characters>126111</Characters>
  <Application>Microsoft Office Word</Application>
  <DocSecurity>0</DocSecurity>
  <Lines>1050</Lines>
  <Paragraphs>275</Paragraphs>
  <ScaleCrop>false</ScaleCrop>
  <HeadingPairs>
    <vt:vector size="2" baseType="variant">
      <vt:variant>
        <vt:lpstr>Titel</vt:lpstr>
      </vt:variant>
      <vt:variant>
        <vt:i4>1</vt:i4>
      </vt:variant>
    </vt:vector>
  </HeadingPairs>
  <TitlesOfParts>
    <vt:vector size="1" baseType="lpstr">
      <vt:lpstr/>
    </vt:vector>
  </TitlesOfParts>
  <Company>AKBW</Company>
  <LinksUpToDate>false</LinksUpToDate>
  <CharactersWithSpaces>137922</CharactersWithSpaces>
  <SharedDoc>false</SharedDoc>
  <HLinks>
    <vt:vector size="12" baseType="variant">
      <vt:variant>
        <vt:i4>5177471</vt:i4>
      </vt:variant>
      <vt:variant>
        <vt:i4>1193</vt:i4>
      </vt:variant>
      <vt:variant>
        <vt:i4>0</vt:i4>
      </vt:variant>
      <vt:variant>
        <vt:i4>5</vt:i4>
      </vt:variant>
      <vt:variant>
        <vt:lpwstr>mailto:recht@akbw.de</vt:lpwstr>
      </vt:variant>
      <vt:variant>
        <vt:lpwstr/>
      </vt:variant>
      <vt:variant>
        <vt:i4>5177471</vt:i4>
      </vt:variant>
      <vt:variant>
        <vt:i4>0</vt:i4>
      </vt:variant>
      <vt:variant>
        <vt:i4>0</vt:i4>
      </vt:variant>
      <vt:variant>
        <vt:i4>5</vt:i4>
      </vt:variant>
      <vt:variant>
        <vt:lpwstr>mailto:recht@akbw.de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Prause Markus</dc:creator>
  <cp:keywords/>
  <dc:description/>
  <cp:lastModifiedBy>Stoiber, Jochen (AKBW)</cp:lastModifiedBy>
  <cp:revision>6</cp:revision>
  <cp:lastPrinted>2020-12-10T07:03:00Z</cp:lastPrinted>
  <dcterms:created xsi:type="dcterms:W3CDTF">2024-10-23T12:15:00Z</dcterms:created>
  <dcterms:modified xsi:type="dcterms:W3CDTF">2024-10-25T13:10:00Z</dcterms:modified>
</cp:coreProperties>
</file>